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36D" w:rsidRPr="0060147B" w:rsidRDefault="00235ADE" w:rsidP="004F636D">
      <w:pPr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                                                                                                                                 </w:t>
      </w:r>
      <w:proofErr w:type="spellStart"/>
      <w:r w:rsidR="00CD3FAD">
        <w:rPr>
          <w:rFonts w:ascii="Book Antiqua" w:hAnsi="Book Antiqua"/>
          <w:b/>
          <w:sz w:val="22"/>
          <w:szCs w:val="22"/>
        </w:rPr>
        <w:t>Projekt</w:t>
      </w:r>
      <w:proofErr w:type="spellEnd"/>
    </w:p>
    <w:p w:rsidR="00E06E2C" w:rsidRDefault="00E06E2C" w:rsidP="00E06E2C">
      <w:pPr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UMOWA NR  ZP.272.       </w:t>
      </w:r>
      <w:r w:rsidR="00CD3FAD">
        <w:rPr>
          <w:rFonts w:ascii="Book Antiqua" w:hAnsi="Book Antiqua"/>
          <w:b/>
          <w:sz w:val="22"/>
          <w:szCs w:val="22"/>
        </w:rPr>
        <w:t xml:space="preserve">   </w:t>
      </w:r>
      <w:r>
        <w:rPr>
          <w:rFonts w:ascii="Book Antiqua" w:hAnsi="Book Antiqua"/>
          <w:b/>
          <w:sz w:val="22"/>
          <w:szCs w:val="22"/>
        </w:rPr>
        <w:t>.201</w:t>
      </w:r>
      <w:r w:rsidR="00B65D98">
        <w:rPr>
          <w:rFonts w:ascii="Book Antiqua" w:hAnsi="Book Antiqua"/>
          <w:b/>
          <w:sz w:val="22"/>
          <w:szCs w:val="22"/>
        </w:rPr>
        <w:t>4</w:t>
      </w:r>
      <w:r>
        <w:rPr>
          <w:rFonts w:ascii="Book Antiqua" w:hAnsi="Book Antiqua"/>
          <w:b/>
          <w:sz w:val="22"/>
          <w:szCs w:val="22"/>
        </w:rPr>
        <w:t>.BC</w:t>
      </w:r>
    </w:p>
    <w:p w:rsidR="004F636D" w:rsidRPr="0060147B" w:rsidRDefault="004F636D" w:rsidP="00082976">
      <w:pPr>
        <w:rPr>
          <w:rFonts w:ascii="Book Antiqua" w:hAnsi="Book Antiqua"/>
          <w:b/>
          <w:sz w:val="22"/>
          <w:szCs w:val="22"/>
        </w:rPr>
      </w:pPr>
    </w:p>
    <w:p w:rsidR="004F636D" w:rsidRPr="0060147B" w:rsidRDefault="004F636D" w:rsidP="004F636D">
      <w:pPr>
        <w:rPr>
          <w:rFonts w:ascii="Book Antiqua" w:hAnsi="Book Antiqua"/>
          <w:sz w:val="22"/>
          <w:szCs w:val="22"/>
        </w:rPr>
      </w:pPr>
      <w:r w:rsidRPr="0060147B">
        <w:rPr>
          <w:rFonts w:ascii="Book Antiqua" w:hAnsi="Book Antiqua"/>
          <w:sz w:val="22"/>
          <w:szCs w:val="22"/>
        </w:rPr>
        <w:t>zawarta w dniu .</w:t>
      </w:r>
      <w:r w:rsidR="0058185A" w:rsidRPr="0060147B">
        <w:rPr>
          <w:rFonts w:ascii="Book Antiqua" w:hAnsi="Book Antiqua"/>
          <w:sz w:val="22"/>
          <w:szCs w:val="22"/>
        </w:rPr>
        <w:t xml:space="preserve">      </w:t>
      </w:r>
      <w:r w:rsidR="001C2B00">
        <w:rPr>
          <w:rFonts w:ascii="Book Antiqua" w:hAnsi="Book Antiqua"/>
          <w:sz w:val="22"/>
          <w:szCs w:val="22"/>
        </w:rPr>
        <w:t>………….</w:t>
      </w:r>
      <w:r w:rsidRPr="0060147B">
        <w:rPr>
          <w:rFonts w:ascii="Book Antiqua" w:hAnsi="Book Antiqua"/>
          <w:sz w:val="22"/>
          <w:szCs w:val="22"/>
        </w:rPr>
        <w:t xml:space="preserve"> 201</w:t>
      </w:r>
      <w:r w:rsidR="00B65D98">
        <w:rPr>
          <w:rFonts w:ascii="Book Antiqua" w:hAnsi="Book Antiqua"/>
          <w:sz w:val="22"/>
          <w:szCs w:val="22"/>
        </w:rPr>
        <w:t>4</w:t>
      </w:r>
      <w:r w:rsidRPr="0060147B">
        <w:rPr>
          <w:rFonts w:ascii="Book Antiqua" w:hAnsi="Book Antiqua"/>
          <w:sz w:val="22"/>
          <w:szCs w:val="22"/>
        </w:rPr>
        <w:t xml:space="preserve">  roku </w:t>
      </w:r>
      <w:r w:rsidRPr="0060147B">
        <w:rPr>
          <w:rFonts w:ascii="Book Antiqua" w:hAnsi="Book Antiqua"/>
          <w:spacing w:val="20"/>
          <w:sz w:val="22"/>
          <w:szCs w:val="22"/>
        </w:rPr>
        <w:t>pomiędzy</w:t>
      </w:r>
      <w:r w:rsidRPr="0060147B">
        <w:rPr>
          <w:rFonts w:ascii="Book Antiqua" w:hAnsi="Book Antiqua"/>
          <w:sz w:val="22"/>
          <w:szCs w:val="22"/>
        </w:rPr>
        <w:t>:</w:t>
      </w:r>
    </w:p>
    <w:p w:rsidR="004F636D" w:rsidRPr="0060147B" w:rsidRDefault="004F636D" w:rsidP="004F636D">
      <w:pPr>
        <w:jc w:val="both"/>
        <w:rPr>
          <w:rFonts w:ascii="Book Antiqua" w:hAnsi="Book Antiqua"/>
          <w:b/>
          <w:sz w:val="22"/>
          <w:szCs w:val="22"/>
        </w:rPr>
      </w:pPr>
      <w:r w:rsidRPr="0060147B">
        <w:rPr>
          <w:rFonts w:ascii="Book Antiqua" w:hAnsi="Book Antiqua"/>
          <w:b/>
          <w:sz w:val="22"/>
          <w:szCs w:val="22"/>
        </w:rPr>
        <w:t>Gminą Ząbkowice Śląskie</w:t>
      </w:r>
      <w:r w:rsidRPr="0060147B">
        <w:rPr>
          <w:rFonts w:ascii="Book Antiqua" w:hAnsi="Book Antiqua"/>
          <w:sz w:val="22"/>
          <w:szCs w:val="22"/>
        </w:rPr>
        <w:t xml:space="preserve"> z siedzibą: 57-200 Ząbkowice Śląskie ul. 1 Maja 15, zwaną w dalszej części umowy</w:t>
      </w:r>
      <w:r w:rsidRPr="0060147B">
        <w:rPr>
          <w:rFonts w:ascii="Book Antiqua" w:hAnsi="Book Antiqua"/>
          <w:b/>
          <w:sz w:val="22"/>
          <w:szCs w:val="22"/>
        </w:rPr>
        <w:t xml:space="preserve"> „Zamawiającym”</w:t>
      </w:r>
    </w:p>
    <w:p w:rsidR="004F636D" w:rsidRPr="0060147B" w:rsidRDefault="004F636D" w:rsidP="004F636D">
      <w:pPr>
        <w:rPr>
          <w:rFonts w:ascii="Book Antiqua" w:hAnsi="Book Antiqua"/>
          <w:sz w:val="22"/>
          <w:szCs w:val="22"/>
        </w:rPr>
      </w:pPr>
      <w:r w:rsidRPr="0060147B">
        <w:rPr>
          <w:rFonts w:ascii="Book Antiqua" w:hAnsi="Book Antiqua"/>
          <w:sz w:val="22"/>
          <w:szCs w:val="22"/>
        </w:rPr>
        <w:t xml:space="preserve">którą reprezentują: </w:t>
      </w:r>
    </w:p>
    <w:p w:rsidR="004F636D" w:rsidRPr="0060147B" w:rsidRDefault="00B65D98" w:rsidP="004F636D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Piotr Miernik</w:t>
      </w:r>
      <w:r w:rsidR="0060147B" w:rsidRPr="0060147B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– Zastępca </w:t>
      </w:r>
      <w:r w:rsidR="004F636D" w:rsidRPr="0060147B">
        <w:rPr>
          <w:rFonts w:ascii="Book Antiqua" w:hAnsi="Book Antiqua"/>
          <w:sz w:val="22"/>
          <w:szCs w:val="22"/>
        </w:rPr>
        <w:t xml:space="preserve"> Burmistrz</w:t>
      </w:r>
      <w:r>
        <w:rPr>
          <w:rFonts w:ascii="Book Antiqua" w:hAnsi="Book Antiqua"/>
          <w:sz w:val="22"/>
          <w:szCs w:val="22"/>
        </w:rPr>
        <w:t>a</w:t>
      </w:r>
      <w:r w:rsidR="004F636D" w:rsidRPr="0060147B">
        <w:rPr>
          <w:rFonts w:ascii="Book Antiqua" w:hAnsi="Book Antiqua"/>
          <w:sz w:val="22"/>
          <w:szCs w:val="22"/>
        </w:rPr>
        <w:t xml:space="preserve"> Ząbkowic Śl</w:t>
      </w:r>
      <w:r w:rsidR="00082976" w:rsidRPr="0060147B">
        <w:rPr>
          <w:rFonts w:ascii="Book Antiqua" w:hAnsi="Book Antiqua"/>
          <w:sz w:val="22"/>
          <w:szCs w:val="22"/>
        </w:rPr>
        <w:t>ąskich</w:t>
      </w:r>
    </w:p>
    <w:p w:rsidR="004F636D" w:rsidRPr="0060147B" w:rsidRDefault="004F636D" w:rsidP="004F636D">
      <w:pPr>
        <w:rPr>
          <w:rFonts w:ascii="Book Antiqua" w:hAnsi="Book Antiqua"/>
          <w:sz w:val="22"/>
          <w:szCs w:val="22"/>
        </w:rPr>
      </w:pPr>
      <w:r w:rsidRPr="0060147B">
        <w:rPr>
          <w:rFonts w:ascii="Book Antiqua" w:hAnsi="Book Antiqua"/>
          <w:sz w:val="22"/>
          <w:szCs w:val="22"/>
        </w:rPr>
        <w:t xml:space="preserve">przy kontrasygnacie: </w:t>
      </w:r>
    </w:p>
    <w:p w:rsidR="004F636D" w:rsidRPr="0060147B" w:rsidRDefault="004F636D" w:rsidP="004F636D">
      <w:pPr>
        <w:rPr>
          <w:rFonts w:ascii="Book Antiqua" w:hAnsi="Book Antiqua"/>
          <w:sz w:val="22"/>
          <w:szCs w:val="22"/>
        </w:rPr>
      </w:pPr>
      <w:r w:rsidRPr="0060147B">
        <w:rPr>
          <w:rFonts w:ascii="Book Antiqua" w:hAnsi="Book Antiqua"/>
          <w:sz w:val="22"/>
          <w:szCs w:val="22"/>
        </w:rPr>
        <w:t xml:space="preserve">Skarbnika Gminy – Bożeny Kurczyny </w:t>
      </w:r>
    </w:p>
    <w:p w:rsidR="004F636D" w:rsidRPr="0060147B" w:rsidRDefault="004F636D" w:rsidP="00F720F7">
      <w:pPr>
        <w:rPr>
          <w:rFonts w:ascii="Book Antiqua" w:hAnsi="Book Antiqua"/>
          <w:sz w:val="22"/>
          <w:szCs w:val="22"/>
        </w:rPr>
      </w:pPr>
      <w:r w:rsidRPr="0060147B">
        <w:rPr>
          <w:rFonts w:ascii="Book Antiqua" w:hAnsi="Book Antiqua"/>
          <w:sz w:val="22"/>
          <w:szCs w:val="22"/>
        </w:rPr>
        <w:t xml:space="preserve">a </w:t>
      </w:r>
    </w:p>
    <w:p w:rsidR="001C2B00" w:rsidRDefault="001C2B00" w:rsidP="0060147B">
      <w:pPr>
        <w:pStyle w:val="Tekstpodstawowy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……………………………………………………………………………………………………………..</w:t>
      </w:r>
    </w:p>
    <w:p w:rsidR="001C2B00" w:rsidRDefault="001C2B00" w:rsidP="001C2B00">
      <w:pPr>
        <w:pStyle w:val="Tekstpodstawowy"/>
        <w:jc w:val="both"/>
        <w:rPr>
          <w:rFonts w:ascii="Book Antiqua" w:hAnsi="Book Antiqua"/>
          <w:sz w:val="22"/>
          <w:szCs w:val="22"/>
        </w:rPr>
      </w:pPr>
    </w:p>
    <w:p w:rsidR="004F636D" w:rsidRPr="0060147B" w:rsidRDefault="004F636D" w:rsidP="0060147B">
      <w:pPr>
        <w:pStyle w:val="Tekstpodstawowy"/>
        <w:jc w:val="both"/>
        <w:rPr>
          <w:rFonts w:ascii="Book Antiqua" w:hAnsi="Book Antiqua"/>
          <w:b/>
          <w:sz w:val="22"/>
          <w:szCs w:val="22"/>
        </w:rPr>
      </w:pPr>
      <w:r w:rsidRPr="0060147B">
        <w:rPr>
          <w:rFonts w:ascii="Book Antiqua" w:hAnsi="Book Antiqua"/>
          <w:sz w:val="22"/>
          <w:szCs w:val="22"/>
        </w:rPr>
        <w:t>zwanym w dalszej części umowy „</w:t>
      </w:r>
      <w:r w:rsidRPr="0060147B">
        <w:rPr>
          <w:rFonts w:ascii="Book Antiqua" w:hAnsi="Book Antiqua"/>
          <w:b/>
          <w:sz w:val="22"/>
          <w:szCs w:val="22"/>
        </w:rPr>
        <w:t>Projektantem”.</w:t>
      </w:r>
    </w:p>
    <w:p w:rsidR="004F636D" w:rsidRPr="0060147B" w:rsidRDefault="004F636D" w:rsidP="004F636D">
      <w:pPr>
        <w:jc w:val="both"/>
        <w:rPr>
          <w:rFonts w:ascii="Book Antiqua" w:hAnsi="Book Antiqua"/>
          <w:b/>
          <w:sz w:val="22"/>
          <w:szCs w:val="22"/>
        </w:rPr>
      </w:pPr>
    </w:p>
    <w:p w:rsidR="00573EEA" w:rsidRPr="003D367E" w:rsidRDefault="00573EEA" w:rsidP="00573EEA">
      <w:pPr>
        <w:ind w:right="-142"/>
        <w:jc w:val="both"/>
        <w:rPr>
          <w:rFonts w:ascii="Book Antiqua" w:hAnsi="Book Antiqua"/>
          <w:sz w:val="22"/>
          <w:szCs w:val="22"/>
        </w:rPr>
      </w:pPr>
      <w:r w:rsidRPr="003D367E">
        <w:rPr>
          <w:rFonts w:ascii="Book Antiqua" w:hAnsi="Book Antiqua"/>
          <w:sz w:val="22"/>
        </w:rPr>
        <w:t xml:space="preserve">w wyniku </w:t>
      </w:r>
      <w:r>
        <w:rPr>
          <w:rFonts w:ascii="Book Antiqua" w:hAnsi="Book Antiqua"/>
          <w:sz w:val="22"/>
        </w:rPr>
        <w:t xml:space="preserve">rozstrzygnięcia przetargu prowadzonego </w:t>
      </w:r>
      <w:r w:rsidRPr="003D367E">
        <w:rPr>
          <w:rFonts w:ascii="Book Antiqua" w:hAnsi="Book Antiqua"/>
          <w:sz w:val="22"/>
        </w:rPr>
        <w:t xml:space="preserve">w trybie przetargu nieograniczonego </w:t>
      </w:r>
      <w:r w:rsidRPr="003D367E">
        <w:rPr>
          <w:rFonts w:ascii="Book Antiqua" w:hAnsi="Book Antiqua"/>
          <w:sz w:val="22"/>
          <w:szCs w:val="22"/>
        </w:rPr>
        <w:t xml:space="preserve">została zawarta umowa o następującej treści:   </w:t>
      </w:r>
    </w:p>
    <w:p w:rsidR="004F636D" w:rsidRPr="0060147B" w:rsidRDefault="004F636D" w:rsidP="004F636D">
      <w:pPr>
        <w:spacing w:before="120"/>
        <w:jc w:val="center"/>
        <w:rPr>
          <w:rFonts w:ascii="Book Antiqua" w:hAnsi="Book Antiqua"/>
          <w:b/>
          <w:sz w:val="22"/>
          <w:szCs w:val="22"/>
        </w:rPr>
      </w:pPr>
      <w:r w:rsidRPr="0060147B">
        <w:rPr>
          <w:rFonts w:ascii="Book Antiqua" w:hAnsi="Book Antiqua"/>
          <w:b/>
          <w:sz w:val="22"/>
          <w:szCs w:val="22"/>
        </w:rPr>
        <w:t>§ 1</w:t>
      </w:r>
    </w:p>
    <w:p w:rsidR="004F636D" w:rsidRPr="0060147B" w:rsidRDefault="004F636D" w:rsidP="00C351E0">
      <w:pPr>
        <w:spacing w:before="120"/>
        <w:jc w:val="center"/>
        <w:rPr>
          <w:rFonts w:ascii="Book Antiqua" w:hAnsi="Book Antiqua"/>
          <w:b/>
          <w:sz w:val="22"/>
          <w:szCs w:val="22"/>
        </w:rPr>
      </w:pPr>
      <w:r w:rsidRPr="0060147B">
        <w:rPr>
          <w:rFonts w:ascii="Book Antiqua" w:hAnsi="Book Antiqua"/>
          <w:b/>
          <w:sz w:val="22"/>
          <w:szCs w:val="22"/>
        </w:rPr>
        <w:t>Przedmiot umowy</w:t>
      </w:r>
    </w:p>
    <w:p w:rsidR="00193C3F" w:rsidRPr="00193C3F" w:rsidRDefault="004F636D" w:rsidP="00193C3F">
      <w:pPr>
        <w:pStyle w:val="Bezodstpw"/>
        <w:numPr>
          <w:ilvl w:val="0"/>
          <w:numId w:val="12"/>
        </w:numPr>
        <w:jc w:val="both"/>
        <w:rPr>
          <w:rFonts w:ascii="Book Antiqua" w:hAnsi="Book Antiqua"/>
          <w:sz w:val="22"/>
          <w:szCs w:val="22"/>
        </w:rPr>
      </w:pPr>
      <w:r w:rsidRPr="00193C3F">
        <w:rPr>
          <w:rFonts w:ascii="Book Antiqua" w:hAnsi="Book Antiqua"/>
          <w:sz w:val="22"/>
          <w:szCs w:val="22"/>
        </w:rPr>
        <w:t xml:space="preserve">Zamawiający zamawia, a Projektant zobowiązuje się do </w:t>
      </w:r>
      <w:r w:rsidR="00193C3F">
        <w:rPr>
          <w:rFonts w:ascii="Book Antiqua" w:hAnsi="Book Antiqua"/>
          <w:sz w:val="22"/>
          <w:szCs w:val="22"/>
          <w:lang w:eastAsia="pl-PL"/>
        </w:rPr>
        <w:t>wykonania</w:t>
      </w:r>
      <w:r w:rsidR="00193C3F" w:rsidRPr="00193C3F">
        <w:rPr>
          <w:rFonts w:ascii="Book Antiqua" w:hAnsi="Book Antiqua"/>
          <w:sz w:val="22"/>
          <w:szCs w:val="22"/>
          <w:lang w:eastAsia="pl-PL"/>
        </w:rPr>
        <w:t xml:space="preserve">  Program Funkcjonalno Użytkow</w:t>
      </w:r>
      <w:r w:rsidR="00193C3F">
        <w:rPr>
          <w:rFonts w:ascii="Book Antiqua" w:hAnsi="Book Antiqua"/>
          <w:sz w:val="22"/>
          <w:szCs w:val="22"/>
          <w:lang w:eastAsia="pl-PL"/>
        </w:rPr>
        <w:t>y</w:t>
      </w:r>
      <w:r w:rsidR="00193C3F" w:rsidRPr="00193C3F">
        <w:rPr>
          <w:rFonts w:ascii="Book Antiqua" w:hAnsi="Book Antiqua"/>
          <w:sz w:val="22"/>
          <w:szCs w:val="22"/>
          <w:lang w:eastAsia="pl-PL"/>
        </w:rPr>
        <w:t xml:space="preserve"> </w:t>
      </w:r>
      <w:r w:rsidR="00193C3F">
        <w:rPr>
          <w:rFonts w:ascii="Book Antiqua" w:hAnsi="Book Antiqua"/>
          <w:sz w:val="22"/>
          <w:szCs w:val="22"/>
          <w:lang w:eastAsia="pl-PL"/>
        </w:rPr>
        <w:t xml:space="preserve"> </w:t>
      </w:r>
      <w:r w:rsidR="00193C3F" w:rsidRPr="00193C3F">
        <w:rPr>
          <w:rFonts w:ascii="Book Antiqua" w:hAnsi="Book Antiqua"/>
          <w:sz w:val="22"/>
          <w:szCs w:val="22"/>
          <w:lang w:eastAsia="pl-PL"/>
        </w:rPr>
        <w:t xml:space="preserve"> dla zadania :   </w:t>
      </w:r>
      <w:r w:rsidR="00193C3F" w:rsidRPr="00193C3F">
        <w:rPr>
          <w:rFonts w:ascii="Book Antiqua" w:hAnsi="Book Antiqua" w:cs="Calibri"/>
          <w:b/>
          <w:bCs/>
          <w:sz w:val="22"/>
          <w:szCs w:val="22"/>
        </w:rPr>
        <w:t xml:space="preserve">Budowa fontanny terenowej wraz z infrastrukturą towarzyszącą w ramach  inwestycji pn.:  </w:t>
      </w:r>
      <w:r w:rsidR="00193C3F" w:rsidRPr="00193C3F">
        <w:rPr>
          <w:rFonts w:ascii="Book Antiqua" w:hAnsi="Book Antiqua"/>
          <w:b/>
          <w:spacing w:val="-7"/>
          <w:sz w:val="22"/>
          <w:szCs w:val="22"/>
        </w:rPr>
        <w:t>„Rewitalizacja Parku Miejskiego im. Sybiraków w Ząbkowicach Śląskich – II Etap”.</w:t>
      </w:r>
    </w:p>
    <w:p w:rsidR="00F47CD2" w:rsidRPr="00193C3F" w:rsidRDefault="00F47CD2" w:rsidP="00F47CD2">
      <w:pPr>
        <w:pStyle w:val="Akapitzlist"/>
        <w:numPr>
          <w:ilvl w:val="0"/>
          <w:numId w:val="12"/>
        </w:numPr>
        <w:tabs>
          <w:tab w:val="left" w:pos="397"/>
        </w:tabs>
        <w:jc w:val="both"/>
        <w:rPr>
          <w:rFonts w:ascii="Book Antiqua" w:hAnsi="Book Antiqua"/>
        </w:rPr>
      </w:pPr>
      <w:r w:rsidRPr="00193C3F">
        <w:rPr>
          <w:rFonts w:ascii="Book Antiqua" w:hAnsi="Book Antiqua"/>
        </w:rPr>
        <w:t>Zakres zamówienia obejmuje wykonanie</w:t>
      </w:r>
      <w:r w:rsidR="006A50D7">
        <w:rPr>
          <w:rFonts w:ascii="Book Antiqua" w:hAnsi="Book Antiqua"/>
        </w:rPr>
        <w:t>:</w:t>
      </w:r>
      <w:r w:rsidRPr="00193C3F">
        <w:rPr>
          <w:rFonts w:ascii="Book Antiqua" w:hAnsi="Book Antiqua"/>
        </w:rPr>
        <w:t xml:space="preserve">  </w:t>
      </w:r>
    </w:p>
    <w:p w:rsidR="006A50D7" w:rsidRPr="006A50D7" w:rsidRDefault="006A50D7" w:rsidP="006A50D7">
      <w:pPr>
        <w:pStyle w:val="Bezodstpw"/>
        <w:jc w:val="both"/>
        <w:rPr>
          <w:rFonts w:ascii="Book Antiqua" w:hAnsi="Book Antiqua"/>
          <w:sz w:val="22"/>
          <w:szCs w:val="22"/>
          <w:lang w:eastAsia="pl-PL"/>
        </w:rPr>
      </w:pPr>
      <w:r w:rsidRPr="006A50D7">
        <w:rPr>
          <w:rFonts w:ascii="Book Antiqua" w:hAnsi="Book Antiqua"/>
          <w:sz w:val="22"/>
          <w:szCs w:val="22"/>
        </w:rPr>
        <w:t xml:space="preserve">1) </w:t>
      </w:r>
      <w:r w:rsidRPr="006A50D7">
        <w:rPr>
          <w:rFonts w:ascii="Book Antiqua" w:hAnsi="Book Antiqua"/>
          <w:sz w:val="22"/>
          <w:szCs w:val="22"/>
          <w:lang w:eastAsia="pl-PL"/>
        </w:rPr>
        <w:t>Program</w:t>
      </w:r>
      <w:r>
        <w:rPr>
          <w:rFonts w:ascii="Book Antiqua" w:hAnsi="Book Antiqua"/>
          <w:sz w:val="22"/>
          <w:szCs w:val="22"/>
          <w:lang w:eastAsia="pl-PL"/>
        </w:rPr>
        <w:t>u</w:t>
      </w:r>
      <w:r w:rsidRPr="006A50D7">
        <w:rPr>
          <w:rFonts w:ascii="Book Antiqua" w:hAnsi="Book Antiqua"/>
          <w:sz w:val="22"/>
          <w:szCs w:val="22"/>
          <w:lang w:eastAsia="pl-PL"/>
        </w:rPr>
        <w:t xml:space="preserve"> Funkcjonalno Użytkow</w:t>
      </w:r>
      <w:r>
        <w:rPr>
          <w:rFonts w:ascii="Book Antiqua" w:hAnsi="Book Antiqua"/>
          <w:sz w:val="22"/>
          <w:szCs w:val="22"/>
          <w:lang w:eastAsia="pl-PL"/>
        </w:rPr>
        <w:t>ego</w:t>
      </w:r>
      <w:r w:rsidRPr="006A50D7">
        <w:rPr>
          <w:rFonts w:ascii="Book Antiqua" w:hAnsi="Book Antiqua"/>
          <w:sz w:val="22"/>
          <w:szCs w:val="22"/>
          <w:lang w:eastAsia="pl-PL"/>
        </w:rPr>
        <w:t xml:space="preserve"> dla zadania :   </w:t>
      </w:r>
      <w:r w:rsidRPr="006A50D7">
        <w:rPr>
          <w:rFonts w:ascii="Book Antiqua" w:hAnsi="Book Antiqua" w:cs="Calibri"/>
          <w:b/>
          <w:bCs/>
          <w:sz w:val="22"/>
          <w:szCs w:val="22"/>
        </w:rPr>
        <w:t>Budowa fontanny terenowej wraz z infrastrukturą towarzyszącą</w:t>
      </w:r>
      <w:r w:rsidRPr="006A50D7">
        <w:rPr>
          <w:rFonts w:ascii="Book Antiqua" w:hAnsi="Book Antiqua"/>
          <w:sz w:val="22"/>
          <w:szCs w:val="22"/>
          <w:lang w:eastAsia="pl-PL"/>
        </w:rPr>
        <w:t>,</w:t>
      </w:r>
    </w:p>
    <w:p w:rsidR="006A50D7" w:rsidRPr="006A50D7" w:rsidRDefault="006A50D7" w:rsidP="006A50D7">
      <w:pPr>
        <w:pStyle w:val="Bezodstpw"/>
        <w:jc w:val="both"/>
        <w:rPr>
          <w:rFonts w:ascii="Book Antiqua" w:hAnsi="Book Antiqua"/>
          <w:sz w:val="22"/>
          <w:szCs w:val="22"/>
        </w:rPr>
      </w:pPr>
      <w:r w:rsidRPr="006A50D7">
        <w:rPr>
          <w:rFonts w:ascii="Book Antiqua" w:hAnsi="Book Antiqua"/>
          <w:sz w:val="22"/>
          <w:szCs w:val="22"/>
        </w:rPr>
        <w:t>2) kosztorys</w:t>
      </w:r>
      <w:r w:rsidR="006F5AB0">
        <w:rPr>
          <w:rFonts w:ascii="Book Antiqua" w:hAnsi="Book Antiqua"/>
          <w:sz w:val="22"/>
          <w:szCs w:val="22"/>
        </w:rPr>
        <w:t>u</w:t>
      </w:r>
      <w:r w:rsidRPr="006A50D7">
        <w:rPr>
          <w:rFonts w:ascii="Book Antiqua" w:hAnsi="Book Antiqua"/>
          <w:sz w:val="22"/>
          <w:szCs w:val="22"/>
        </w:rPr>
        <w:t xml:space="preserve"> inwestorski</w:t>
      </w:r>
      <w:r w:rsidR="006F5AB0">
        <w:rPr>
          <w:rFonts w:ascii="Book Antiqua" w:hAnsi="Book Antiqua"/>
          <w:sz w:val="22"/>
          <w:szCs w:val="22"/>
        </w:rPr>
        <w:t>ego</w:t>
      </w:r>
      <w:r w:rsidRPr="006A50D7">
        <w:rPr>
          <w:rFonts w:ascii="Book Antiqua" w:hAnsi="Book Antiqua"/>
          <w:sz w:val="22"/>
          <w:szCs w:val="22"/>
        </w:rPr>
        <w:t xml:space="preserve">  - zgodnie z Rozporządzeniem Ministra   Infrastruktury z dnia 18 maja 2004 r. w sprawie określenia metod i podstaw sporządzania kosztorysu inwestorskiego, obliczania planowanych kosztów prac projektowych oraz planowanych kosztów robót budowlanych określonych w programie funkcjonalno-użytkowym   (Dz. U. z 2004 nr 130 poz. 1389 z późniejszymi zmianami). </w:t>
      </w:r>
    </w:p>
    <w:p w:rsidR="004F636D" w:rsidRPr="0060147B" w:rsidRDefault="004F636D" w:rsidP="00082976">
      <w:pPr>
        <w:pStyle w:val="Bezodstpw"/>
        <w:jc w:val="center"/>
        <w:rPr>
          <w:rFonts w:ascii="Book Antiqua" w:hAnsi="Book Antiqua"/>
          <w:b/>
          <w:sz w:val="22"/>
          <w:szCs w:val="22"/>
        </w:rPr>
      </w:pPr>
      <w:r w:rsidRPr="0060147B">
        <w:rPr>
          <w:rFonts w:ascii="Book Antiqua" w:hAnsi="Book Antiqua"/>
          <w:b/>
          <w:sz w:val="22"/>
          <w:szCs w:val="22"/>
        </w:rPr>
        <w:t>§ 2</w:t>
      </w:r>
    </w:p>
    <w:p w:rsidR="004F636D" w:rsidRPr="0060147B" w:rsidRDefault="004F636D" w:rsidP="00082976">
      <w:pPr>
        <w:pStyle w:val="Bezodstpw"/>
        <w:jc w:val="center"/>
        <w:rPr>
          <w:rFonts w:ascii="Book Antiqua" w:hAnsi="Book Antiqua"/>
          <w:b/>
          <w:sz w:val="22"/>
          <w:szCs w:val="22"/>
        </w:rPr>
      </w:pPr>
      <w:r w:rsidRPr="0060147B">
        <w:rPr>
          <w:rFonts w:ascii="Book Antiqua" w:hAnsi="Book Antiqua"/>
          <w:b/>
          <w:sz w:val="22"/>
          <w:szCs w:val="22"/>
        </w:rPr>
        <w:t>Obowiązki Stron</w:t>
      </w:r>
    </w:p>
    <w:p w:rsidR="0054463E" w:rsidRPr="00904C37" w:rsidRDefault="004F636D" w:rsidP="0054463E">
      <w:pPr>
        <w:numPr>
          <w:ilvl w:val="0"/>
          <w:numId w:val="7"/>
        </w:numPr>
        <w:tabs>
          <w:tab w:val="left" w:pos="340"/>
        </w:tabs>
        <w:spacing w:before="120"/>
        <w:jc w:val="both"/>
        <w:rPr>
          <w:rFonts w:ascii="Book Antiqua" w:hAnsi="Book Antiqua"/>
          <w:sz w:val="22"/>
          <w:szCs w:val="22"/>
        </w:rPr>
      </w:pPr>
      <w:r w:rsidRPr="00904C37">
        <w:rPr>
          <w:rFonts w:ascii="Book Antiqua" w:hAnsi="Book Antiqua"/>
          <w:sz w:val="22"/>
          <w:szCs w:val="22"/>
        </w:rPr>
        <w:t>Projektant zobowiązany jest do:</w:t>
      </w:r>
      <w:r w:rsidR="0054463E" w:rsidRPr="00904C37">
        <w:rPr>
          <w:rFonts w:ascii="Book Antiqua" w:hAnsi="Book Antiqua"/>
          <w:sz w:val="22"/>
          <w:szCs w:val="22"/>
          <w:lang w:eastAsia="pl-PL"/>
        </w:rPr>
        <w:t xml:space="preserve"> </w:t>
      </w:r>
    </w:p>
    <w:p w:rsidR="004F636D" w:rsidRPr="0060147B" w:rsidRDefault="004F636D" w:rsidP="00467BA1">
      <w:pPr>
        <w:numPr>
          <w:ilvl w:val="0"/>
          <w:numId w:val="8"/>
        </w:numPr>
        <w:tabs>
          <w:tab w:val="clear" w:pos="624"/>
          <w:tab w:val="num" w:pos="284"/>
        </w:tabs>
        <w:ind w:left="284"/>
        <w:jc w:val="both"/>
        <w:rPr>
          <w:rFonts w:ascii="Book Antiqua" w:hAnsi="Book Antiqua"/>
          <w:sz w:val="22"/>
          <w:szCs w:val="22"/>
        </w:rPr>
      </w:pPr>
      <w:r w:rsidRPr="0060147B">
        <w:rPr>
          <w:rFonts w:ascii="Book Antiqua" w:hAnsi="Book Antiqua"/>
          <w:sz w:val="22"/>
          <w:szCs w:val="22"/>
        </w:rPr>
        <w:t>Opracowania dokumentacji projektowej z wykorzystaniem techniki komputerowej.</w:t>
      </w:r>
    </w:p>
    <w:p w:rsidR="004F636D" w:rsidRPr="0060147B" w:rsidRDefault="004F636D" w:rsidP="00467BA1">
      <w:pPr>
        <w:numPr>
          <w:ilvl w:val="0"/>
          <w:numId w:val="8"/>
        </w:numPr>
        <w:tabs>
          <w:tab w:val="clear" w:pos="624"/>
          <w:tab w:val="num" w:pos="284"/>
        </w:tabs>
        <w:ind w:left="284"/>
        <w:jc w:val="both"/>
        <w:rPr>
          <w:rFonts w:ascii="Book Antiqua" w:hAnsi="Book Antiqua"/>
          <w:sz w:val="22"/>
          <w:szCs w:val="22"/>
        </w:rPr>
      </w:pPr>
      <w:r w:rsidRPr="0060147B">
        <w:rPr>
          <w:rFonts w:ascii="Book Antiqua" w:hAnsi="Book Antiqua"/>
          <w:sz w:val="22"/>
          <w:szCs w:val="22"/>
        </w:rPr>
        <w:t>Wykonania przedmiotu umowy zgodnie z postanowieniami umownymi i wytycznymi do projektowania oraz zgodnie z obowiązującymi w tym zakresie przepisami prawa i normami.</w:t>
      </w:r>
    </w:p>
    <w:p w:rsidR="004F636D" w:rsidRPr="0060147B" w:rsidRDefault="004F636D" w:rsidP="00467BA1">
      <w:pPr>
        <w:numPr>
          <w:ilvl w:val="0"/>
          <w:numId w:val="8"/>
        </w:numPr>
        <w:tabs>
          <w:tab w:val="clear" w:pos="624"/>
          <w:tab w:val="num" w:pos="284"/>
        </w:tabs>
        <w:ind w:left="284"/>
        <w:jc w:val="both"/>
        <w:rPr>
          <w:rFonts w:ascii="Book Antiqua" w:hAnsi="Book Antiqua"/>
          <w:sz w:val="22"/>
          <w:szCs w:val="22"/>
        </w:rPr>
      </w:pPr>
      <w:r w:rsidRPr="0060147B">
        <w:rPr>
          <w:rFonts w:ascii="Book Antiqua" w:hAnsi="Book Antiqua"/>
          <w:sz w:val="22"/>
          <w:szCs w:val="22"/>
        </w:rPr>
        <w:t>Konsultowania na bieżąco z Zamawiającym zaproponowanych rozwiązań. Po otrzymaniu pozytywnej opinii zaproponowanego rozwiązania, Proje</w:t>
      </w:r>
      <w:r w:rsidR="006B22E1">
        <w:rPr>
          <w:rFonts w:ascii="Book Antiqua" w:hAnsi="Book Antiqua"/>
          <w:sz w:val="22"/>
          <w:szCs w:val="22"/>
        </w:rPr>
        <w:t>ktant umieści je w dokumentacji.</w:t>
      </w:r>
      <w:r w:rsidRPr="0060147B">
        <w:rPr>
          <w:rFonts w:ascii="Book Antiqua" w:hAnsi="Book Antiqua"/>
          <w:sz w:val="22"/>
          <w:szCs w:val="22"/>
        </w:rPr>
        <w:t xml:space="preserve"> </w:t>
      </w:r>
    </w:p>
    <w:p w:rsidR="004F636D" w:rsidRPr="0060147B" w:rsidRDefault="004F636D" w:rsidP="00467BA1">
      <w:pPr>
        <w:numPr>
          <w:ilvl w:val="0"/>
          <w:numId w:val="8"/>
        </w:numPr>
        <w:tabs>
          <w:tab w:val="clear" w:pos="624"/>
          <w:tab w:val="num" w:pos="284"/>
        </w:tabs>
        <w:ind w:left="284"/>
        <w:jc w:val="both"/>
        <w:rPr>
          <w:rFonts w:ascii="Book Antiqua" w:hAnsi="Book Antiqua"/>
          <w:sz w:val="22"/>
          <w:szCs w:val="22"/>
        </w:rPr>
      </w:pPr>
      <w:r w:rsidRPr="0060147B">
        <w:rPr>
          <w:rFonts w:ascii="Book Antiqua" w:hAnsi="Book Antiqua"/>
          <w:sz w:val="22"/>
          <w:szCs w:val="22"/>
        </w:rPr>
        <w:t>Udzielania niezwłocznie Zamawiającemu wyjaśnień do dokumentacji podczas prowadzenia postępowania o zamówienie publiczne na roboty budowlane.</w:t>
      </w:r>
    </w:p>
    <w:p w:rsidR="004F636D" w:rsidRPr="0060147B" w:rsidRDefault="004F636D" w:rsidP="00467BA1">
      <w:pPr>
        <w:numPr>
          <w:ilvl w:val="0"/>
          <w:numId w:val="8"/>
        </w:numPr>
        <w:tabs>
          <w:tab w:val="clear" w:pos="624"/>
          <w:tab w:val="num" w:pos="284"/>
        </w:tabs>
        <w:ind w:left="284"/>
        <w:jc w:val="both"/>
        <w:rPr>
          <w:rFonts w:ascii="Book Antiqua" w:hAnsi="Book Antiqua"/>
          <w:color w:val="000000"/>
          <w:sz w:val="22"/>
          <w:szCs w:val="22"/>
        </w:rPr>
      </w:pPr>
      <w:r w:rsidRPr="0060147B">
        <w:rPr>
          <w:rFonts w:ascii="Book Antiqua" w:hAnsi="Book Antiqua"/>
          <w:sz w:val="22"/>
          <w:szCs w:val="22"/>
        </w:rPr>
        <w:t xml:space="preserve">Przekazania zamawiającemu przedmiotu zamówienia w jego siedzibie w </w:t>
      </w:r>
      <w:r w:rsidR="006B22E1">
        <w:rPr>
          <w:rFonts w:ascii="Book Antiqua" w:hAnsi="Book Antiqua"/>
          <w:sz w:val="22"/>
          <w:szCs w:val="22"/>
        </w:rPr>
        <w:t>3</w:t>
      </w:r>
      <w:r w:rsidRPr="0060147B">
        <w:rPr>
          <w:rFonts w:ascii="Book Antiqua" w:hAnsi="Book Antiqua"/>
          <w:color w:val="000000"/>
          <w:sz w:val="22"/>
          <w:szCs w:val="22"/>
        </w:rPr>
        <w:t xml:space="preserve"> egzemplarzach,</w:t>
      </w:r>
      <w:r w:rsidRPr="0060147B">
        <w:rPr>
          <w:rFonts w:ascii="Book Antiqua" w:hAnsi="Book Antiqua"/>
          <w:color w:val="FF0000"/>
          <w:sz w:val="22"/>
          <w:szCs w:val="22"/>
        </w:rPr>
        <w:t xml:space="preserve"> </w:t>
      </w:r>
      <w:r w:rsidRPr="0060147B">
        <w:rPr>
          <w:rFonts w:ascii="Book Antiqua" w:hAnsi="Book Antiqua"/>
          <w:color w:val="000000"/>
          <w:sz w:val="22"/>
          <w:szCs w:val="22"/>
        </w:rPr>
        <w:t>protokołem zdawczo-odbiorczym wraz z oświadczeniem:</w:t>
      </w:r>
    </w:p>
    <w:p w:rsidR="004F636D" w:rsidRPr="0060147B" w:rsidRDefault="004F636D" w:rsidP="00467BA1">
      <w:pPr>
        <w:numPr>
          <w:ilvl w:val="1"/>
          <w:numId w:val="17"/>
        </w:numPr>
        <w:tabs>
          <w:tab w:val="num" w:pos="284"/>
          <w:tab w:val="left" w:pos="1021"/>
        </w:tabs>
        <w:ind w:left="284" w:hanging="284"/>
        <w:jc w:val="both"/>
        <w:rPr>
          <w:rFonts w:ascii="Book Antiqua" w:hAnsi="Book Antiqua"/>
          <w:color w:val="000000"/>
          <w:sz w:val="22"/>
          <w:szCs w:val="22"/>
        </w:rPr>
      </w:pPr>
      <w:r w:rsidRPr="0060147B">
        <w:rPr>
          <w:rFonts w:ascii="Book Antiqua" w:hAnsi="Book Antiqua"/>
          <w:color w:val="000000"/>
          <w:sz w:val="22"/>
          <w:szCs w:val="22"/>
        </w:rPr>
        <w:t>o kompletności dokumentacji,</w:t>
      </w:r>
    </w:p>
    <w:p w:rsidR="004F636D" w:rsidRPr="0060147B" w:rsidRDefault="004F636D" w:rsidP="00467BA1">
      <w:pPr>
        <w:numPr>
          <w:ilvl w:val="1"/>
          <w:numId w:val="17"/>
        </w:numPr>
        <w:tabs>
          <w:tab w:val="num" w:pos="284"/>
          <w:tab w:val="left" w:pos="1021"/>
        </w:tabs>
        <w:ind w:left="284" w:hanging="284"/>
        <w:jc w:val="both"/>
        <w:rPr>
          <w:rFonts w:ascii="Book Antiqua" w:hAnsi="Book Antiqua"/>
          <w:color w:val="000000"/>
          <w:sz w:val="22"/>
          <w:szCs w:val="22"/>
        </w:rPr>
      </w:pPr>
      <w:r w:rsidRPr="0060147B">
        <w:rPr>
          <w:rFonts w:ascii="Book Antiqua" w:hAnsi="Book Antiqua"/>
          <w:color w:val="000000"/>
          <w:sz w:val="22"/>
          <w:szCs w:val="22"/>
        </w:rPr>
        <w:t>że przekazana dokumentacja jest opracowana w zakresie niezbędnym do realizacji celu, któremu ma służyć,</w:t>
      </w:r>
    </w:p>
    <w:p w:rsidR="004F636D" w:rsidRPr="0060147B" w:rsidRDefault="004F636D" w:rsidP="00467BA1">
      <w:pPr>
        <w:numPr>
          <w:ilvl w:val="1"/>
          <w:numId w:val="17"/>
        </w:numPr>
        <w:tabs>
          <w:tab w:val="num" w:pos="284"/>
          <w:tab w:val="left" w:pos="1021"/>
        </w:tabs>
        <w:ind w:left="284" w:hanging="284"/>
        <w:jc w:val="both"/>
        <w:rPr>
          <w:rFonts w:ascii="Book Antiqua" w:hAnsi="Book Antiqua"/>
          <w:color w:val="000000"/>
          <w:sz w:val="22"/>
          <w:szCs w:val="22"/>
        </w:rPr>
      </w:pPr>
      <w:r w:rsidRPr="0060147B">
        <w:rPr>
          <w:rFonts w:ascii="Book Antiqua" w:hAnsi="Book Antiqua"/>
          <w:color w:val="000000"/>
          <w:sz w:val="22"/>
          <w:szCs w:val="22"/>
        </w:rPr>
        <w:t>o zgodności dokumentacji z umową, obowiązującymi przepisami, zasadami wiedzy technicznej i normami.</w:t>
      </w:r>
    </w:p>
    <w:p w:rsidR="004F636D" w:rsidRPr="0060147B" w:rsidRDefault="004F636D" w:rsidP="00502792">
      <w:pPr>
        <w:numPr>
          <w:ilvl w:val="0"/>
          <w:numId w:val="8"/>
        </w:numPr>
        <w:tabs>
          <w:tab w:val="clear" w:pos="624"/>
          <w:tab w:val="num" w:pos="426"/>
        </w:tabs>
        <w:ind w:left="426" w:hanging="426"/>
        <w:jc w:val="both"/>
        <w:rPr>
          <w:rFonts w:ascii="Book Antiqua" w:hAnsi="Book Antiqua"/>
          <w:b/>
          <w:sz w:val="22"/>
          <w:szCs w:val="22"/>
        </w:rPr>
      </w:pPr>
      <w:r w:rsidRPr="00467BA1">
        <w:rPr>
          <w:rFonts w:ascii="Book Antiqua" w:hAnsi="Book Antiqua"/>
          <w:sz w:val="22"/>
          <w:szCs w:val="22"/>
        </w:rPr>
        <w:t>Przekazania</w:t>
      </w:r>
      <w:r w:rsidRPr="0060147B">
        <w:rPr>
          <w:rFonts w:ascii="Book Antiqua" w:hAnsi="Book Antiqua"/>
          <w:sz w:val="22"/>
          <w:szCs w:val="22"/>
        </w:rPr>
        <w:t xml:space="preserve"> Zamawiającemu opracowanej dokumentacji także w wersji elektronicznej, która będzie publikowana w Internecie. </w:t>
      </w:r>
      <w:r w:rsidRPr="0060147B">
        <w:rPr>
          <w:rFonts w:ascii="Book Antiqua" w:hAnsi="Book Antiqua"/>
          <w:b/>
          <w:sz w:val="22"/>
          <w:szCs w:val="22"/>
        </w:rPr>
        <w:t xml:space="preserve">Wymogi dla wersji elektronicznej: </w:t>
      </w:r>
    </w:p>
    <w:p w:rsidR="004F636D" w:rsidRPr="0060147B" w:rsidRDefault="004F636D" w:rsidP="00502792">
      <w:pPr>
        <w:numPr>
          <w:ilvl w:val="1"/>
          <w:numId w:val="13"/>
        </w:numPr>
        <w:tabs>
          <w:tab w:val="num" w:pos="426"/>
          <w:tab w:val="left" w:pos="907"/>
        </w:tabs>
        <w:ind w:left="426" w:hanging="426"/>
        <w:jc w:val="both"/>
        <w:rPr>
          <w:rFonts w:ascii="Book Antiqua" w:hAnsi="Book Antiqua"/>
          <w:sz w:val="22"/>
          <w:szCs w:val="22"/>
        </w:rPr>
      </w:pPr>
      <w:r w:rsidRPr="0060147B">
        <w:rPr>
          <w:rFonts w:ascii="Book Antiqua" w:hAnsi="Book Antiqua"/>
          <w:sz w:val="22"/>
          <w:szCs w:val="22"/>
        </w:rPr>
        <w:t>każdy tom dokumentacji projektowej powinien być zapisany do pojedynczego pliku w formacie PDF – nazwa pliku powinna odzwierciedlać temat opracowania,</w:t>
      </w:r>
    </w:p>
    <w:p w:rsidR="004F636D" w:rsidRPr="0060147B" w:rsidRDefault="004F636D" w:rsidP="00502792">
      <w:pPr>
        <w:numPr>
          <w:ilvl w:val="1"/>
          <w:numId w:val="13"/>
        </w:numPr>
        <w:tabs>
          <w:tab w:val="num" w:pos="426"/>
          <w:tab w:val="left" w:pos="907"/>
        </w:tabs>
        <w:ind w:left="426" w:hanging="426"/>
        <w:jc w:val="both"/>
        <w:rPr>
          <w:rFonts w:ascii="Book Antiqua" w:hAnsi="Book Antiqua"/>
          <w:color w:val="000000"/>
          <w:sz w:val="22"/>
          <w:szCs w:val="22"/>
        </w:rPr>
      </w:pPr>
      <w:r w:rsidRPr="0060147B">
        <w:rPr>
          <w:rFonts w:ascii="Book Antiqua" w:hAnsi="Book Antiqua"/>
          <w:color w:val="000000"/>
          <w:sz w:val="22"/>
          <w:szCs w:val="22"/>
        </w:rPr>
        <w:lastRenderedPageBreak/>
        <w:t>pliki należy wgrać do jednego katalogu, w tym samym katalogu należy umieścić plik w formacie tekstowym o nazwie „SPIS.TXT”, zawierający listę plików wraz z pełnymi tytułami opracowań w nich zawartych,</w:t>
      </w:r>
    </w:p>
    <w:p w:rsidR="004F636D" w:rsidRPr="00C73BDA" w:rsidRDefault="004F636D" w:rsidP="00C73BDA">
      <w:pPr>
        <w:pStyle w:val="Bezodstpw"/>
        <w:numPr>
          <w:ilvl w:val="1"/>
          <w:numId w:val="13"/>
        </w:numPr>
        <w:tabs>
          <w:tab w:val="clear" w:pos="907"/>
          <w:tab w:val="num" w:pos="426"/>
        </w:tabs>
        <w:ind w:left="426" w:hanging="426"/>
        <w:rPr>
          <w:rFonts w:ascii="Book Antiqua" w:hAnsi="Book Antiqua"/>
          <w:sz w:val="22"/>
          <w:szCs w:val="22"/>
        </w:rPr>
      </w:pPr>
      <w:r w:rsidRPr="00C73BDA">
        <w:rPr>
          <w:rFonts w:ascii="Book Antiqua" w:hAnsi="Book Antiqua"/>
          <w:sz w:val="22"/>
          <w:szCs w:val="22"/>
        </w:rPr>
        <w:t>jakość zeskanowanych lub wygenerowanych dokumentów, rysunków technicznych i zdjęć powinny umożliwiać odczytanie wszystkich detali i cech, a jednocześnie uwzględniać i nie przekraczać rzeczywistej rozdzielczości biurowych urządzeń do wyświetlania i powielania danych,</w:t>
      </w:r>
    </w:p>
    <w:p w:rsidR="004F636D" w:rsidRPr="00C73BDA" w:rsidRDefault="00C73BDA" w:rsidP="00C73BDA">
      <w:pPr>
        <w:pStyle w:val="Bezodstpw"/>
        <w:numPr>
          <w:ilvl w:val="0"/>
          <w:numId w:val="8"/>
        </w:numPr>
        <w:tabs>
          <w:tab w:val="clear" w:pos="624"/>
          <w:tab w:val="num" w:pos="426"/>
        </w:tabs>
        <w:ind w:left="426" w:hanging="426"/>
        <w:rPr>
          <w:rFonts w:ascii="Book Antiqua" w:hAnsi="Book Antiqua"/>
          <w:sz w:val="22"/>
          <w:szCs w:val="22"/>
        </w:rPr>
      </w:pPr>
      <w:r w:rsidRPr="00C73BDA">
        <w:rPr>
          <w:rFonts w:ascii="Book Antiqua" w:hAnsi="Book Antiqua"/>
          <w:sz w:val="22"/>
          <w:szCs w:val="22"/>
        </w:rPr>
        <w:t xml:space="preserve"> </w:t>
      </w:r>
      <w:r w:rsidR="004F636D" w:rsidRPr="00C73BDA">
        <w:rPr>
          <w:rFonts w:ascii="Book Antiqua" w:hAnsi="Book Antiqua"/>
          <w:sz w:val="22"/>
          <w:szCs w:val="22"/>
        </w:rPr>
        <w:t xml:space="preserve">Dokumentację w postaci elektronicznej należy dostarczyć </w:t>
      </w:r>
      <w:r w:rsidR="004F636D" w:rsidRPr="00C73BDA">
        <w:rPr>
          <w:rFonts w:ascii="Book Antiqua" w:hAnsi="Book Antiqua"/>
          <w:color w:val="000000"/>
          <w:sz w:val="22"/>
          <w:szCs w:val="22"/>
        </w:rPr>
        <w:t xml:space="preserve">w </w:t>
      </w:r>
      <w:r w:rsidR="00727761" w:rsidRPr="00C73BDA">
        <w:rPr>
          <w:rFonts w:ascii="Book Antiqua" w:hAnsi="Book Antiqua"/>
          <w:color w:val="000000"/>
          <w:sz w:val="22"/>
          <w:szCs w:val="22"/>
        </w:rPr>
        <w:t>jednym</w:t>
      </w:r>
      <w:r w:rsidR="004F636D" w:rsidRPr="00C73BDA">
        <w:rPr>
          <w:rFonts w:ascii="Book Antiqua" w:hAnsi="Book Antiqua"/>
          <w:color w:val="000000"/>
          <w:sz w:val="22"/>
          <w:szCs w:val="22"/>
        </w:rPr>
        <w:t xml:space="preserve"> egzemplarz</w:t>
      </w:r>
      <w:r w:rsidR="00727761" w:rsidRPr="00C73BDA">
        <w:rPr>
          <w:rFonts w:ascii="Book Antiqua" w:hAnsi="Book Antiqua"/>
          <w:color w:val="000000"/>
          <w:sz w:val="22"/>
          <w:szCs w:val="22"/>
        </w:rPr>
        <w:t>u</w:t>
      </w:r>
      <w:r w:rsidR="004F636D" w:rsidRPr="00C73BDA">
        <w:rPr>
          <w:rFonts w:ascii="Book Antiqua" w:hAnsi="Book Antiqua"/>
          <w:sz w:val="22"/>
          <w:szCs w:val="22"/>
        </w:rPr>
        <w:t xml:space="preserve"> na nośnik</w:t>
      </w:r>
      <w:r w:rsidR="00727761" w:rsidRPr="00C73BDA">
        <w:rPr>
          <w:rFonts w:ascii="Book Antiqua" w:hAnsi="Book Antiqua"/>
          <w:sz w:val="22"/>
          <w:szCs w:val="22"/>
        </w:rPr>
        <w:t>u</w:t>
      </w:r>
      <w:r w:rsidR="004F636D" w:rsidRPr="00C73BDA">
        <w:rPr>
          <w:rFonts w:ascii="Book Antiqua" w:hAnsi="Book Antiqua"/>
          <w:sz w:val="22"/>
          <w:szCs w:val="22"/>
        </w:rPr>
        <w:t xml:space="preserve"> optyczny</w:t>
      </w:r>
      <w:r w:rsidR="00727761" w:rsidRPr="00C73BDA">
        <w:rPr>
          <w:rFonts w:ascii="Book Antiqua" w:hAnsi="Book Antiqua"/>
          <w:sz w:val="22"/>
          <w:szCs w:val="22"/>
        </w:rPr>
        <w:t>m</w:t>
      </w:r>
      <w:r w:rsidR="004F636D" w:rsidRPr="00C73BDA">
        <w:rPr>
          <w:rFonts w:ascii="Book Antiqua" w:hAnsi="Book Antiqua"/>
          <w:sz w:val="22"/>
          <w:szCs w:val="22"/>
        </w:rPr>
        <w:t xml:space="preserve"> (</w:t>
      </w:r>
      <w:proofErr w:type="spellStart"/>
      <w:r w:rsidR="004F636D" w:rsidRPr="00C73BDA">
        <w:rPr>
          <w:rFonts w:ascii="Book Antiqua" w:hAnsi="Book Antiqua"/>
          <w:sz w:val="22"/>
          <w:szCs w:val="22"/>
        </w:rPr>
        <w:t>CD-R</w:t>
      </w:r>
      <w:proofErr w:type="spellEnd"/>
      <w:r w:rsidR="004F636D" w:rsidRPr="00C73BDA">
        <w:rPr>
          <w:rFonts w:ascii="Book Antiqua" w:hAnsi="Book Antiqua"/>
          <w:sz w:val="22"/>
          <w:szCs w:val="22"/>
        </w:rPr>
        <w:t xml:space="preserve">, DVD+/-R). </w:t>
      </w:r>
    </w:p>
    <w:p w:rsidR="004F636D" w:rsidRPr="0060147B" w:rsidRDefault="004F636D" w:rsidP="000C691C">
      <w:pPr>
        <w:numPr>
          <w:ilvl w:val="5"/>
          <w:numId w:val="8"/>
        </w:numPr>
        <w:jc w:val="both"/>
        <w:rPr>
          <w:rFonts w:ascii="Book Antiqua" w:hAnsi="Book Antiqua"/>
          <w:sz w:val="22"/>
          <w:szCs w:val="22"/>
        </w:rPr>
      </w:pPr>
      <w:r w:rsidRPr="0060147B">
        <w:rPr>
          <w:rFonts w:ascii="Book Antiqua" w:hAnsi="Book Antiqua"/>
          <w:sz w:val="22"/>
          <w:szCs w:val="22"/>
        </w:rPr>
        <w:t>W ramach ustalonego wynagrodzenia Projektant przenosi na Zamawiającego autorskie prawa majątkowe do opracowanej dokumentacji, uprawniając zamawiającego do korzystania i rozporządzania dokumentacją na następujących polach eksploatacji:</w:t>
      </w:r>
    </w:p>
    <w:p w:rsidR="004F636D" w:rsidRPr="0060147B" w:rsidRDefault="004F636D" w:rsidP="004F636D">
      <w:pPr>
        <w:numPr>
          <w:ilvl w:val="0"/>
          <w:numId w:val="3"/>
        </w:numPr>
        <w:tabs>
          <w:tab w:val="left" w:pos="737"/>
        </w:tabs>
        <w:jc w:val="both"/>
        <w:rPr>
          <w:rFonts w:ascii="Book Antiqua" w:hAnsi="Book Antiqua"/>
          <w:sz w:val="22"/>
          <w:szCs w:val="22"/>
        </w:rPr>
      </w:pPr>
      <w:r w:rsidRPr="0060147B">
        <w:rPr>
          <w:rFonts w:ascii="Book Antiqua" w:hAnsi="Book Antiqua"/>
          <w:sz w:val="22"/>
          <w:szCs w:val="22"/>
        </w:rPr>
        <w:t>zwielokrotnianie:</w:t>
      </w:r>
    </w:p>
    <w:p w:rsidR="004F636D" w:rsidRPr="0060147B" w:rsidRDefault="004F636D" w:rsidP="004F636D">
      <w:pPr>
        <w:numPr>
          <w:ilvl w:val="1"/>
          <w:numId w:val="3"/>
        </w:numPr>
        <w:tabs>
          <w:tab w:val="left" w:pos="1134"/>
        </w:tabs>
        <w:jc w:val="both"/>
        <w:rPr>
          <w:rFonts w:ascii="Book Antiqua" w:hAnsi="Book Antiqua"/>
          <w:sz w:val="22"/>
          <w:szCs w:val="22"/>
        </w:rPr>
      </w:pPr>
      <w:r w:rsidRPr="0060147B">
        <w:rPr>
          <w:rFonts w:ascii="Book Antiqua" w:hAnsi="Book Antiqua"/>
          <w:sz w:val="22"/>
          <w:szCs w:val="22"/>
        </w:rPr>
        <w:t>wersji papierowej – kserowanie i skanowanie,</w:t>
      </w:r>
    </w:p>
    <w:p w:rsidR="004F636D" w:rsidRPr="0060147B" w:rsidRDefault="004F636D" w:rsidP="004F636D">
      <w:pPr>
        <w:numPr>
          <w:ilvl w:val="1"/>
          <w:numId w:val="3"/>
        </w:numPr>
        <w:tabs>
          <w:tab w:val="left" w:pos="1134"/>
        </w:tabs>
        <w:jc w:val="both"/>
        <w:rPr>
          <w:rFonts w:ascii="Book Antiqua" w:hAnsi="Book Antiqua"/>
          <w:sz w:val="22"/>
          <w:szCs w:val="22"/>
        </w:rPr>
      </w:pPr>
      <w:r w:rsidRPr="0060147B">
        <w:rPr>
          <w:rFonts w:ascii="Book Antiqua" w:hAnsi="Book Antiqua"/>
          <w:sz w:val="22"/>
          <w:szCs w:val="22"/>
        </w:rPr>
        <w:t>elektronicznej – kopiowanie na nośniki optyczne CD lub DVD;</w:t>
      </w:r>
    </w:p>
    <w:p w:rsidR="004F636D" w:rsidRPr="0060147B" w:rsidRDefault="004F636D" w:rsidP="004F636D">
      <w:pPr>
        <w:numPr>
          <w:ilvl w:val="0"/>
          <w:numId w:val="18"/>
        </w:numPr>
        <w:tabs>
          <w:tab w:val="left" w:pos="737"/>
        </w:tabs>
        <w:jc w:val="both"/>
        <w:rPr>
          <w:rFonts w:ascii="Book Antiqua" w:hAnsi="Book Antiqua"/>
          <w:sz w:val="22"/>
          <w:szCs w:val="22"/>
        </w:rPr>
      </w:pPr>
      <w:r w:rsidRPr="0060147B">
        <w:rPr>
          <w:rFonts w:ascii="Book Antiqua" w:hAnsi="Book Antiqua"/>
          <w:sz w:val="22"/>
          <w:szCs w:val="22"/>
        </w:rPr>
        <w:t>rozpowszechnianie (publikację) całości lub dowolnej części dokumentacji do wykorzystania przez wykonawców w postępowaniu o zamówienie publiczne na realizację robót objętych przedmiotem dokumentacji, innych Wykonawców jako podstawę lub materiał wyjściowy do wykonania innych opracowań projektowych, Wykonawcę robót budowlanych i innych Wykonawców jako podstawę do wykonania lub nadzorowania robót budowlanych, osoby trzecie biorące udział w procesie inwestycyjnym, inne podmioty i jednostki, prasę i telewizję w następujących formach:</w:t>
      </w:r>
    </w:p>
    <w:p w:rsidR="004F636D" w:rsidRPr="0060147B" w:rsidRDefault="004F636D" w:rsidP="004F636D">
      <w:pPr>
        <w:numPr>
          <w:ilvl w:val="1"/>
          <w:numId w:val="18"/>
        </w:numPr>
        <w:tabs>
          <w:tab w:val="left" w:pos="1134"/>
        </w:tabs>
        <w:jc w:val="both"/>
        <w:rPr>
          <w:rFonts w:ascii="Book Antiqua" w:hAnsi="Book Antiqua"/>
          <w:sz w:val="22"/>
          <w:szCs w:val="22"/>
        </w:rPr>
      </w:pPr>
      <w:r w:rsidRPr="0060147B">
        <w:rPr>
          <w:rFonts w:ascii="Book Antiqua" w:hAnsi="Book Antiqua"/>
          <w:sz w:val="22"/>
          <w:szCs w:val="22"/>
        </w:rPr>
        <w:t>papierowej,</w:t>
      </w:r>
    </w:p>
    <w:p w:rsidR="004F636D" w:rsidRPr="0060147B" w:rsidRDefault="004F636D" w:rsidP="004F636D">
      <w:pPr>
        <w:numPr>
          <w:ilvl w:val="1"/>
          <w:numId w:val="18"/>
        </w:numPr>
        <w:tabs>
          <w:tab w:val="left" w:pos="1134"/>
        </w:tabs>
        <w:jc w:val="both"/>
        <w:rPr>
          <w:rFonts w:ascii="Book Antiqua" w:hAnsi="Book Antiqua"/>
          <w:sz w:val="22"/>
          <w:szCs w:val="22"/>
        </w:rPr>
      </w:pPr>
      <w:r w:rsidRPr="0060147B">
        <w:rPr>
          <w:rFonts w:ascii="Book Antiqua" w:hAnsi="Book Antiqua"/>
          <w:sz w:val="22"/>
          <w:szCs w:val="22"/>
        </w:rPr>
        <w:t>elektronicznej – Internet, poczta elektroniczna lub nośniki optyczne;</w:t>
      </w:r>
    </w:p>
    <w:p w:rsidR="004F636D" w:rsidRPr="0060147B" w:rsidRDefault="004F636D" w:rsidP="004F636D">
      <w:pPr>
        <w:numPr>
          <w:ilvl w:val="0"/>
          <w:numId w:val="18"/>
        </w:numPr>
        <w:tabs>
          <w:tab w:val="left" w:pos="737"/>
        </w:tabs>
        <w:jc w:val="both"/>
        <w:rPr>
          <w:rFonts w:ascii="Book Antiqua" w:hAnsi="Book Antiqua"/>
          <w:color w:val="000000"/>
          <w:sz w:val="22"/>
          <w:szCs w:val="22"/>
        </w:rPr>
      </w:pPr>
      <w:r w:rsidRPr="0060147B">
        <w:rPr>
          <w:rFonts w:ascii="Book Antiqua" w:hAnsi="Book Antiqua"/>
          <w:sz w:val="22"/>
          <w:szCs w:val="22"/>
        </w:rPr>
        <w:t>wprowadzenie dokumentacji lub jej części do pamięci komputerów na dowolnej liczbie stanowisk komputerowych Zamawiającego lub podmiotów wymienionych w ust</w:t>
      </w:r>
      <w:r w:rsidRPr="0060147B">
        <w:rPr>
          <w:rFonts w:ascii="Book Antiqua" w:hAnsi="Book Antiqua"/>
          <w:color w:val="000000"/>
          <w:sz w:val="22"/>
          <w:szCs w:val="22"/>
        </w:rPr>
        <w:t>. 2 pkt. 2.</w:t>
      </w:r>
    </w:p>
    <w:p w:rsidR="00082976" w:rsidRPr="0060147B" w:rsidRDefault="00082976" w:rsidP="00082976">
      <w:pPr>
        <w:pStyle w:val="Bezodstpw"/>
        <w:jc w:val="center"/>
        <w:rPr>
          <w:rFonts w:ascii="Book Antiqua" w:hAnsi="Book Antiqua"/>
          <w:b/>
          <w:sz w:val="22"/>
          <w:szCs w:val="22"/>
        </w:rPr>
      </w:pPr>
    </w:p>
    <w:p w:rsidR="004F636D" w:rsidRPr="0060147B" w:rsidRDefault="004F636D" w:rsidP="00082976">
      <w:pPr>
        <w:pStyle w:val="Bezodstpw"/>
        <w:jc w:val="center"/>
        <w:rPr>
          <w:rFonts w:ascii="Book Antiqua" w:hAnsi="Book Antiqua"/>
          <w:b/>
          <w:sz w:val="22"/>
          <w:szCs w:val="22"/>
        </w:rPr>
      </w:pPr>
      <w:r w:rsidRPr="0060147B">
        <w:rPr>
          <w:rFonts w:ascii="Book Antiqua" w:hAnsi="Book Antiqua"/>
          <w:b/>
          <w:sz w:val="22"/>
          <w:szCs w:val="22"/>
        </w:rPr>
        <w:t>§ 3</w:t>
      </w:r>
    </w:p>
    <w:p w:rsidR="004F636D" w:rsidRPr="0060147B" w:rsidRDefault="004F636D" w:rsidP="00082976">
      <w:pPr>
        <w:pStyle w:val="Bezodstpw"/>
        <w:jc w:val="center"/>
        <w:rPr>
          <w:rFonts w:ascii="Book Antiqua" w:hAnsi="Book Antiqua"/>
          <w:b/>
          <w:sz w:val="22"/>
          <w:szCs w:val="22"/>
        </w:rPr>
      </w:pPr>
      <w:r w:rsidRPr="0060147B">
        <w:rPr>
          <w:rFonts w:ascii="Book Antiqua" w:hAnsi="Book Antiqua"/>
          <w:b/>
          <w:sz w:val="22"/>
          <w:szCs w:val="22"/>
        </w:rPr>
        <w:t>Termin wykonania przedmiotu umowy</w:t>
      </w:r>
    </w:p>
    <w:p w:rsidR="0010161F" w:rsidRPr="00011870" w:rsidRDefault="004F636D" w:rsidP="00FE6608">
      <w:pPr>
        <w:spacing w:before="120"/>
        <w:rPr>
          <w:rFonts w:ascii="Book Antiqua" w:hAnsi="Book Antiqua"/>
          <w:sz w:val="22"/>
          <w:szCs w:val="22"/>
        </w:rPr>
      </w:pPr>
      <w:r w:rsidRPr="0060147B">
        <w:rPr>
          <w:rFonts w:ascii="Book Antiqua" w:hAnsi="Book Antiqua"/>
          <w:sz w:val="22"/>
          <w:szCs w:val="22"/>
        </w:rPr>
        <w:t xml:space="preserve">Projektant wykona przedmiot umowy </w:t>
      </w:r>
      <w:r w:rsidR="0010161F">
        <w:rPr>
          <w:rFonts w:ascii="Book Antiqua" w:hAnsi="Book Antiqua"/>
          <w:sz w:val="22"/>
          <w:szCs w:val="22"/>
        </w:rPr>
        <w:t xml:space="preserve">w  </w:t>
      </w:r>
      <w:r w:rsidRPr="0060147B">
        <w:rPr>
          <w:rFonts w:ascii="Book Antiqua" w:hAnsi="Book Antiqua"/>
          <w:sz w:val="22"/>
          <w:szCs w:val="22"/>
        </w:rPr>
        <w:t>termin</w:t>
      </w:r>
      <w:r w:rsidR="00FE6608">
        <w:rPr>
          <w:rFonts w:ascii="Book Antiqua" w:hAnsi="Book Antiqua"/>
          <w:sz w:val="22"/>
          <w:szCs w:val="22"/>
        </w:rPr>
        <w:t>i</w:t>
      </w:r>
      <w:r w:rsidR="0037657B">
        <w:rPr>
          <w:rFonts w:ascii="Book Antiqua" w:hAnsi="Book Antiqua"/>
          <w:sz w:val="22"/>
          <w:szCs w:val="22"/>
        </w:rPr>
        <w:t xml:space="preserve">e do </w:t>
      </w:r>
      <w:r w:rsidR="00BF05AC">
        <w:rPr>
          <w:rFonts w:ascii="Book Antiqua" w:hAnsi="Book Antiqua"/>
          <w:sz w:val="22"/>
          <w:szCs w:val="22"/>
        </w:rPr>
        <w:t>3</w:t>
      </w:r>
      <w:r w:rsidR="008F1FD4">
        <w:rPr>
          <w:rFonts w:ascii="Book Antiqua" w:hAnsi="Book Antiqua"/>
          <w:sz w:val="22"/>
          <w:szCs w:val="22"/>
        </w:rPr>
        <w:t>0 dni od daty podpisania umowy</w:t>
      </w:r>
      <w:r w:rsidR="0037657B">
        <w:rPr>
          <w:rFonts w:ascii="Book Antiqua" w:hAnsi="Book Antiqua"/>
          <w:sz w:val="22"/>
          <w:szCs w:val="22"/>
        </w:rPr>
        <w:t>.</w:t>
      </w:r>
      <w:r w:rsidRPr="0060147B">
        <w:rPr>
          <w:rFonts w:ascii="Book Antiqua" w:hAnsi="Book Antiqua"/>
          <w:sz w:val="22"/>
          <w:szCs w:val="22"/>
        </w:rPr>
        <w:t xml:space="preserve"> </w:t>
      </w:r>
      <w:r w:rsidR="009D346A" w:rsidRPr="0060147B">
        <w:rPr>
          <w:rFonts w:ascii="Book Antiqua" w:hAnsi="Book Antiqua"/>
          <w:sz w:val="22"/>
          <w:szCs w:val="22"/>
        </w:rPr>
        <w:t xml:space="preserve"> </w:t>
      </w:r>
      <w:r w:rsidR="0010161F">
        <w:rPr>
          <w:rFonts w:ascii="Book Antiqua" w:hAnsi="Book Antiqua"/>
          <w:sz w:val="22"/>
          <w:szCs w:val="22"/>
        </w:rPr>
        <w:t xml:space="preserve"> </w:t>
      </w:r>
    </w:p>
    <w:p w:rsidR="003A608D" w:rsidRPr="0010161F" w:rsidRDefault="00FE6608" w:rsidP="00CC5E07">
      <w:pPr>
        <w:ind w:left="426" w:hanging="426"/>
        <w:jc w:val="both"/>
        <w:rPr>
          <w:rFonts w:ascii="Book Antiqua" w:hAnsi="Book Antiqua"/>
          <w:sz w:val="22"/>
          <w:szCs w:val="22"/>
          <w:lang w:eastAsia="pl-PL"/>
        </w:rPr>
      </w:pPr>
      <w:r>
        <w:rPr>
          <w:rFonts w:ascii="Book Antiqua" w:hAnsi="Book Antiqua"/>
          <w:sz w:val="22"/>
          <w:szCs w:val="22"/>
          <w:lang w:eastAsia="pl-PL"/>
        </w:rPr>
        <w:t xml:space="preserve"> </w:t>
      </w:r>
    </w:p>
    <w:p w:rsidR="004F636D" w:rsidRPr="0060147B" w:rsidRDefault="004F636D" w:rsidP="00082976">
      <w:pPr>
        <w:pStyle w:val="Bezodstpw"/>
        <w:jc w:val="center"/>
        <w:rPr>
          <w:rFonts w:ascii="Book Antiqua" w:hAnsi="Book Antiqua"/>
          <w:b/>
          <w:sz w:val="22"/>
          <w:szCs w:val="22"/>
        </w:rPr>
      </w:pPr>
      <w:r w:rsidRPr="0060147B">
        <w:rPr>
          <w:rFonts w:ascii="Book Antiqua" w:hAnsi="Book Antiqua"/>
          <w:b/>
          <w:sz w:val="22"/>
          <w:szCs w:val="22"/>
        </w:rPr>
        <w:t>§ 4</w:t>
      </w:r>
    </w:p>
    <w:p w:rsidR="004F636D" w:rsidRPr="0060147B" w:rsidRDefault="004F636D" w:rsidP="00082976">
      <w:pPr>
        <w:pStyle w:val="Bezodstpw"/>
        <w:jc w:val="center"/>
        <w:rPr>
          <w:rFonts w:ascii="Book Antiqua" w:hAnsi="Book Antiqua"/>
          <w:b/>
          <w:sz w:val="22"/>
          <w:szCs w:val="22"/>
        </w:rPr>
      </w:pPr>
      <w:r w:rsidRPr="0060147B">
        <w:rPr>
          <w:rFonts w:ascii="Book Antiqua" w:hAnsi="Book Antiqua"/>
          <w:b/>
          <w:sz w:val="22"/>
          <w:szCs w:val="22"/>
        </w:rPr>
        <w:t>Wynagrodzenie</w:t>
      </w:r>
    </w:p>
    <w:p w:rsidR="004F636D" w:rsidRPr="0060147B" w:rsidRDefault="004F636D" w:rsidP="004F636D">
      <w:pPr>
        <w:numPr>
          <w:ilvl w:val="0"/>
          <w:numId w:val="5"/>
        </w:numPr>
        <w:tabs>
          <w:tab w:val="left" w:pos="340"/>
        </w:tabs>
        <w:autoSpaceDE w:val="0"/>
        <w:jc w:val="both"/>
        <w:rPr>
          <w:rFonts w:ascii="Book Antiqua" w:hAnsi="Book Antiqua"/>
          <w:sz w:val="22"/>
          <w:szCs w:val="22"/>
        </w:rPr>
      </w:pPr>
      <w:r w:rsidRPr="0060147B">
        <w:rPr>
          <w:rFonts w:ascii="Book Antiqua" w:hAnsi="Book Antiqua"/>
          <w:sz w:val="22"/>
          <w:szCs w:val="22"/>
        </w:rPr>
        <w:t xml:space="preserve">Strony zgodnie ustalają, że obowiązującą formą wynagrodzenia za wykonanie przedmiotu umowy jest wynagrodzenie zgodne z przedłożoną </w:t>
      </w:r>
      <w:r w:rsidR="001B38E3">
        <w:rPr>
          <w:rFonts w:ascii="Book Antiqua" w:hAnsi="Book Antiqua"/>
          <w:sz w:val="22"/>
          <w:szCs w:val="22"/>
        </w:rPr>
        <w:t xml:space="preserve"> </w:t>
      </w:r>
      <w:r w:rsidRPr="0060147B">
        <w:rPr>
          <w:rFonts w:ascii="Book Antiqua" w:hAnsi="Book Antiqua"/>
          <w:sz w:val="22"/>
          <w:szCs w:val="22"/>
        </w:rPr>
        <w:t xml:space="preserve"> ofertą, </w:t>
      </w:r>
      <w:r w:rsidR="00150466">
        <w:rPr>
          <w:rFonts w:ascii="Book Antiqua" w:hAnsi="Book Antiqua"/>
          <w:sz w:val="22"/>
          <w:szCs w:val="22"/>
        </w:rPr>
        <w:t xml:space="preserve"> </w:t>
      </w:r>
      <w:r w:rsidRPr="0060147B">
        <w:rPr>
          <w:rFonts w:ascii="Book Antiqua" w:hAnsi="Book Antiqua"/>
          <w:sz w:val="22"/>
          <w:szCs w:val="22"/>
        </w:rPr>
        <w:t>mające charakter wynagrodzenia ryczałtowego</w:t>
      </w:r>
      <w:r w:rsidR="0013653F" w:rsidRPr="0060147B">
        <w:rPr>
          <w:rFonts w:ascii="Book Antiqua" w:hAnsi="Book Antiqua"/>
          <w:sz w:val="22"/>
          <w:szCs w:val="22"/>
        </w:rPr>
        <w:t>.</w:t>
      </w:r>
    </w:p>
    <w:p w:rsidR="00103E48" w:rsidRPr="00CE70D1" w:rsidRDefault="00F720F7" w:rsidP="003A608D">
      <w:pPr>
        <w:numPr>
          <w:ilvl w:val="0"/>
          <w:numId w:val="5"/>
        </w:numPr>
        <w:tabs>
          <w:tab w:val="left" w:pos="340"/>
        </w:tabs>
        <w:autoSpaceDE w:val="0"/>
        <w:ind w:left="360"/>
        <w:jc w:val="both"/>
        <w:rPr>
          <w:rFonts w:ascii="Book Antiqua" w:hAnsi="Book Antiqua"/>
          <w:sz w:val="22"/>
          <w:szCs w:val="22"/>
        </w:rPr>
      </w:pPr>
      <w:r w:rsidRPr="0060147B">
        <w:rPr>
          <w:rFonts w:ascii="Book Antiqua" w:hAnsi="Book Antiqua"/>
          <w:sz w:val="22"/>
          <w:szCs w:val="22"/>
        </w:rPr>
        <w:t xml:space="preserve">Łączne wynagrodzenie projektanta </w:t>
      </w:r>
      <w:r w:rsidR="0013653F" w:rsidRPr="0060147B">
        <w:rPr>
          <w:rFonts w:ascii="Book Antiqua" w:hAnsi="Book Antiqua"/>
          <w:sz w:val="22"/>
          <w:szCs w:val="22"/>
        </w:rPr>
        <w:t xml:space="preserve">za całość zadania wynosi łącznie z podatkiem VAT </w:t>
      </w:r>
      <w:r w:rsidR="00646FCB">
        <w:rPr>
          <w:rFonts w:ascii="Book Antiqua" w:hAnsi="Book Antiqua"/>
          <w:sz w:val="22"/>
          <w:szCs w:val="22"/>
        </w:rPr>
        <w:t>–</w:t>
      </w:r>
      <w:r w:rsidRPr="0060147B">
        <w:rPr>
          <w:rFonts w:ascii="Book Antiqua" w:hAnsi="Book Antiqua"/>
          <w:sz w:val="22"/>
          <w:szCs w:val="22"/>
        </w:rPr>
        <w:t xml:space="preserve"> </w:t>
      </w:r>
      <w:r w:rsidR="003A608D">
        <w:rPr>
          <w:rFonts w:ascii="Book Antiqua" w:hAnsi="Book Antiqua"/>
          <w:b/>
          <w:sz w:val="22"/>
          <w:szCs w:val="22"/>
        </w:rPr>
        <w:t>……..</w:t>
      </w:r>
      <w:r w:rsidR="0013653F" w:rsidRPr="0060147B">
        <w:rPr>
          <w:rFonts w:ascii="Book Antiqua" w:hAnsi="Book Antiqua"/>
          <w:b/>
          <w:sz w:val="22"/>
          <w:szCs w:val="22"/>
        </w:rPr>
        <w:t xml:space="preserve"> zł</w:t>
      </w:r>
      <w:r w:rsidR="0013653F" w:rsidRPr="0060147B">
        <w:rPr>
          <w:rFonts w:ascii="Book Antiqua" w:hAnsi="Book Antiqua"/>
          <w:sz w:val="22"/>
          <w:szCs w:val="22"/>
        </w:rPr>
        <w:t xml:space="preserve">  (</w:t>
      </w:r>
      <w:r w:rsidR="004F636D" w:rsidRPr="0060147B">
        <w:rPr>
          <w:rFonts w:ascii="Book Antiqua" w:hAnsi="Book Antiqua"/>
          <w:b/>
          <w:i/>
          <w:sz w:val="22"/>
          <w:szCs w:val="22"/>
        </w:rPr>
        <w:t xml:space="preserve">Słownie : </w:t>
      </w:r>
      <w:r w:rsidR="003A608D">
        <w:rPr>
          <w:rFonts w:ascii="Book Antiqua" w:hAnsi="Book Antiqua"/>
          <w:b/>
          <w:i/>
          <w:sz w:val="22"/>
          <w:szCs w:val="22"/>
        </w:rPr>
        <w:t>…………………………………………………………..</w:t>
      </w:r>
      <w:r w:rsidR="003D1092">
        <w:rPr>
          <w:rFonts w:ascii="Book Antiqua" w:hAnsi="Book Antiqua"/>
          <w:b/>
          <w:i/>
          <w:sz w:val="22"/>
          <w:szCs w:val="22"/>
        </w:rPr>
        <w:t>)</w:t>
      </w:r>
      <w:r w:rsidR="00DE70AD">
        <w:rPr>
          <w:rFonts w:ascii="Book Antiqua" w:hAnsi="Book Antiqua"/>
          <w:b/>
          <w:i/>
          <w:sz w:val="22"/>
          <w:szCs w:val="22"/>
        </w:rPr>
        <w:t xml:space="preserve"> </w:t>
      </w:r>
      <w:r w:rsidR="003A608D">
        <w:rPr>
          <w:rFonts w:ascii="Book Antiqua" w:hAnsi="Book Antiqua"/>
          <w:b/>
          <w:i/>
          <w:sz w:val="22"/>
          <w:szCs w:val="22"/>
        </w:rPr>
        <w:t xml:space="preserve"> </w:t>
      </w:r>
    </w:p>
    <w:p w:rsidR="004F636D" w:rsidRPr="0060147B" w:rsidRDefault="004F636D" w:rsidP="004F636D">
      <w:pPr>
        <w:numPr>
          <w:ilvl w:val="0"/>
          <w:numId w:val="5"/>
        </w:numPr>
        <w:tabs>
          <w:tab w:val="left" w:pos="340"/>
        </w:tabs>
        <w:jc w:val="both"/>
        <w:rPr>
          <w:rFonts w:ascii="Book Antiqua" w:hAnsi="Book Antiqua"/>
          <w:sz w:val="22"/>
          <w:szCs w:val="22"/>
        </w:rPr>
      </w:pPr>
      <w:r w:rsidRPr="0060147B">
        <w:rPr>
          <w:rFonts w:ascii="Book Antiqua" w:hAnsi="Book Antiqua"/>
          <w:sz w:val="22"/>
          <w:szCs w:val="22"/>
        </w:rPr>
        <w:t>Projektant oświadcza, że zapoznał się z sytuacją w terenie oraz wycenił wszystkie elementy niezbędne do prawidłowego wykonania umowy. W związku z tym wyklucza się jakiekolwiek roszczenia Projektanta związane z nieprawidłowym skalkulowaniem ceny lub pominięciem pewnych elementów niezbędnych do prawidłowego wykonania umowy.</w:t>
      </w:r>
    </w:p>
    <w:p w:rsidR="007D62BA" w:rsidRPr="008F1FD4" w:rsidRDefault="004F636D" w:rsidP="008F1FD4">
      <w:pPr>
        <w:numPr>
          <w:ilvl w:val="0"/>
          <w:numId w:val="5"/>
        </w:numPr>
        <w:tabs>
          <w:tab w:val="left" w:pos="340"/>
        </w:tabs>
        <w:jc w:val="both"/>
        <w:rPr>
          <w:rFonts w:ascii="Book Antiqua" w:hAnsi="Book Antiqua"/>
          <w:sz w:val="22"/>
          <w:szCs w:val="22"/>
        </w:rPr>
      </w:pPr>
      <w:r w:rsidRPr="0060147B">
        <w:rPr>
          <w:rFonts w:ascii="Book Antiqua" w:hAnsi="Book Antiqua"/>
          <w:sz w:val="22"/>
          <w:szCs w:val="22"/>
        </w:rPr>
        <w:t xml:space="preserve">Podstawą wystawienia faktury </w:t>
      </w:r>
      <w:r w:rsidR="006D03CF">
        <w:rPr>
          <w:rFonts w:ascii="Book Antiqua" w:hAnsi="Book Antiqua"/>
          <w:sz w:val="22"/>
          <w:szCs w:val="22"/>
        </w:rPr>
        <w:t xml:space="preserve"> </w:t>
      </w:r>
      <w:r w:rsidRPr="0060147B">
        <w:rPr>
          <w:rFonts w:ascii="Book Antiqua" w:hAnsi="Book Antiqua"/>
          <w:sz w:val="22"/>
          <w:szCs w:val="22"/>
        </w:rPr>
        <w:t xml:space="preserve">będzie protokół odbioru dokumentacji wraz z oświadczeniami projektanta, o których mowa w § 2 ust. 1 pkt. </w:t>
      </w:r>
      <w:r w:rsidR="00BC2B4E">
        <w:rPr>
          <w:rFonts w:ascii="Book Antiqua" w:hAnsi="Book Antiqua"/>
          <w:sz w:val="22"/>
          <w:szCs w:val="22"/>
        </w:rPr>
        <w:t>5</w:t>
      </w:r>
      <w:r w:rsidRPr="0060147B">
        <w:rPr>
          <w:rFonts w:ascii="Book Antiqua" w:hAnsi="Book Antiqua"/>
          <w:sz w:val="22"/>
          <w:szCs w:val="22"/>
        </w:rPr>
        <w:t xml:space="preserve">. </w:t>
      </w:r>
    </w:p>
    <w:p w:rsidR="004F636D" w:rsidRPr="00321CB4" w:rsidRDefault="004F636D" w:rsidP="004F636D">
      <w:pPr>
        <w:numPr>
          <w:ilvl w:val="0"/>
          <w:numId w:val="5"/>
        </w:numPr>
        <w:tabs>
          <w:tab w:val="left" w:pos="340"/>
        </w:tabs>
        <w:jc w:val="both"/>
        <w:rPr>
          <w:rFonts w:ascii="Book Antiqua" w:hAnsi="Book Antiqua"/>
          <w:sz w:val="22"/>
          <w:szCs w:val="22"/>
        </w:rPr>
      </w:pPr>
      <w:r w:rsidRPr="0060147B">
        <w:rPr>
          <w:rFonts w:ascii="Book Antiqua" w:hAnsi="Book Antiqua"/>
          <w:sz w:val="22"/>
          <w:szCs w:val="22"/>
        </w:rPr>
        <w:t>Zapłata faktury nastąpi w terminie</w:t>
      </w:r>
      <w:r w:rsidR="00100046">
        <w:rPr>
          <w:rFonts w:ascii="Book Antiqua" w:hAnsi="Book Antiqua"/>
          <w:sz w:val="22"/>
          <w:szCs w:val="22"/>
        </w:rPr>
        <w:t xml:space="preserve"> do</w:t>
      </w:r>
      <w:r w:rsidRPr="0060147B">
        <w:rPr>
          <w:rFonts w:ascii="Book Antiqua" w:hAnsi="Book Antiqua"/>
          <w:sz w:val="22"/>
          <w:szCs w:val="22"/>
        </w:rPr>
        <w:t xml:space="preserve"> 30 dni od dnia </w:t>
      </w:r>
      <w:r w:rsidR="00321CB4" w:rsidRPr="00321CB4">
        <w:rPr>
          <w:rFonts w:ascii="Book Antiqua" w:hAnsi="Book Antiqua"/>
          <w:sz w:val="22"/>
          <w:szCs w:val="22"/>
        </w:rPr>
        <w:t xml:space="preserve">doręczenia prawidłowo wystawione faktury  </w:t>
      </w:r>
      <w:r w:rsidRPr="00321CB4">
        <w:rPr>
          <w:rFonts w:ascii="Book Antiqua" w:hAnsi="Book Antiqua"/>
          <w:sz w:val="22"/>
          <w:szCs w:val="22"/>
        </w:rPr>
        <w:t xml:space="preserve">Zamawiającemu. </w:t>
      </w:r>
    </w:p>
    <w:p w:rsidR="004F636D" w:rsidRPr="0060147B" w:rsidRDefault="004F636D" w:rsidP="004F636D">
      <w:pPr>
        <w:numPr>
          <w:ilvl w:val="0"/>
          <w:numId w:val="5"/>
        </w:numPr>
        <w:tabs>
          <w:tab w:val="left" w:pos="340"/>
        </w:tabs>
        <w:jc w:val="both"/>
        <w:rPr>
          <w:rFonts w:ascii="Book Antiqua" w:hAnsi="Book Antiqua"/>
          <w:sz w:val="22"/>
          <w:szCs w:val="22"/>
        </w:rPr>
      </w:pPr>
      <w:r w:rsidRPr="0060147B">
        <w:rPr>
          <w:rFonts w:ascii="Book Antiqua" w:hAnsi="Book Antiqua"/>
          <w:sz w:val="22"/>
          <w:szCs w:val="22"/>
        </w:rPr>
        <w:t>Strony postanawiają, że w razie konieczności przerwania prac stanowiących przedmiot umowy z przyczyn od nich niezależnych, Zamawiający zapłaci Projektantowi tylko za wykonane prace, przyjmując procentowy stan ich zaawansowania ustalony protokolarnie przez Strony.</w:t>
      </w:r>
    </w:p>
    <w:p w:rsidR="004F636D" w:rsidRDefault="004F636D" w:rsidP="00082976">
      <w:pPr>
        <w:numPr>
          <w:ilvl w:val="0"/>
          <w:numId w:val="5"/>
        </w:numPr>
        <w:tabs>
          <w:tab w:val="left" w:pos="340"/>
        </w:tabs>
        <w:jc w:val="both"/>
        <w:rPr>
          <w:rFonts w:ascii="Book Antiqua" w:hAnsi="Book Antiqua"/>
          <w:sz w:val="22"/>
          <w:szCs w:val="22"/>
        </w:rPr>
      </w:pPr>
      <w:r w:rsidRPr="0060147B">
        <w:rPr>
          <w:rFonts w:ascii="Book Antiqua" w:hAnsi="Book Antiqua"/>
          <w:sz w:val="22"/>
          <w:szCs w:val="22"/>
        </w:rPr>
        <w:t>Projektant nie może dokonać przelewu przysługujących mu na podstawie niniejszej umowy wierzytelności na rzecz innej osoby fizycznej lub prawnej bez zgody Zamawiającego.</w:t>
      </w:r>
    </w:p>
    <w:p w:rsidR="00A22D55" w:rsidRPr="0060147B" w:rsidRDefault="00A22D55" w:rsidP="00082976">
      <w:pPr>
        <w:numPr>
          <w:ilvl w:val="0"/>
          <w:numId w:val="5"/>
        </w:numPr>
        <w:tabs>
          <w:tab w:val="left" w:pos="340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Wynagrodzenie obejmuje również wymogi przeniesienia praw maj</w:t>
      </w:r>
      <w:r w:rsidR="00E11B93">
        <w:rPr>
          <w:rFonts w:ascii="Book Antiqua" w:hAnsi="Book Antiqua"/>
          <w:sz w:val="22"/>
          <w:szCs w:val="22"/>
        </w:rPr>
        <w:t>ą</w:t>
      </w:r>
      <w:r>
        <w:rPr>
          <w:rFonts w:ascii="Book Antiqua" w:hAnsi="Book Antiqua"/>
          <w:sz w:val="22"/>
          <w:szCs w:val="22"/>
        </w:rPr>
        <w:t>tkowych.</w:t>
      </w:r>
    </w:p>
    <w:p w:rsidR="00082976" w:rsidRPr="0060147B" w:rsidRDefault="00082976" w:rsidP="00082976">
      <w:pPr>
        <w:pStyle w:val="Bezodstpw"/>
        <w:jc w:val="center"/>
        <w:rPr>
          <w:rFonts w:ascii="Book Antiqua" w:hAnsi="Book Antiqua"/>
          <w:b/>
          <w:sz w:val="22"/>
          <w:szCs w:val="22"/>
        </w:rPr>
      </w:pPr>
    </w:p>
    <w:p w:rsidR="00782ECD" w:rsidRDefault="00555FBB" w:rsidP="00082976">
      <w:pPr>
        <w:pStyle w:val="Bezodstpw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lastRenderedPageBreak/>
        <w:t xml:space="preserve"> </w:t>
      </w:r>
    </w:p>
    <w:p w:rsidR="00082976" w:rsidRPr="0060147B" w:rsidRDefault="004F636D" w:rsidP="00082976">
      <w:pPr>
        <w:pStyle w:val="Bezodstpw"/>
        <w:jc w:val="center"/>
        <w:rPr>
          <w:rFonts w:ascii="Book Antiqua" w:hAnsi="Book Antiqua"/>
          <w:b/>
          <w:sz w:val="22"/>
          <w:szCs w:val="22"/>
        </w:rPr>
      </w:pPr>
      <w:r w:rsidRPr="0060147B">
        <w:rPr>
          <w:rFonts w:ascii="Book Antiqua" w:hAnsi="Book Antiqua"/>
          <w:b/>
          <w:sz w:val="22"/>
          <w:szCs w:val="22"/>
        </w:rPr>
        <w:t xml:space="preserve">§ </w:t>
      </w:r>
      <w:r w:rsidR="00555FBB">
        <w:rPr>
          <w:rFonts w:ascii="Book Antiqua" w:hAnsi="Book Antiqua"/>
          <w:b/>
          <w:sz w:val="22"/>
          <w:szCs w:val="22"/>
        </w:rPr>
        <w:t>5</w:t>
      </w:r>
    </w:p>
    <w:p w:rsidR="004F636D" w:rsidRPr="0060147B" w:rsidRDefault="004F636D" w:rsidP="00082976">
      <w:pPr>
        <w:pStyle w:val="Bezodstpw"/>
        <w:jc w:val="center"/>
        <w:rPr>
          <w:rFonts w:ascii="Book Antiqua" w:hAnsi="Book Antiqua"/>
          <w:b/>
          <w:sz w:val="22"/>
          <w:szCs w:val="22"/>
        </w:rPr>
      </w:pPr>
      <w:r w:rsidRPr="0060147B">
        <w:rPr>
          <w:rFonts w:ascii="Book Antiqua" w:hAnsi="Book Antiqua"/>
          <w:b/>
          <w:sz w:val="22"/>
          <w:szCs w:val="22"/>
        </w:rPr>
        <w:t>Odpowiedzialność</w:t>
      </w:r>
    </w:p>
    <w:p w:rsidR="004F636D" w:rsidRPr="0060147B" w:rsidRDefault="004F636D" w:rsidP="004F636D">
      <w:pPr>
        <w:numPr>
          <w:ilvl w:val="0"/>
          <w:numId w:val="14"/>
        </w:numPr>
        <w:tabs>
          <w:tab w:val="left" w:pos="340"/>
        </w:tabs>
        <w:jc w:val="both"/>
        <w:rPr>
          <w:rFonts w:ascii="Book Antiqua" w:hAnsi="Book Antiqua"/>
          <w:sz w:val="22"/>
          <w:szCs w:val="22"/>
        </w:rPr>
      </w:pPr>
      <w:r w:rsidRPr="0060147B">
        <w:rPr>
          <w:rFonts w:ascii="Book Antiqua" w:hAnsi="Book Antiqua"/>
          <w:sz w:val="22"/>
          <w:szCs w:val="22"/>
        </w:rPr>
        <w:t xml:space="preserve">Projektant jest odpowiedzialny względem Zamawiającego, jeżeli opracowanie ma wady zmniejszające jej wartość lub użyteczność, a w szczególności odpowiada za stwierdzenia niezgodne ze stanem faktycznym oraz wytycznymi ustalonymi w odpowiednich normach i przepisach techniczno – budowlanych. </w:t>
      </w:r>
    </w:p>
    <w:p w:rsidR="004F636D" w:rsidRPr="0060147B" w:rsidRDefault="004F636D" w:rsidP="004F636D">
      <w:pPr>
        <w:numPr>
          <w:ilvl w:val="0"/>
          <w:numId w:val="14"/>
        </w:numPr>
        <w:tabs>
          <w:tab w:val="left" w:pos="340"/>
        </w:tabs>
        <w:jc w:val="both"/>
        <w:rPr>
          <w:rFonts w:ascii="Book Antiqua" w:hAnsi="Book Antiqua"/>
          <w:sz w:val="22"/>
          <w:szCs w:val="22"/>
        </w:rPr>
      </w:pPr>
      <w:r w:rsidRPr="0060147B">
        <w:rPr>
          <w:rFonts w:ascii="Book Antiqua" w:hAnsi="Book Antiqua"/>
          <w:sz w:val="22"/>
          <w:szCs w:val="22"/>
        </w:rPr>
        <w:t>Projektant odpowiada jak za własne dzieło, za działania i zaniedbania osób z pomocą, których wykonuje przedmiot umowy, jak również osób, którym wykonanie zobowiązań powierza.</w:t>
      </w:r>
    </w:p>
    <w:p w:rsidR="004F636D" w:rsidRPr="0060147B" w:rsidRDefault="004F636D" w:rsidP="00082976">
      <w:pPr>
        <w:numPr>
          <w:ilvl w:val="0"/>
          <w:numId w:val="14"/>
        </w:numPr>
        <w:tabs>
          <w:tab w:val="left" w:pos="340"/>
        </w:tabs>
        <w:jc w:val="both"/>
        <w:rPr>
          <w:rFonts w:ascii="Book Antiqua" w:hAnsi="Book Antiqua"/>
          <w:sz w:val="22"/>
          <w:szCs w:val="22"/>
        </w:rPr>
      </w:pPr>
      <w:r w:rsidRPr="0060147B">
        <w:rPr>
          <w:rFonts w:ascii="Book Antiqua" w:hAnsi="Book Antiqua"/>
          <w:sz w:val="22"/>
          <w:szCs w:val="22"/>
        </w:rPr>
        <w:t>W razie stwierdzenia, że przedmiot umowy ma wady lub został wydany w stanie niekompletnym, Zamawiający zobowiązany jest zawiadomić Projektanta, który stwierdzone wady usunie w ciągu 14 dni od daty powiadomienia.</w:t>
      </w:r>
    </w:p>
    <w:p w:rsidR="0045450D" w:rsidRDefault="0045450D" w:rsidP="00BC2B4E">
      <w:pPr>
        <w:pStyle w:val="Bezodstpw"/>
        <w:rPr>
          <w:rFonts w:ascii="Book Antiqua" w:hAnsi="Book Antiqua"/>
          <w:b/>
          <w:sz w:val="22"/>
          <w:szCs w:val="22"/>
        </w:rPr>
      </w:pPr>
    </w:p>
    <w:p w:rsidR="004F636D" w:rsidRPr="0060147B" w:rsidRDefault="004F636D" w:rsidP="00082976">
      <w:pPr>
        <w:pStyle w:val="Bezodstpw"/>
        <w:jc w:val="center"/>
        <w:rPr>
          <w:rFonts w:ascii="Book Antiqua" w:hAnsi="Book Antiqua"/>
          <w:b/>
          <w:sz w:val="22"/>
          <w:szCs w:val="22"/>
        </w:rPr>
      </w:pPr>
      <w:r w:rsidRPr="0060147B">
        <w:rPr>
          <w:rFonts w:ascii="Book Antiqua" w:hAnsi="Book Antiqua"/>
          <w:b/>
          <w:sz w:val="22"/>
          <w:szCs w:val="22"/>
        </w:rPr>
        <w:t xml:space="preserve">§ </w:t>
      </w:r>
      <w:r w:rsidR="00555FBB">
        <w:rPr>
          <w:rFonts w:ascii="Book Antiqua" w:hAnsi="Book Antiqua"/>
          <w:b/>
          <w:sz w:val="22"/>
          <w:szCs w:val="22"/>
        </w:rPr>
        <w:t>6</w:t>
      </w:r>
    </w:p>
    <w:p w:rsidR="004F636D" w:rsidRPr="0060147B" w:rsidRDefault="004F636D" w:rsidP="00082976">
      <w:pPr>
        <w:pStyle w:val="Bezodstpw"/>
        <w:jc w:val="center"/>
        <w:rPr>
          <w:rFonts w:ascii="Book Antiqua" w:hAnsi="Book Antiqua"/>
          <w:b/>
          <w:sz w:val="22"/>
          <w:szCs w:val="22"/>
        </w:rPr>
      </w:pPr>
      <w:r w:rsidRPr="0060147B">
        <w:rPr>
          <w:rFonts w:ascii="Book Antiqua" w:hAnsi="Book Antiqua"/>
          <w:b/>
          <w:sz w:val="22"/>
          <w:szCs w:val="22"/>
        </w:rPr>
        <w:t>Kary umowne</w:t>
      </w:r>
    </w:p>
    <w:p w:rsidR="004F636D" w:rsidRPr="0060147B" w:rsidRDefault="004F636D" w:rsidP="004F636D">
      <w:pPr>
        <w:numPr>
          <w:ilvl w:val="0"/>
          <w:numId w:val="15"/>
        </w:numPr>
        <w:tabs>
          <w:tab w:val="left" w:pos="360"/>
        </w:tabs>
        <w:spacing w:before="120"/>
        <w:jc w:val="both"/>
        <w:rPr>
          <w:rFonts w:ascii="Book Antiqua" w:hAnsi="Book Antiqua"/>
          <w:sz w:val="22"/>
          <w:szCs w:val="22"/>
        </w:rPr>
      </w:pPr>
      <w:r w:rsidRPr="0060147B">
        <w:rPr>
          <w:rFonts w:ascii="Book Antiqua" w:hAnsi="Book Antiqua"/>
          <w:sz w:val="22"/>
          <w:szCs w:val="22"/>
        </w:rPr>
        <w:t xml:space="preserve">Projektant naliczy Zamawiającemu karę umowną za odstąpienie od umowy z winy Zamawiającego w wysokości </w:t>
      </w:r>
      <w:r w:rsidR="009B60B0">
        <w:rPr>
          <w:rFonts w:ascii="Book Antiqua" w:hAnsi="Book Antiqua"/>
          <w:sz w:val="22"/>
          <w:szCs w:val="22"/>
        </w:rPr>
        <w:t>30</w:t>
      </w:r>
      <w:r w:rsidRPr="0060147B">
        <w:rPr>
          <w:rFonts w:ascii="Book Antiqua" w:hAnsi="Book Antiqua"/>
          <w:sz w:val="22"/>
          <w:szCs w:val="22"/>
        </w:rPr>
        <w:t> % wynagrodzenia umownego brutto</w:t>
      </w:r>
      <w:r w:rsidR="00860F6F">
        <w:rPr>
          <w:rFonts w:ascii="Book Antiqua" w:hAnsi="Book Antiqua"/>
          <w:sz w:val="22"/>
          <w:szCs w:val="22"/>
        </w:rPr>
        <w:t xml:space="preserve"> określonego </w:t>
      </w:r>
      <w:r w:rsidR="00860F6F" w:rsidRPr="00D20AB6">
        <w:rPr>
          <w:rFonts w:ascii="Book Antiqua" w:hAnsi="Book Antiqua"/>
          <w:sz w:val="22"/>
          <w:szCs w:val="22"/>
        </w:rPr>
        <w:t>w</w:t>
      </w:r>
      <w:r w:rsidR="00047FAA" w:rsidRPr="00D20AB6">
        <w:rPr>
          <w:rFonts w:ascii="Book Antiqua" w:hAnsi="Book Antiqua"/>
          <w:sz w:val="22"/>
          <w:szCs w:val="22"/>
        </w:rPr>
        <w:t xml:space="preserve"> </w:t>
      </w:r>
      <w:r w:rsidR="00047FAA" w:rsidRPr="00D20AB6">
        <w:rPr>
          <w:rFonts w:ascii="Book Antiqua" w:hAnsi="Book Antiqua"/>
          <w:color w:val="000000"/>
          <w:sz w:val="22"/>
          <w:szCs w:val="22"/>
        </w:rPr>
        <w:t>§ 4 ust.</w:t>
      </w:r>
      <w:r w:rsidR="00D20AB6" w:rsidRPr="00D20AB6">
        <w:rPr>
          <w:rFonts w:ascii="Book Antiqua" w:hAnsi="Book Antiqua"/>
          <w:color w:val="000000"/>
          <w:sz w:val="22"/>
          <w:szCs w:val="22"/>
        </w:rPr>
        <w:t>2</w:t>
      </w:r>
      <w:r w:rsidRPr="0060147B">
        <w:rPr>
          <w:rFonts w:ascii="Book Antiqua" w:hAnsi="Book Antiqua"/>
          <w:sz w:val="22"/>
          <w:szCs w:val="22"/>
        </w:rPr>
        <w:t xml:space="preserve">. </w:t>
      </w:r>
    </w:p>
    <w:p w:rsidR="004F636D" w:rsidRPr="0060147B" w:rsidRDefault="004F636D" w:rsidP="004F636D">
      <w:pPr>
        <w:numPr>
          <w:ilvl w:val="0"/>
          <w:numId w:val="15"/>
        </w:numPr>
        <w:tabs>
          <w:tab w:val="left" w:pos="360"/>
        </w:tabs>
        <w:spacing w:before="120"/>
        <w:jc w:val="both"/>
        <w:rPr>
          <w:rFonts w:ascii="Book Antiqua" w:hAnsi="Book Antiqua"/>
          <w:sz w:val="22"/>
          <w:szCs w:val="22"/>
        </w:rPr>
      </w:pPr>
      <w:r w:rsidRPr="0060147B">
        <w:rPr>
          <w:rFonts w:ascii="Book Antiqua" w:hAnsi="Book Antiqua"/>
          <w:sz w:val="22"/>
          <w:szCs w:val="22"/>
        </w:rPr>
        <w:t>Zamawiający naliczy Projektantowi karę umowną:</w:t>
      </w:r>
    </w:p>
    <w:p w:rsidR="004F636D" w:rsidRPr="0060147B" w:rsidRDefault="004F636D" w:rsidP="004F636D">
      <w:pPr>
        <w:numPr>
          <w:ilvl w:val="0"/>
          <w:numId w:val="2"/>
        </w:numPr>
        <w:tabs>
          <w:tab w:val="left" w:pos="720"/>
        </w:tabs>
        <w:jc w:val="both"/>
        <w:rPr>
          <w:rFonts w:ascii="Book Antiqua" w:hAnsi="Book Antiqua"/>
          <w:sz w:val="22"/>
          <w:szCs w:val="22"/>
        </w:rPr>
      </w:pPr>
      <w:r w:rsidRPr="0060147B">
        <w:rPr>
          <w:rFonts w:ascii="Book Antiqua" w:hAnsi="Book Antiqua"/>
          <w:sz w:val="22"/>
          <w:szCs w:val="22"/>
        </w:rPr>
        <w:t xml:space="preserve">za odstąpienie od umowy z przyczyn leżących po stronie Projektanta w wysokości </w:t>
      </w:r>
      <w:r w:rsidR="00D511FC">
        <w:rPr>
          <w:rFonts w:ascii="Book Antiqua" w:hAnsi="Book Antiqua"/>
          <w:sz w:val="22"/>
          <w:szCs w:val="22"/>
        </w:rPr>
        <w:t>30</w:t>
      </w:r>
      <w:r w:rsidRPr="0060147B">
        <w:rPr>
          <w:rFonts w:ascii="Book Antiqua" w:hAnsi="Book Antiqua"/>
          <w:sz w:val="22"/>
          <w:szCs w:val="22"/>
        </w:rPr>
        <w:t xml:space="preserve"> % </w:t>
      </w:r>
      <w:r w:rsidR="00D511FC">
        <w:rPr>
          <w:rFonts w:ascii="Book Antiqua" w:hAnsi="Book Antiqua"/>
          <w:sz w:val="22"/>
          <w:szCs w:val="22"/>
        </w:rPr>
        <w:t xml:space="preserve"> </w:t>
      </w:r>
      <w:r w:rsidRPr="0060147B">
        <w:rPr>
          <w:rFonts w:ascii="Book Antiqua" w:hAnsi="Book Antiqua"/>
          <w:sz w:val="22"/>
          <w:szCs w:val="22"/>
        </w:rPr>
        <w:t>wynagrodzenia umownego brutto</w:t>
      </w:r>
      <w:r w:rsidR="00D20AB6" w:rsidRPr="00D20AB6">
        <w:rPr>
          <w:rFonts w:ascii="Book Antiqua" w:hAnsi="Book Antiqua"/>
          <w:sz w:val="22"/>
          <w:szCs w:val="22"/>
        </w:rPr>
        <w:t xml:space="preserve"> </w:t>
      </w:r>
      <w:r w:rsidR="00D20AB6">
        <w:rPr>
          <w:rFonts w:ascii="Book Antiqua" w:hAnsi="Book Antiqua"/>
          <w:sz w:val="22"/>
          <w:szCs w:val="22"/>
        </w:rPr>
        <w:t xml:space="preserve">określonego </w:t>
      </w:r>
      <w:r w:rsidR="00D20AB6" w:rsidRPr="00D20AB6">
        <w:rPr>
          <w:rFonts w:ascii="Book Antiqua" w:hAnsi="Book Antiqua"/>
          <w:sz w:val="22"/>
          <w:szCs w:val="22"/>
        </w:rPr>
        <w:t xml:space="preserve">w </w:t>
      </w:r>
      <w:r w:rsidR="00D20AB6" w:rsidRPr="00D20AB6">
        <w:rPr>
          <w:rFonts w:ascii="Book Antiqua" w:hAnsi="Book Antiqua"/>
          <w:color w:val="000000"/>
          <w:sz w:val="22"/>
          <w:szCs w:val="22"/>
        </w:rPr>
        <w:t>§ 4 ust.2</w:t>
      </w:r>
      <w:r w:rsidRPr="0060147B">
        <w:rPr>
          <w:rFonts w:ascii="Book Antiqua" w:hAnsi="Book Antiqua"/>
          <w:sz w:val="22"/>
          <w:szCs w:val="22"/>
        </w:rPr>
        <w:t>,</w:t>
      </w:r>
    </w:p>
    <w:p w:rsidR="004F636D" w:rsidRPr="0060147B" w:rsidRDefault="004F636D" w:rsidP="004F636D">
      <w:pPr>
        <w:numPr>
          <w:ilvl w:val="0"/>
          <w:numId w:val="2"/>
        </w:numPr>
        <w:tabs>
          <w:tab w:val="left" w:pos="720"/>
        </w:tabs>
        <w:jc w:val="both"/>
        <w:rPr>
          <w:rFonts w:ascii="Book Antiqua" w:hAnsi="Book Antiqua"/>
          <w:sz w:val="22"/>
          <w:szCs w:val="22"/>
        </w:rPr>
      </w:pPr>
      <w:r w:rsidRPr="0060147B">
        <w:rPr>
          <w:rFonts w:ascii="Book Antiqua" w:hAnsi="Book Antiqua"/>
          <w:sz w:val="22"/>
          <w:szCs w:val="22"/>
        </w:rPr>
        <w:t>za niewykonanie przedmiotu umowy w wyznaczonych terminach w wysokości</w:t>
      </w:r>
      <w:r w:rsidR="009B60B0">
        <w:rPr>
          <w:rFonts w:ascii="Book Antiqua" w:hAnsi="Book Antiqua"/>
          <w:sz w:val="22"/>
          <w:szCs w:val="22"/>
        </w:rPr>
        <w:t xml:space="preserve"> </w:t>
      </w:r>
      <w:r w:rsidR="001773AA">
        <w:rPr>
          <w:rFonts w:ascii="Book Antiqua" w:hAnsi="Book Antiqua"/>
          <w:sz w:val="22"/>
          <w:szCs w:val="22"/>
        </w:rPr>
        <w:t>0</w:t>
      </w:r>
      <w:r w:rsidR="00FF3D9B">
        <w:rPr>
          <w:rFonts w:ascii="Book Antiqua" w:hAnsi="Book Antiqua"/>
          <w:sz w:val="22"/>
          <w:szCs w:val="22"/>
        </w:rPr>
        <w:t>,</w:t>
      </w:r>
      <w:r w:rsidR="001773AA">
        <w:rPr>
          <w:rFonts w:ascii="Book Antiqua" w:hAnsi="Book Antiqua"/>
          <w:sz w:val="22"/>
          <w:szCs w:val="22"/>
        </w:rPr>
        <w:t>5</w:t>
      </w:r>
      <w:r w:rsidR="00FF3D9B">
        <w:rPr>
          <w:rFonts w:ascii="Book Antiqua" w:hAnsi="Book Antiqua"/>
          <w:sz w:val="22"/>
          <w:szCs w:val="22"/>
        </w:rPr>
        <w:t xml:space="preserve"> </w:t>
      </w:r>
      <w:r w:rsidRPr="0060147B">
        <w:rPr>
          <w:rFonts w:ascii="Book Antiqua" w:hAnsi="Book Antiqua"/>
          <w:sz w:val="22"/>
          <w:szCs w:val="22"/>
        </w:rPr>
        <w:t xml:space="preserve"> % </w:t>
      </w:r>
      <w:r w:rsidR="00D511FC">
        <w:rPr>
          <w:rFonts w:ascii="Book Antiqua" w:hAnsi="Book Antiqua"/>
          <w:sz w:val="22"/>
          <w:szCs w:val="22"/>
        </w:rPr>
        <w:t xml:space="preserve"> </w:t>
      </w:r>
      <w:r w:rsidRPr="0060147B">
        <w:rPr>
          <w:rFonts w:ascii="Book Antiqua" w:hAnsi="Book Antiqua"/>
          <w:sz w:val="22"/>
          <w:szCs w:val="22"/>
        </w:rPr>
        <w:t xml:space="preserve">wynagrodzenia umownego </w:t>
      </w:r>
      <w:r w:rsidR="00CA2B50">
        <w:rPr>
          <w:rFonts w:ascii="Book Antiqua" w:hAnsi="Book Antiqua"/>
          <w:sz w:val="22"/>
          <w:szCs w:val="22"/>
        </w:rPr>
        <w:t xml:space="preserve">określonego </w:t>
      </w:r>
      <w:r w:rsidR="00CA2B50" w:rsidRPr="00D20AB6">
        <w:rPr>
          <w:rFonts w:ascii="Book Antiqua" w:hAnsi="Book Antiqua"/>
          <w:sz w:val="22"/>
          <w:szCs w:val="22"/>
        </w:rPr>
        <w:t xml:space="preserve">w </w:t>
      </w:r>
      <w:r w:rsidR="00CA2B50" w:rsidRPr="00D20AB6">
        <w:rPr>
          <w:rFonts w:ascii="Book Antiqua" w:hAnsi="Book Antiqua"/>
          <w:color w:val="000000"/>
          <w:sz w:val="22"/>
          <w:szCs w:val="22"/>
        </w:rPr>
        <w:t>§ 4 ust.2</w:t>
      </w:r>
      <w:r w:rsidR="00CA2B50">
        <w:rPr>
          <w:rFonts w:ascii="Book Antiqua" w:hAnsi="Book Antiqua"/>
          <w:color w:val="000000"/>
          <w:sz w:val="22"/>
          <w:szCs w:val="22"/>
        </w:rPr>
        <w:t xml:space="preserve"> </w:t>
      </w:r>
      <w:r w:rsidRPr="0060147B">
        <w:rPr>
          <w:rFonts w:ascii="Book Antiqua" w:hAnsi="Book Antiqua"/>
          <w:sz w:val="22"/>
          <w:szCs w:val="22"/>
        </w:rPr>
        <w:t>za każdy dzień zwłoki, za każdy z przypadków niewykonania w terminie,</w:t>
      </w:r>
    </w:p>
    <w:p w:rsidR="004F636D" w:rsidRPr="0060147B" w:rsidRDefault="004F636D" w:rsidP="004F636D">
      <w:pPr>
        <w:numPr>
          <w:ilvl w:val="0"/>
          <w:numId w:val="2"/>
        </w:numPr>
        <w:tabs>
          <w:tab w:val="left" w:pos="720"/>
        </w:tabs>
        <w:jc w:val="both"/>
        <w:rPr>
          <w:rFonts w:ascii="Book Antiqua" w:hAnsi="Book Antiqua"/>
          <w:sz w:val="22"/>
          <w:szCs w:val="22"/>
        </w:rPr>
      </w:pPr>
      <w:r w:rsidRPr="0060147B">
        <w:rPr>
          <w:rFonts w:ascii="Book Antiqua" w:hAnsi="Book Antiqua"/>
          <w:sz w:val="22"/>
          <w:szCs w:val="22"/>
        </w:rPr>
        <w:t xml:space="preserve">za zwłokę w usunięciu wad stwierdzonych w dokumentacji w wysokości </w:t>
      </w:r>
      <w:r w:rsidR="00CA2B50">
        <w:rPr>
          <w:rFonts w:ascii="Book Antiqua" w:hAnsi="Book Antiqua"/>
          <w:sz w:val="22"/>
          <w:szCs w:val="22"/>
        </w:rPr>
        <w:t xml:space="preserve">1,0 </w:t>
      </w:r>
      <w:r w:rsidRPr="0060147B">
        <w:rPr>
          <w:rFonts w:ascii="Book Antiqua" w:hAnsi="Book Antiqua"/>
          <w:sz w:val="22"/>
          <w:szCs w:val="22"/>
        </w:rPr>
        <w:t xml:space="preserve">% wartości </w:t>
      </w:r>
      <w:r w:rsidR="00053156">
        <w:rPr>
          <w:rFonts w:ascii="Book Antiqua" w:hAnsi="Book Antiqua"/>
          <w:sz w:val="22"/>
          <w:szCs w:val="22"/>
        </w:rPr>
        <w:t xml:space="preserve"> </w:t>
      </w:r>
      <w:r w:rsidRPr="0060147B">
        <w:rPr>
          <w:rFonts w:ascii="Book Antiqua" w:hAnsi="Book Antiqua"/>
          <w:sz w:val="22"/>
          <w:szCs w:val="22"/>
        </w:rPr>
        <w:t>wynagrodzenia umownego</w:t>
      </w:r>
      <w:r w:rsidR="00CA2B50" w:rsidRPr="00CA2B50">
        <w:rPr>
          <w:rFonts w:ascii="Book Antiqua" w:hAnsi="Book Antiqua"/>
          <w:sz w:val="22"/>
          <w:szCs w:val="22"/>
        </w:rPr>
        <w:t xml:space="preserve"> </w:t>
      </w:r>
      <w:r w:rsidR="00CA2B50">
        <w:rPr>
          <w:rFonts w:ascii="Book Antiqua" w:hAnsi="Book Antiqua"/>
          <w:sz w:val="22"/>
          <w:szCs w:val="22"/>
        </w:rPr>
        <w:t xml:space="preserve">określonego </w:t>
      </w:r>
      <w:r w:rsidR="00CA2B50" w:rsidRPr="00D20AB6">
        <w:rPr>
          <w:rFonts w:ascii="Book Antiqua" w:hAnsi="Book Antiqua"/>
          <w:sz w:val="22"/>
          <w:szCs w:val="22"/>
        </w:rPr>
        <w:t xml:space="preserve">w </w:t>
      </w:r>
      <w:r w:rsidR="00CA2B50" w:rsidRPr="00D20AB6">
        <w:rPr>
          <w:rFonts w:ascii="Book Antiqua" w:hAnsi="Book Antiqua"/>
          <w:color w:val="000000"/>
          <w:sz w:val="22"/>
          <w:szCs w:val="22"/>
        </w:rPr>
        <w:t>§ 4 ust.</w:t>
      </w:r>
      <w:r w:rsidR="00CA2B50">
        <w:rPr>
          <w:rFonts w:ascii="Book Antiqua" w:hAnsi="Book Antiqua"/>
          <w:color w:val="000000"/>
          <w:sz w:val="22"/>
          <w:szCs w:val="22"/>
        </w:rPr>
        <w:t xml:space="preserve"> </w:t>
      </w:r>
      <w:r w:rsidR="00CA2B50" w:rsidRPr="00D20AB6">
        <w:rPr>
          <w:rFonts w:ascii="Book Antiqua" w:hAnsi="Book Antiqua"/>
          <w:color w:val="000000"/>
          <w:sz w:val="22"/>
          <w:szCs w:val="22"/>
        </w:rPr>
        <w:t>2</w:t>
      </w:r>
      <w:r w:rsidRPr="0060147B">
        <w:rPr>
          <w:rFonts w:ascii="Book Antiqua" w:hAnsi="Book Antiqua"/>
          <w:sz w:val="22"/>
          <w:szCs w:val="22"/>
        </w:rPr>
        <w:t xml:space="preserve"> za każdy dzień zwłoki, liczonej od upływu terminu wyznaczonego na usunięcie wad.</w:t>
      </w:r>
    </w:p>
    <w:p w:rsidR="004F636D" w:rsidRPr="0060147B" w:rsidRDefault="004F636D" w:rsidP="004F636D">
      <w:pPr>
        <w:numPr>
          <w:ilvl w:val="0"/>
          <w:numId w:val="9"/>
        </w:numPr>
        <w:tabs>
          <w:tab w:val="left" w:pos="340"/>
        </w:tabs>
        <w:jc w:val="both"/>
        <w:rPr>
          <w:rFonts w:ascii="Book Antiqua" w:hAnsi="Book Antiqua"/>
          <w:sz w:val="22"/>
          <w:szCs w:val="22"/>
        </w:rPr>
      </w:pPr>
      <w:r w:rsidRPr="0060147B">
        <w:rPr>
          <w:rFonts w:ascii="Book Antiqua" w:hAnsi="Book Antiqua"/>
          <w:sz w:val="22"/>
          <w:szCs w:val="22"/>
        </w:rPr>
        <w:t>Zamawiający zastrzega sobie prawo dochodzenia odszkodowania uzupełniającego do wysokości faktycznie poniesionej szkody.</w:t>
      </w:r>
    </w:p>
    <w:p w:rsidR="004F636D" w:rsidRDefault="004F636D" w:rsidP="00CF1F74">
      <w:pPr>
        <w:numPr>
          <w:ilvl w:val="0"/>
          <w:numId w:val="9"/>
        </w:numPr>
        <w:tabs>
          <w:tab w:val="left" w:pos="340"/>
        </w:tabs>
        <w:jc w:val="both"/>
        <w:rPr>
          <w:rFonts w:ascii="Book Antiqua" w:hAnsi="Book Antiqua"/>
          <w:sz w:val="22"/>
          <w:szCs w:val="22"/>
        </w:rPr>
      </w:pPr>
      <w:r w:rsidRPr="0060147B">
        <w:rPr>
          <w:rFonts w:ascii="Book Antiqua" w:hAnsi="Book Antiqua"/>
          <w:sz w:val="22"/>
          <w:szCs w:val="22"/>
        </w:rPr>
        <w:t xml:space="preserve">Kara umowna powinna być zapłacona przez Stronę, która naruszyła postanowienia umowne, w terminie 14 dni od daty wystąpienia przez drugą Stronę z żądaniem zapłaty. </w:t>
      </w:r>
    </w:p>
    <w:p w:rsidR="00CF1F74" w:rsidRPr="00CF1F74" w:rsidRDefault="00CF1F74" w:rsidP="00CF1F74">
      <w:pPr>
        <w:tabs>
          <w:tab w:val="left" w:pos="340"/>
        </w:tabs>
        <w:ind w:left="340"/>
        <w:jc w:val="both"/>
        <w:rPr>
          <w:rFonts w:ascii="Book Antiqua" w:hAnsi="Book Antiqua"/>
          <w:sz w:val="22"/>
          <w:szCs w:val="22"/>
        </w:rPr>
      </w:pPr>
    </w:p>
    <w:p w:rsidR="004F636D" w:rsidRPr="0060147B" w:rsidRDefault="004F636D" w:rsidP="00082976">
      <w:pPr>
        <w:pStyle w:val="Bezodstpw"/>
        <w:jc w:val="center"/>
        <w:rPr>
          <w:rFonts w:ascii="Book Antiqua" w:hAnsi="Book Antiqua"/>
          <w:b/>
          <w:sz w:val="22"/>
          <w:szCs w:val="22"/>
        </w:rPr>
      </w:pPr>
      <w:r w:rsidRPr="0060147B">
        <w:rPr>
          <w:rFonts w:ascii="Book Antiqua" w:hAnsi="Book Antiqua"/>
          <w:b/>
          <w:sz w:val="22"/>
          <w:szCs w:val="22"/>
        </w:rPr>
        <w:t xml:space="preserve">§ </w:t>
      </w:r>
      <w:r w:rsidR="00555FBB">
        <w:rPr>
          <w:rFonts w:ascii="Book Antiqua" w:hAnsi="Book Antiqua"/>
          <w:b/>
          <w:sz w:val="22"/>
          <w:szCs w:val="22"/>
        </w:rPr>
        <w:t>7</w:t>
      </w:r>
    </w:p>
    <w:p w:rsidR="004F636D" w:rsidRPr="0060147B" w:rsidRDefault="004F636D" w:rsidP="00082976">
      <w:pPr>
        <w:pStyle w:val="Bezodstpw"/>
        <w:jc w:val="center"/>
        <w:rPr>
          <w:rFonts w:ascii="Book Antiqua" w:hAnsi="Book Antiqua"/>
          <w:b/>
          <w:sz w:val="22"/>
          <w:szCs w:val="22"/>
        </w:rPr>
      </w:pPr>
      <w:r w:rsidRPr="0060147B">
        <w:rPr>
          <w:rFonts w:ascii="Book Antiqua" w:hAnsi="Book Antiqua"/>
          <w:b/>
          <w:sz w:val="22"/>
          <w:szCs w:val="22"/>
        </w:rPr>
        <w:t>Gwarancja i rękojmia</w:t>
      </w:r>
    </w:p>
    <w:p w:rsidR="004F636D" w:rsidRPr="0060147B" w:rsidRDefault="004F636D" w:rsidP="004F636D">
      <w:pPr>
        <w:numPr>
          <w:ilvl w:val="0"/>
          <w:numId w:val="16"/>
        </w:numPr>
        <w:tabs>
          <w:tab w:val="clear" w:pos="720"/>
        </w:tabs>
        <w:ind w:left="426"/>
        <w:rPr>
          <w:rFonts w:ascii="Book Antiqua" w:hAnsi="Book Antiqua"/>
          <w:sz w:val="22"/>
          <w:szCs w:val="22"/>
        </w:rPr>
      </w:pPr>
      <w:r w:rsidRPr="0060147B">
        <w:rPr>
          <w:rFonts w:ascii="Book Antiqua" w:hAnsi="Book Antiqua"/>
          <w:sz w:val="22"/>
          <w:szCs w:val="22"/>
        </w:rPr>
        <w:t xml:space="preserve">Projektant udziela gwarancji na prace projektowe będące przedmiotem umowy do chwili wygaśnięcia uprawnień Zamawiającego z tytułu </w:t>
      </w:r>
      <w:r w:rsidR="002B642F">
        <w:rPr>
          <w:rFonts w:ascii="Book Antiqua" w:hAnsi="Book Antiqua"/>
          <w:sz w:val="22"/>
          <w:szCs w:val="22"/>
        </w:rPr>
        <w:t xml:space="preserve"> </w:t>
      </w:r>
      <w:r w:rsidRPr="0060147B">
        <w:rPr>
          <w:rFonts w:ascii="Book Antiqua" w:hAnsi="Book Antiqua"/>
          <w:sz w:val="22"/>
          <w:szCs w:val="22"/>
        </w:rPr>
        <w:t xml:space="preserve"> rękojmi za wykonane przez Wykonawcę na jej podstawie roboty.</w:t>
      </w:r>
    </w:p>
    <w:p w:rsidR="004F636D" w:rsidRPr="0060147B" w:rsidRDefault="004F636D" w:rsidP="004F636D">
      <w:pPr>
        <w:numPr>
          <w:ilvl w:val="0"/>
          <w:numId w:val="16"/>
        </w:numPr>
        <w:tabs>
          <w:tab w:val="clear" w:pos="720"/>
        </w:tabs>
        <w:ind w:left="426"/>
        <w:rPr>
          <w:rFonts w:ascii="Book Antiqua" w:hAnsi="Book Antiqua"/>
          <w:sz w:val="22"/>
          <w:szCs w:val="22"/>
        </w:rPr>
      </w:pPr>
      <w:r w:rsidRPr="0060147B">
        <w:rPr>
          <w:rFonts w:ascii="Book Antiqua" w:hAnsi="Book Antiqua"/>
          <w:sz w:val="22"/>
          <w:szCs w:val="22"/>
        </w:rPr>
        <w:t>Strony rozszerzają odpowiedzialność za prace projektowe z tytułu rękojmi na 3 lat.</w:t>
      </w:r>
    </w:p>
    <w:p w:rsidR="004F636D" w:rsidRPr="0060147B" w:rsidRDefault="004F636D" w:rsidP="004F636D">
      <w:pPr>
        <w:numPr>
          <w:ilvl w:val="0"/>
          <w:numId w:val="16"/>
        </w:numPr>
        <w:tabs>
          <w:tab w:val="clear" w:pos="720"/>
        </w:tabs>
        <w:ind w:left="426"/>
        <w:rPr>
          <w:rFonts w:ascii="Book Antiqua" w:hAnsi="Book Antiqua"/>
          <w:sz w:val="22"/>
          <w:szCs w:val="22"/>
        </w:rPr>
      </w:pPr>
      <w:r w:rsidRPr="0060147B">
        <w:rPr>
          <w:rFonts w:ascii="Book Antiqua" w:hAnsi="Book Antiqua"/>
          <w:sz w:val="22"/>
          <w:szCs w:val="22"/>
        </w:rPr>
        <w:t xml:space="preserve">Zamawiający może realizować uprawnienia z tytułu rękojmi niezależnie od uprawnień z tytułu gwarancji. Bieg terminu gwarancji i rękojmi rozpoczyna się od daty odbioru </w:t>
      </w:r>
      <w:r w:rsidR="00DC16D1" w:rsidRPr="0060147B">
        <w:rPr>
          <w:rFonts w:ascii="Book Antiqua" w:hAnsi="Book Antiqua"/>
          <w:sz w:val="22"/>
          <w:szCs w:val="22"/>
        </w:rPr>
        <w:t xml:space="preserve">dokumentacji od Projektanta. </w:t>
      </w:r>
      <w:r w:rsidRPr="0060147B">
        <w:rPr>
          <w:rFonts w:ascii="Book Antiqua" w:hAnsi="Book Antiqua"/>
          <w:sz w:val="22"/>
          <w:szCs w:val="22"/>
        </w:rPr>
        <w:t xml:space="preserve"> </w:t>
      </w:r>
    </w:p>
    <w:p w:rsidR="0000470A" w:rsidRPr="00555FBB" w:rsidRDefault="004F636D" w:rsidP="0000470A">
      <w:pPr>
        <w:numPr>
          <w:ilvl w:val="0"/>
          <w:numId w:val="16"/>
        </w:numPr>
        <w:tabs>
          <w:tab w:val="clear" w:pos="720"/>
        </w:tabs>
        <w:ind w:left="426"/>
        <w:rPr>
          <w:rFonts w:ascii="Book Antiqua" w:hAnsi="Book Antiqua"/>
          <w:sz w:val="22"/>
          <w:szCs w:val="22"/>
        </w:rPr>
      </w:pPr>
      <w:r w:rsidRPr="0060147B">
        <w:rPr>
          <w:rFonts w:ascii="Book Antiqua" w:hAnsi="Book Antiqua"/>
          <w:sz w:val="22"/>
          <w:szCs w:val="22"/>
        </w:rPr>
        <w:t xml:space="preserve">Projektant zobowiązany jest do usunięcia wad robót powstałych w wyniku wad w dokumentacji w ustalonym przez Strony terminie, a w przypadku gdy ich nie usunie, poniesie koszty powstałej szkody. </w:t>
      </w:r>
    </w:p>
    <w:p w:rsidR="00DC16D1" w:rsidRPr="0060147B" w:rsidRDefault="004F636D" w:rsidP="00082976">
      <w:pPr>
        <w:pStyle w:val="Bezodstpw"/>
        <w:jc w:val="center"/>
        <w:rPr>
          <w:rFonts w:ascii="Book Antiqua" w:hAnsi="Book Antiqua"/>
          <w:b/>
          <w:sz w:val="22"/>
          <w:szCs w:val="22"/>
        </w:rPr>
      </w:pPr>
      <w:r w:rsidRPr="0060147B">
        <w:rPr>
          <w:rFonts w:ascii="Book Antiqua" w:hAnsi="Book Antiqua"/>
          <w:b/>
          <w:sz w:val="22"/>
          <w:szCs w:val="22"/>
        </w:rPr>
        <w:t xml:space="preserve">§ </w:t>
      </w:r>
      <w:r w:rsidR="00555FBB">
        <w:rPr>
          <w:rFonts w:ascii="Book Antiqua" w:hAnsi="Book Antiqua"/>
          <w:b/>
          <w:sz w:val="22"/>
          <w:szCs w:val="22"/>
        </w:rPr>
        <w:t>8</w:t>
      </w:r>
    </w:p>
    <w:p w:rsidR="004F636D" w:rsidRPr="0060147B" w:rsidRDefault="004F636D" w:rsidP="00082976">
      <w:pPr>
        <w:pStyle w:val="Bezodstpw"/>
        <w:jc w:val="center"/>
        <w:rPr>
          <w:rFonts w:ascii="Book Antiqua" w:hAnsi="Book Antiqua"/>
          <w:b/>
          <w:sz w:val="22"/>
          <w:szCs w:val="22"/>
        </w:rPr>
      </w:pPr>
      <w:r w:rsidRPr="0060147B">
        <w:rPr>
          <w:rFonts w:ascii="Book Antiqua" w:hAnsi="Book Antiqua"/>
          <w:b/>
          <w:sz w:val="22"/>
          <w:szCs w:val="22"/>
        </w:rPr>
        <w:t>Odstąpienie od umowy</w:t>
      </w:r>
    </w:p>
    <w:p w:rsidR="004F636D" w:rsidRPr="0060147B" w:rsidRDefault="004F636D" w:rsidP="004F636D">
      <w:pPr>
        <w:ind w:left="426" w:hanging="426"/>
        <w:jc w:val="both"/>
        <w:rPr>
          <w:rFonts w:ascii="Book Antiqua" w:hAnsi="Book Antiqua"/>
          <w:sz w:val="22"/>
          <w:szCs w:val="22"/>
        </w:rPr>
      </w:pPr>
      <w:r w:rsidRPr="0060147B">
        <w:rPr>
          <w:rFonts w:ascii="Book Antiqua" w:hAnsi="Book Antiqua"/>
          <w:sz w:val="22"/>
          <w:szCs w:val="22"/>
        </w:rPr>
        <w:t>1.</w:t>
      </w:r>
      <w:r w:rsidRPr="0060147B">
        <w:rPr>
          <w:rFonts w:ascii="Book Antiqua" w:hAnsi="Book Antiqua"/>
          <w:b/>
          <w:sz w:val="22"/>
          <w:szCs w:val="22"/>
        </w:rPr>
        <w:tab/>
      </w:r>
      <w:r w:rsidR="00860F6F">
        <w:rPr>
          <w:rFonts w:ascii="Book Antiqua" w:hAnsi="Book Antiqua"/>
          <w:sz w:val="22"/>
          <w:szCs w:val="22"/>
        </w:rPr>
        <w:t>Za</w:t>
      </w:r>
      <w:r w:rsidRPr="0060147B">
        <w:rPr>
          <w:rFonts w:ascii="Book Antiqua" w:hAnsi="Book Antiqua"/>
          <w:sz w:val="22"/>
          <w:szCs w:val="22"/>
        </w:rPr>
        <w:t xml:space="preserve"> przysługuje prawo do odstąpienia od umowy, w przypadku:</w:t>
      </w:r>
    </w:p>
    <w:p w:rsidR="004F636D" w:rsidRPr="0060147B" w:rsidRDefault="004F636D" w:rsidP="004F636D">
      <w:pPr>
        <w:pStyle w:val="Tekstpodstawowywcity31"/>
        <w:numPr>
          <w:ilvl w:val="0"/>
          <w:numId w:val="11"/>
        </w:numPr>
        <w:tabs>
          <w:tab w:val="left" w:pos="861"/>
        </w:tabs>
        <w:spacing w:after="0"/>
        <w:jc w:val="both"/>
        <w:rPr>
          <w:rFonts w:ascii="Book Antiqua" w:hAnsi="Book Antiqua"/>
          <w:sz w:val="22"/>
          <w:szCs w:val="22"/>
        </w:rPr>
      </w:pPr>
      <w:r w:rsidRPr="0060147B">
        <w:rPr>
          <w:rFonts w:ascii="Book Antiqua" w:hAnsi="Book Antiqua"/>
          <w:sz w:val="22"/>
          <w:szCs w:val="22"/>
        </w:rPr>
        <w:t>wystąpienia istotnej zmiany okoliczności powodującej, że wykonanie postanowień umownych nie leży w interesie publicznym, czego nie można było przewidzieć w chwili zawarcia umowy, odstąpienie od umowy może nastąpić w terminie 10 dni od powzięcia wiadomości o powyższych okolicznościach,</w:t>
      </w:r>
    </w:p>
    <w:p w:rsidR="004F636D" w:rsidRPr="0060147B" w:rsidRDefault="004F636D" w:rsidP="004F636D">
      <w:pPr>
        <w:numPr>
          <w:ilvl w:val="0"/>
          <w:numId w:val="11"/>
        </w:numPr>
        <w:shd w:val="clear" w:color="auto" w:fill="FFFFFF"/>
        <w:autoSpaceDE w:val="0"/>
        <w:jc w:val="both"/>
        <w:rPr>
          <w:rFonts w:ascii="Book Antiqua" w:hAnsi="Book Antiqua"/>
          <w:sz w:val="22"/>
          <w:szCs w:val="22"/>
        </w:rPr>
      </w:pPr>
      <w:r w:rsidRPr="0060147B">
        <w:rPr>
          <w:rFonts w:ascii="Book Antiqua" w:hAnsi="Book Antiqua"/>
          <w:sz w:val="22"/>
          <w:szCs w:val="22"/>
        </w:rPr>
        <w:lastRenderedPageBreak/>
        <w:t xml:space="preserve">w razie ogłoszenia upadłości </w:t>
      </w:r>
      <w:r w:rsidR="0000470A">
        <w:rPr>
          <w:rFonts w:ascii="Book Antiqua" w:hAnsi="Book Antiqua"/>
          <w:sz w:val="22"/>
          <w:szCs w:val="22"/>
        </w:rPr>
        <w:t>projektanta</w:t>
      </w:r>
      <w:r w:rsidRPr="0060147B">
        <w:rPr>
          <w:rFonts w:ascii="Book Antiqua" w:hAnsi="Book Antiqua"/>
          <w:sz w:val="22"/>
          <w:szCs w:val="22"/>
        </w:rPr>
        <w:t xml:space="preserve"> lub likwidacji </w:t>
      </w:r>
      <w:r w:rsidR="0000470A">
        <w:rPr>
          <w:rFonts w:ascii="Book Antiqua" w:hAnsi="Book Antiqua"/>
          <w:sz w:val="22"/>
          <w:szCs w:val="22"/>
        </w:rPr>
        <w:t>Projektanta</w:t>
      </w:r>
      <w:r w:rsidRPr="0060147B">
        <w:rPr>
          <w:rFonts w:ascii="Book Antiqua" w:hAnsi="Book Antiqua"/>
          <w:sz w:val="22"/>
          <w:szCs w:val="22"/>
        </w:rPr>
        <w:t xml:space="preserve"> bądź wydania nakazu zajęcia majątku </w:t>
      </w:r>
      <w:r w:rsidR="00083C0C">
        <w:rPr>
          <w:rFonts w:ascii="Book Antiqua" w:hAnsi="Book Antiqua"/>
          <w:sz w:val="22"/>
          <w:szCs w:val="22"/>
        </w:rPr>
        <w:t>Projektanta</w:t>
      </w:r>
      <w:r w:rsidRPr="0060147B">
        <w:rPr>
          <w:rFonts w:ascii="Book Antiqua" w:hAnsi="Book Antiqua"/>
          <w:sz w:val="22"/>
          <w:szCs w:val="22"/>
        </w:rPr>
        <w:t>; odstąpienie od umowy może nastąpić w terminie 10 dni od powzięcia wiadomości o powyższych okolicznościach,</w:t>
      </w:r>
    </w:p>
    <w:p w:rsidR="004F636D" w:rsidRPr="0060147B" w:rsidRDefault="004F636D" w:rsidP="004F636D">
      <w:pPr>
        <w:numPr>
          <w:ilvl w:val="0"/>
          <w:numId w:val="11"/>
        </w:numPr>
        <w:tabs>
          <w:tab w:val="left" w:pos="861"/>
        </w:tabs>
        <w:jc w:val="both"/>
        <w:rPr>
          <w:rFonts w:ascii="Book Antiqua" w:hAnsi="Book Antiqua"/>
          <w:sz w:val="22"/>
          <w:szCs w:val="22"/>
        </w:rPr>
      </w:pPr>
      <w:r w:rsidRPr="0060147B">
        <w:rPr>
          <w:rFonts w:ascii="Book Antiqua" w:hAnsi="Book Antiqua"/>
          <w:sz w:val="22"/>
          <w:szCs w:val="22"/>
        </w:rPr>
        <w:t>jeżeli Projektant wykonuje przedmiot umowy w sposób wadliwy bądź sprzeczny z umową oraz nie reaguje na wezwania Zleceniodawcy do zmiany sposobu wykonywania w wyznaczonym przez Zleceniodawcę terminie, w trybie natychmiastowym.</w:t>
      </w:r>
    </w:p>
    <w:p w:rsidR="004F636D" w:rsidRPr="0060147B" w:rsidRDefault="004F636D" w:rsidP="004F636D">
      <w:pPr>
        <w:ind w:left="425" w:hanging="425"/>
        <w:jc w:val="both"/>
        <w:rPr>
          <w:rFonts w:ascii="Book Antiqua" w:hAnsi="Book Antiqua"/>
          <w:sz w:val="22"/>
          <w:szCs w:val="22"/>
        </w:rPr>
      </w:pPr>
      <w:r w:rsidRPr="0060147B">
        <w:rPr>
          <w:rFonts w:ascii="Book Antiqua" w:hAnsi="Book Antiqua"/>
          <w:sz w:val="22"/>
          <w:szCs w:val="22"/>
        </w:rPr>
        <w:t>2.</w:t>
      </w:r>
      <w:r w:rsidRPr="0060147B">
        <w:rPr>
          <w:rFonts w:ascii="Book Antiqua" w:hAnsi="Book Antiqua"/>
          <w:b/>
          <w:sz w:val="22"/>
          <w:szCs w:val="22"/>
        </w:rPr>
        <w:tab/>
      </w:r>
      <w:r w:rsidRPr="0060147B">
        <w:rPr>
          <w:rFonts w:ascii="Book Antiqua" w:hAnsi="Book Antiqua"/>
          <w:sz w:val="22"/>
          <w:szCs w:val="22"/>
        </w:rPr>
        <w:t>Projektantowi</w:t>
      </w:r>
      <w:r w:rsidRPr="0060147B">
        <w:rPr>
          <w:rFonts w:ascii="Book Antiqua" w:hAnsi="Book Antiqua"/>
          <w:b/>
          <w:sz w:val="22"/>
          <w:szCs w:val="22"/>
        </w:rPr>
        <w:t xml:space="preserve"> </w:t>
      </w:r>
      <w:r w:rsidRPr="0060147B">
        <w:rPr>
          <w:rFonts w:ascii="Book Antiqua" w:hAnsi="Book Antiqua"/>
          <w:sz w:val="22"/>
          <w:szCs w:val="22"/>
        </w:rPr>
        <w:t>przysługuje prawo odstąpienia od umowy w przypadku, gdy</w:t>
      </w:r>
      <w:r w:rsidRPr="0060147B">
        <w:rPr>
          <w:rFonts w:ascii="Book Antiqua" w:hAnsi="Book Antiqua"/>
          <w:b/>
          <w:sz w:val="22"/>
          <w:szCs w:val="22"/>
        </w:rPr>
        <w:t xml:space="preserve"> </w:t>
      </w:r>
      <w:r w:rsidRPr="0060147B">
        <w:rPr>
          <w:rFonts w:ascii="Book Antiqua" w:hAnsi="Book Antiqua"/>
          <w:sz w:val="22"/>
          <w:szCs w:val="22"/>
        </w:rPr>
        <w:t>Z</w:t>
      </w:r>
      <w:r w:rsidR="007B0A07">
        <w:rPr>
          <w:rFonts w:ascii="Book Antiqua" w:hAnsi="Book Antiqua"/>
          <w:sz w:val="22"/>
          <w:szCs w:val="22"/>
        </w:rPr>
        <w:t>amawiający</w:t>
      </w:r>
      <w:r w:rsidRPr="0060147B">
        <w:rPr>
          <w:rFonts w:ascii="Book Antiqua" w:hAnsi="Book Antiqua"/>
          <w:sz w:val="22"/>
          <w:szCs w:val="22"/>
        </w:rPr>
        <w:t xml:space="preserve"> odmawia bez uzasadnionej przyczyny, odebrania przekazywanego przedmiotu umowy.</w:t>
      </w:r>
    </w:p>
    <w:p w:rsidR="004F636D" w:rsidRPr="0060147B" w:rsidRDefault="004F636D" w:rsidP="004F636D">
      <w:pPr>
        <w:ind w:left="425" w:hanging="425"/>
        <w:jc w:val="both"/>
        <w:rPr>
          <w:rFonts w:ascii="Book Antiqua" w:hAnsi="Book Antiqua"/>
          <w:sz w:val="22"/>
          <w:szCs w:val="22"/>
        </w:rPr>
      </w:pPr>
      <w:r w:rsidRPr="0060147B">
        <w:rPr>
          <w:rFonts w:ascii="Book Antiqua" w:hAnsi="Book Antiqua"/>
          <w:sz w:val="22"/>
          <w:szCs w:val="22"/>
        </w:rPr>
        <w:t>3.</w:t>
      </w:r>
      <w:r w:rsidRPr="0060147B">
        <w:rPr>
          <w:rFonts w:ascii="Book Antiqua" w:hAnsi="Book Antiqua"/>
          <w:b/>
          <w:sz w:val="22"/>
          <w:szCs w:val="22"/>
        </w:rPr>
        <w:tab/>
      </w:r>
      <w:r w:rsidRPr="0060147B">
        <w:rPr>
          <w:rFonts w:ascii="Book Antiqua" w:hAnsi="Book Antiqua"/>
          <w:sz w:val="22"/>
          <w:szCs w:val="22"/>
        </w:rPr>
        <w:t>W razie odstąpienia od umowy którejkolwiek ze Stron, Projektant przekaże Z</w:t>
      </w:r>
      <w:r w:rsidR="007B0A07">
        <w:rPr>
          <w:rFonts w:ascii="Book Antiqua" w:hAnsi="Book Antiqua"/>
          <w:sz w:val="22"/>
          <w:szCs w:val="22"/>
        </w:rPr>
        <w:t>amawiającemu</w:t>
      </w:r>
      <w:r w:rsidRPr="0060147B">
        <w:rPr>
          <w:rFonts w:ascii="Book Antiqua" w:hAnsi="Book Antiqua"/>
          <w:sz w:val="22"/>
          <w:szCs w:val="22"/>
        </w:rPr>
        <w:t xml:space="preserve"> przedmiot umowy według stanu zaawansowania do dnia odstąpienia od umowy. Z przekazania zostanie sporządzony częściowy protokół przekazania, który będzie określał przede wszystkim rzeczowe i procentowe zaawansowanie prac na dzień odstąpienia od umowy. Projektant może żądać zwrotu poniesionych kosztów. Wysokość żądania nie może przekroczyć wartości zaawansowania procentowego zawartego w częściowym protokole przekazania, o którym mowa wyżej. Częściowy protokół przekazania stanowi podstawę do wystawienia faktury.</w:t>
      </w:r>
    </w:p>
    <w:p w:rsidR="002B642F" w:rsidRDefault="004F636D" w:rsidP="00BA65FD">
      <w:pPr>
        <w:ind w:left="425" w:hanging="425"/>
        <w:jc w:val="both"/>
        <w:rPr>
          <w:rFonts w:ascii="Book Antiqua" w:hAnsi="Book Antiqua"/>
          <w:sz w:val="22"/>
          <w:szCs w:val="22"/>
        </w:rPr>
      </w:pPr>
      <w:r w:rsidRPr="0060147B">
        <w:rPr>
          <w:rFonts w:ascii="Book Antiqua" w:hAnsi="Book Antiqua"/>
          <w:sz w:val="22"/>
          <w:szCs w:val="22"/>
        </w:rPr>
        <w:t>4.</w:t>
      </w:r>
      <w:r w:rsidRPr="0060147B">
        <w:rPr>
          <w:rFonts w:ascii="Book Antiqua" w:hAnsi="Book Antiqua"/>
          <w:b/>
          <w:sz w:val="22"/>
          <w:szCs w:val="22"/>
        </w:rPr>
        <w:tab/>
      </w:r>
      <w:r w:rsidRPr="0060147B">
        <w:rPr>
          <w:rFonts w:ascii="Book Antiqua" w:hAnsi="Book Antiqua"/>
          <w:sz w:val="22"/>
          <w:szCs w:val="22"/>
        </w:rPr>
        <w:t>Odstąpienie od umowy powinno nastąpić w formie pisemnej, pod rygorem nieważności takiego oświadczenia i musi zawierać uzasadnienie.</w:t>
      </w:r>
    </w:p>
    <w:p w:rsidR="00BA65FD" w:rsidRPr="00BA65FD" w:rsidRDefault="00BA65FD" w:rsidP="00BA65FD">
      <w:pPr>
        <w:ind w:left="425" w:hanging="425"/>
        <w:jc w:val="both"/>
        <w:rPr>
          <w:rFonts w:ascii="Book Antiqua" w:hAnsi="Book Antiqua"/>
          <w:sz w:val="22"/>
          <w:szCs w:val="22"/>
        </w:rPr>
      </w:pPr>
    </w:p>
    <w:p w:rsidR="004F636D" w:rsidRPr="0060147B" w:rsidRDefault="004F636D" w:rsidP="004F636D">
      <w:pPr>
        <w:spacing w:before="120"/>
        <w:jc w:val="center"/>
        <w:rPr>
          <w:rFonts w:ascii="Book Antiqua" w:hAnsi="Book Antiqua"/>
          <w:b/>
          <w:sz w:val="22"/>
          <w:szCs w:val="22"/>
        </w:rPr>
      </w:pPr>
      <w:r w:rsidRPr="0060147B">
        <w:rPr>
          <w:rFonts w:ascii="Book Antiqua" w:hAnsi="Book Antiqua"/>
          <w:b/>
          <w:sz w:val="22"/>
          <w:szCs w:val="22"/>
        </w:rPr>
        <w:t xml:space="preserve">§ </w:t>
      </w:r>
      <w:r w:rsidR="00555FBB">
        <w:rPr>
          <w:rFonts w:ascii="Book Antiqua" w:hAnsi="Book Antiqua"/>
          <w:b/>
          <w:sz w:val="22"/>
          <w:szCs w:val="22"/>
        </w:rPr>
        <w:t>9</w:t>
      </w:r>
    </w:p>
    <w:p w:rsidR="004F636D" w:rsidRPr="0060147B" w:rsidRDefault="004F636D" w:rsidP="0013653F">
      <w:pPr>
        <w:spacing w:before="120"/>
        <w:jc w:val="center"/>
        <w:rPr>
          <w:rFonts w:ascii="Book Antiqua" w:hAnsi="Book Antiqua"/>
          <w:b/>
          <w:sz w:val="22"/>
          <w:szCs w:val="22"/>
        </w:rPr>
      </w:pPr>
      <w:r w:rsidRPr="0060147B">
        <w:rPr>
          <w:rFonts w:ascii="Book Antiqua" w:hAnsi="Book Antiqua"/>
          <w:b/>
          <w:sz w:val="22"/>
          <w:szCs w:val="22"/>
        </w:rPr>
        <w:t xml:space="preserve">Zmiany w umowie </w:t>
      </w:r>
    </w:p>
    <w:p w:rsidR="007B0A07" w:rsidRDefault="007B0A07" w:rsidP="007B0A07">
      <w:pPr>
        <w:pStyle w:val="Bezodstpw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1. Wszelkie zmiany niniejszej umowy mogą być dokonane za zgodą obu stron, wyrażaną w formie pisemnej pod rygorem nieważności. </w:t>
      </w:r>
    </w:p>
    <w:p w:rsidR="007B0A07" w:rsidRDefault="007B0A07" w:rsidP="007B0A07">
      <w:pPr>
        <w:pStyle w:val="Bezodstpw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2.   Zamawiający przewiduje możliwość wprowadzenia istotnych zmian do umowy w przypadku</w:t>
      </w:r>
    </w:p>
    <w:p w:rsidR="007B0A07" w:rsidRDefault="007B0A07" w:rsidP="007B0A07">
      <w:pPr>
        <w:pStyle w:val="Bezodstpw"/>
        <w:rPr>
          <w:rFonts w:ascii="Book Antiqua" w:hAnsi="Book Antiqua" w:cs="Calibri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zmiany terminu wykonania przedmiotu umowy spowodowany </w:t>
      </w:r>
      <w:r>
        <w:rPr>
          <w:rFonts w:ascii="Book Antiqua" w:hAnsi="Book Antiqua" w:cs="Calibri"/>
          <w:sz w:val="22"/>
          <w:szCs w:val="22"/>
        </w:rPr>
        <w:t>przedłużeniem się terminu uzgodnień i pozwoleń zewnętrznych przez podmioty do tego upoważnione.</w:t>
      </w:r>
    </w:p>
    <w:p w:rsidR="004F636D" w:rsidRPr="0060147B" w:rsidRDefault="004F636D" w:rsidP="004F636D">
      <w:pPr>
        <w:spacing w:before="120"/>
        <w:jc w:val="center"/>
        <w:rPr>
          <w:rFonts w:ascii="Book Antiqua" w:hAnsi="Book Antiqua"/>
          <w:b/>
          <w:sz w:val="22"/>
          <w:szCs w:val="22"/>
        </w:rPr>
      </w:pPr>
      <w:r w:rsidRPr="0060147B">
        <w:rPr>
          <w:rFonts w:ascii="Book Antiqua" w:hAnsi="Book Antiqua"/>
          <w:b/>
          <w:sz w:val="22"/>
          <w:szCs w:val="22"/>
        </w:rPr>
        <w:t>§ 1</w:t>
      </w:r>
      <w:r w:rsidR="00555FBB">
        <w:rPr>
          <w:rFonts w:ascii="Book Antiqua" w:hAnsi="Book Antiqua"/>
          <w:b/>
          <w:sz w:val="22"/>
          <w:szCs w:val="22"/>
        </w:rPr>
        <w:t>0</w:t>
      </w:r>
    </w:p>
    <w:p w:rsidR="004F636D" w:rsidRPr="0060147B" w:rsidRDefault="004F636D" w:rsidP="0013653F">
      <w:pPr>
        <w:spacing w:before="120"/>
        <w:jc w:val="center"/>
        <w:rPr>
          <w:rFonts w:ascii="Book Antiqua" w:hAnsi="Book Antiqua"/>
          <w:b/>
          <w:sz w:val="22"/>
          <w:szCs w:val="22"/>
        </w:rPr>
      </w:pPr>
      <w:r w:rsidRPr="0060147B">
        <w:rPr>
          <w:rFonts w:ascii="Book Antiqua" w:hAnsi="Book Antiqua"/>
          <w:b/>
          <w:sz w:val="22"/>
          <w:szCs w:val="22"/>
        </w:rPr>
        <w:t>Rozstrzyganie sporów</w:t>
      </w:r>
    </w:p>
    <w:p w:rsidR="004F636D" w:rsidRPr="0060147B" w:rsidRDefault="004F636D" w:rsidP="004F636D">
      <w:pPr>
        <w:numPr>
          <w:ilvl w:val="0"/>
          <w:numId w:val="6"/>
        </w:numPr>
        <w:tabs>
          <w:tab w:val="clear" w:pos="720"/>
        </w:tabs>
        <w:ind w:left="426"/>
        <w:rPr>
          <w:rFonts w:ascii="Book Antiqua" w:hAnsi="Book Antiqua"/>
          <w:sz w:val="22"/>
          <w:szCs w:val="22"/>
        </w:rPr>
      </w:pPr>
      <w:r w:rsidRPr="0060147B">
        <w:rPr>
          <w:rFonts w:ascii="Book Antiqua" w:hAnsi="Book Antiqua"/>
          <w:sz w:val="22"/>
          <w:szCs w:val="22"/>
        </w:rPr>
        <w:t>Jeżeli powstaną ewentualne spory dotyczące wykonania przedmiotu umowy, Zamawiający i Projektant dołożą należytych starań, aby je rozwiązać w sposób polubowny.</w:t>
      </w:r>
    </w:p>
    <w:p w:rsidR="004F636D" w:rsidRPr="0060147B" w:rsidRDefault="004F636D" w:rsidP="004F636D">
      <w:pPr>
        <w:numPr>
          <w:ilvl w:val="0"/>
          <w:numId w:val="6"/>
        </w:numPr>
        <w:tabs>
          <w:tab w:val="clear" w:pos="720"/>
        </w:tabs>
        <w:ind w:left="426"/>
        <w:rPr>
          <w:rFonts w:ascii="Book Antiqua" w:hAnsi="Book Antiqua"/>
          <w:sz w:val="22"/>
          <w:szCs w:val="22"/>
        </w:rPr>
      </w:pPr>
      <w:r w:rsidRPr="0060147B">
        <w:rPr>
          <w:rFonts w:ascii="Book Antiqua" w:hAnsi="Book Antiqua"/>
          <w:sz w:val="22"/>
          <w:szCs w:val="22"/>
        </w:rPr>
        <w:t xml:space="preserve">Skierowane sprawy do właściwego Sądu ze względu na siedzibę Zamawiającego Strony będą traktować jako ostateczność. </w:t>
      </w:r>
    </w:p>
    <w:p w:rsidR="004F636D" w:rsidRPr="0060147B" w:rsidRDefault="004F636D" w:rsidP="004F636D">
      <w:pPr>
        <w:spacing w:before="120"/>
        <w:jc w:val="center"/>
        <w:rPr>
          <w:rFonts w:ascii="Book Antiqua" w:hAnsi="Book Antiqua"/>
          <w:b/>
          <w:sz w:val="22"/>
          <w:szCs w:val="22"/>
        </w:rPr>
      </w:pPr>
      <w:r w:rsidRPr="0060147B">
        <w:rPr>
          <w:rFonts w:ascii="Book Antiqua" w:hAnsi="Book Antiqua"/>
          <w:b/>
          <w:sz w:val="22"/>
          <w:szCs w:val="22"/>
        </w:rPr>
        <w:t>§ 1</w:t>
      </w:r>
      <w:r w:rsidR="00555FBB">
        <w:rPr>
          <w:rFonts w:ascii="Book Antiqua" w:hAnsi="Book Antiqua"/>
          <w:b/>
          <w:sz w:val="22"/>
          <w:szCs w:val="22"/>
        </w:rPr>
        <w:t>1</w:t>
      </w:r>
    </w:p>
    <w:p w:rsidR="004F636D" w:rsidRPr="0060147B" w:rsidRDefault="004F636D" w:rsidP="004F636D">
      <w:pPr>
        <w:spacing w:before="120"/>
        <w:jc w:val="center"/>
        <w:rPr>
          <w:rFonts w:ascii="Book Antiqua" w:hAnsi="Book Antiqua"/>
          <w:b/>
          <w:sz w:val="22"/>
          <w:szCs w:val="22"/>
        </w:rPr>
      </w:pPr>
      <w:r w:rsidRPr="0060147B">
        <w:rPr>
          <w:rFonts w:ascii="Book Antiqua" w:hAnsi="Book Antiqua"/>
          <w:b/>
          <w:sz w:val="22"/>
          <w:szCs w:val="22"/>
        </w:rPr>
        <w:t xml:space="preserve">Sprawy nieuregulowane </w:t>
      </w:r>
    </w:p>
    <w:p w:rsidR="004F636D" w:rsidRDefault="004F636D" w:rsidP="004F636D">
      <w:pPr>
        <w:pStyle w:val="Tekstpodstawowy21"/>
        <w:spacing w:before="120"/>
        <w:rPr>
          <w:rFonts w:ascii="Book Antiqua" w:hAnsi="Book Antiqua"/>
          <w:sz w:val="22"/>
          <w:szCs w:val="22"/>
        </w:rPr>
      </w:pPr>
      <w:r w:rsidRPr="0060147B">
        <w:rPr>
          <w:rFonts w:ascii="Book Antiqua" w:hAnsi="Book Antiqua"/>
          <w:sz w:val="22"/>
          <w:szCs w:val="22"/>
        </w:rPr>
        <w:t>W sprawach nieuregulowanych umową, stosuje się przepisy Kodeksu Cywilnego, Prawa Budowlanego oraz Ustawy o prawie autorskim</w:t>
      </w:r>
      <w:r w:rsidR="002B642F">
        <w:rPr>
          <w:rFonts w:ascii="Book Antiqua" w:hAnsi="Book Antiqua"/>
          <w:sz w:val="22"/>
          <w:szCs w:val="22"/>
        </w:rPr>
        <w:t xml:space="preserve"> i prawach pokrewnych</w:t>
      </w:r>
      <w:r w:rsidRPr="0060147B">
        <w:rPr>
          <w:rFonts w:ascii="Book Antiqua" w:hAnsi="Book Antiqua"/>
          <w:sz w:val="22"/>
          <w:szCs w:val="22"/>
        </w:rPr>
        <w:t>.</w:t>
      </w:r>
    </w:p>
    <w:p w:rsidR="004B331B" w:rsidRPr="0060147B" w:rsidRDefault="004B331B" w:rsidP="004F636D">
      <w:pPr>
        <w:pStyle w:val="Tekstpodstawowy21"/>
        <w:spacing w:before="120"/>
        <w:rPr>
          <w:rFonts w:ascii="Book Antiqua" w:hAnsi="Book Antiqua"/>
          <w:sz w:val="22"/>
          <w:szCs w:val="22"/>
        </w:rPr>
      </w:pPr>
    </w:p>
    <w:p w:rsidR="004F636D" w:rsidRPr="0060147B" w:rsidRDefault="004F636D" w:rsidP="0013653F">
      <w:pPr>
        <w:spacing w:before="120"/>
        <w:jc w:val="center"/>
        <w:rPr>
          <w:rFonts w:ascii="Book Antiqua" w:hAnsi="Book Antiqua"/>
          <w:b/>
          <w:sz w:val="22"/>
          <w:szCs w:val="22"/>
        </w:rPr>
      </w:pPr>
      <w:r w:rsidRPr="0060147B">
        <w:rPr>
          <w:rFonts w:ascii="Book Antiqua" w:hAnsi="Book Antiqua"/>
          <w:b/>
          <w:sz w:val="22"/>
          <w:szCs w:val="22"/>
        </w:rPr>
        <w:t>§ 1</w:t>
      </w:r>
      <w:r w:rsidR="00555FBB">
        <w:rPr>
          <w:rFonts w:ascii="Book Antiqua" w:hAnsi="Book Antiqua"/>
          <w:b/>
          <w:sz w:val="22"/>
          <w:szCs w:val="22"/>
        </w:rPr>
        <w:t>2</w:t>
      </w:r>
    </w:p>
    <w:p w:rsidR="00507AC5" w:rsidRPr="00507AC5" w:rsidRDefault="00507AC5" w:rsidP="00507AC5">
      <w:pPr>
        <w:jc w:val="both"/>
        <w:rPr>
          <w:rFonts w:ascii="Book Antiqua" w:hAnsi="Book Antiqua"/>
          <w:sz w:val="22"/>
          <w:szCs w:val="22"/>
        </w:rPr>
      </w:pPr>
      <w:r w:rsidRPr="00507AC5">
        <w:rPr>
          <w:rFonts w:ascii="Book Antiqua" w:hAnsi="Book Antiqua"/>
          <w:sz w:val="22"/>
          <w:szCs w:val="22"/>
        </w:rPr>
        <w:t xml:space="preserve">Umowa została sporządzona  w 3 jednobrzmiących egzemplarzach , z czego </w:t>
      </w:r>
      <w:r w:rsidR="00E26E0E">
        <w:rPr>
          <w:rFonts w:ascii="Book Antiqua" w:hAnsi="Book Antiqua"/>
          <w:sz w:val="22"/>
          <w:szCs w:val="22"/>
        </w:rPr>
        <w:t>Projektant</w:t>
      </w:r>
      <w:r w:rsidRPr="00507AC5">
        <w:rPr>
          <w:rFonts w:ascii="Book Antiqua" w:hAnsi="Book Antiqua"/>
          <w:sz w:val="22"/>
          <w:szCs w:val="22"/>
        </w:rPr>
        <w:t xml:space="preserve"> otrzymuje jeden a Zamawiający dwa. </w:t>
      </w:r>
    </w:p>
    <w:p w:rsidR="004F636D" w:rsidRPr="0060147B" w:rsidRDefault="004F636D" w:rsidP="004F636D">
      <w:pPr>
        <w:pStyle w:val="Tekstpodstawowy21"/>
        <w:rPr>
          <w:rFonts w:ascii="Book Antiqua" w:hAnsi="Book Antiqua"/>
          <w:sz w:val="22"/>
          <w:szCs w:val="22"/>
        </w:rPr>
      </w:pPr>
    </w:p>
    <w:p w:rsidR="004F636D" w:rsidRPr="0060147B" w:rsidRDefault="004F636D" w:rsidP="004F636D">
      <w:pPr>
        <w:pStyle w:val="Tekstpodstawowy21"/>
        <w:rPr>
          <w:rFonts w:ascii="Book Antiqua" w:hAnsi="Book Antiqua"/>
          <w:sz w:val="22"/>
          <w:szCs w:val="22"/>
        </w:rPr>
      </w:pPr>
    </w:p>
    <w:p w:rsidR="004F636D" w:rsidRPr="0060147B" w:rsidRDefault="004F636D" w:rsidP="004F636D">
      <w:pPr>
        <w:pStyle w:val="Tekstpodstawowy21"/>
        <w:rPr>
          <w:rFonts w:ascii="Book Antiqua" w:hAnsi="Book Antiqua"/>
          <w:sz w:val="22"/>
          <w:szCs w:val="22"/>
        </w:rPr>
      </w:pPr>
    </w:p>
    <w:p w:rsidR="004F636D" w:rsidRPr="0060147B" w:rsidRDefault="004F636D" w:rsidP="004F636D">
      <w:pPr>
        <w:pStyle w:val="Tekstpodstawowy21"/>
        <w:rPr>
          <w:rFonts w:ascii="Book Antiqua" w:hAnsi="Book Antiqua"/>
          <w:sz w:val="22"/>
          <w:szCs w:val="22"/>
        </w:rPr>
      </w:pPr>
    </w:p>
    <w:p w:rsidR="004F636D" w:rsidRPr="0060147B" w:rsidRDefault="004F636D" w:rsidP="004F636D">
      <w:pPr>
        <w:rPr>
          <w:rFonts w:ascii="Book Antiqua" w:hAnsi="Book Antiqua"/>
          <w:sz w:val="22"/>
          <w:szCs w:val="22"/>
        </w:rPr>
      </w:pPr>
    </w:p>
    <w:p w:rsidR="004F636D" w:rsidRPr="0060147B" w:rsidRDefault="004F636D" w:rsidP="00821C9E">
      <w:pPr>
        <w:ind w:firstLine="708"/>
        <w:rPr>
          <w:rFonts w:ascii="Book Antiqua" w:hAnsi="Book Antiqua"/>
          <w:sz w:val="22"/>
          <w:szCs w:val="22"/>
        </w:rPr>
      </w:pPr>
      <w:r w:rsidRPr="0060147B">
        <w:rPr>
          <w:rFonts w:ascii="Book Antiqua" w:hAnsi="Book Antiqua"/>
          <w:sz w:val="22"/>
          <w:szCs w:val="22"/>
        </w:rPr>
        <w:t>.........................................................</w:t>
      </w:r>
      <w:r w:rsidRPr="0060147B">
        <w:rPr>
          <w:rFonts w:ascii="Book Antiqua" w:hAnsi="Book Antiqua"/>
          <w:sz w:val="22"/>
          <w:szCs w:val="22"/>
        </w:rPr>
        <w:tab/>
      </w:r>
      <w:r w:rsidRPr="0060147B">
        <w:rPr>
          <w:rFonts w:ascii="Book Antiqua" w:hAnsi="Book Antiqua"/>
          <w:sz w:val="22"/>
          <w:szCs w:val="22"/>
        </w:rPr>
        <w:tab/>
      </w:r>
      <w:r w:rsidRPr="0060147B">
        <w:rPr>
          <w:rFonts w:ascii="Book Antiqua" w:hAnsi="Book Antiqua"/>
          <w:sz w:val="22"/>
          <w:szCs w:val="22"/>
        </w:rPr>
        <w:tab/>
        <w:t>.............................................................</w:t>
      </w:r>
    </w:p>
    <w:p w:rsidR="004F636D" w:rsidRPr="0060147B" w:rsidRDefault="004F636D" w:rsidP="004F636D">
      <w:pPr>
        <w:ind w:left="708" w:firstLine="708"/>
        <w:rPr>
          <w:rFonts w:ascii="Book Antiqua" w:hAnsi="Book Antiqua"/>
          <w:sz w:val="22"/>
          <w:szCs w:val="22"/>
        </w:rPr>
      </w:pPr>
      <w:r w:rsidRPr="0060147B">
        <w:rPr>
          <w:rFonts w:ascii="Book Antiqua" w:hAnsi="Book Antiqua"/>
          <w:sz w:val="22"/>
          <w:szCs w:val="22"/>
        </w:rPr>
        <w:t>PROJEKTANT</w:t>
      </w:r>
      <w:r w:rsidRPr="0060147B">
        <w:rPr>
          <w:rFonts w:ascii="Book Antiqua" w:hAnsi="Book Antiqua"/>
          <w:sz w:val="22"/>
          <w:szCs w:val="22"/>
        </w:rPr>
        <w:tab/>
      </w:r>
      <w:r w:rsidRPr="0060147B">
        <w:rPr>
          <w:rFonts w:ascii="Book Antiqua" w:hAnsi="Book Antiqua"/>
          <w:sz w:val="22"/>
          <w:szCs w:val="22"/>
        </w:rPr>
        <w:tab/>
      </w:r>
      <w:r w:rsidRPr="0060147B">
        <w:rPr>
          <w:rFonts w:ascii="Book Antiqua" w:hAnsi="Book Antiqua"/>
          <w:sz w:val="22"/>
          <w:szCs w:val="22"/>
        </w:rPr>
        <w:tab/>
      </w:r>
      <w:r w:rsidRPr="0060147B">
        <w:rPr>
          <w:rFonts w:ascii="Book Antiqua" w:hAnsi="Book Antiqua"/>
          <w:sz w:val="22"/>
          <w:szCs w:val="22"/>
        </w:rPr>
        <w:tab/>
      </w:r>
      <w:r w:rsidRPr="0060147B">
        <w:rPr>
          <w:rFonts w:ascii="Book Antiqua" w:hAnsi="Book Antiqua"/>
          <w:sz w:val="22"/>
          <w:szCs w:val="22"/>
        </w:rPr>
        <w:tab/>
        <w:t>ZAMAWIAJĄCY</w:t>
      </w:r>
    </w:p>
    <w:p w:rsidR="004667FA" w:rsidRPr="0060147B" w:rsidRDefault="004667FA">
      <w:pPr>
        <w:rPr>
          <w:rFonts w:ascii="Book Antiqua" w:hAnsi="Book Antiqua"/>
          <w:sz w:val="22"/>
          <w:szCs w:val="22"/>
        </w:rPr>
      </w:pPr>
    </w:p>
    <w:sectPr w:rsidR="004667FA" w:rsidRPr="0060147B" w:rsidSect="00082976">
      <w:footerReference w:type="default" r:id="rId7"/>
      <w:footnotePr>
        <w:pos w:val="beneathText"/>
      </w:footnotePr>
      <w:pgSz w:w="11905" w:h="16837"/>
      <w:pgMar w:top="851" w:right="851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FF3" w:rsidRDefault="00533FF3" w:rsidP="008A7052">
      <w:r>
        <w:separator/>
      </w:r>
    </w:p>
  </w:endnote>
  <w:endnote w:type="continuationSeparator" w:id="0">
    <w:p w:rsidR="00533FF3" w:rsidRDefault="00533FF3" w:rsidP="008A70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22219"/>
      <w:docPartObj>
        <w:docPartGallery w:val="Page Numbers (Bottom of Page)"/>
        <w:docPartUnique/>
      </w:docPartObj>
    </w:sdtPr>
    <w:sdtContent>
      <w:p w:rsidR="006B715E" w:rsidRDefault="009F6323">
        <w:pPr>
          <w:pStyle w:val="Stopka"/>
          <w:jc w:val="right"/>
        </w:pPr>
        <w:fldSimple w:instr=" PAGE   \* MERGEFORMAT ">
          <w:r w:rsidR="00FB4479">
            <w:rPr>
              <w:noProof/>
            </w:rPr>
            <w:t>4</w:t>
          </w:r>
        </w:fldSimple>
      </w:p>
    </w:sdtContent>
  </w:sdt>
  <w:p w:rsidR="006B715E" w:rsidRDefault="006B715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FF3" w:rsidRDefault="00533FF3" w:rsidP="008A7052">
      <w:r>
        <w:separator/>
      </w:r>
    </w:p>
  </w:footnote>
  <w:footnote w:type="continuationSeparator" w:id="0">
    <w:p w:rsidR="00533FF3" w:rsidRDefault="00533FF3" w:rsidP="008A70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283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340"/>
      </w:p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7">
    <w:nsid w:val="00000009"/>
    <w:multiLevelType w:val="multilevel"/>
    <w:tmpl w:val="FBCA2A56"/>
    <w:name w:val="WW8Num9"/>
    <w:lvl w:ilvl="0">
      <w:start w:val="1"/>
      <w:numFmt w:val="decimal"/>
      <w:lvlText w:val="%1)"/>
      <w:lvlJc w:val="left"/>
      <w:pPr>
        <w:tabs>
          <w:tab w:val="num" w:pos="624"/>
        </w:tabs>
        <w:ind w:left="624" w:hanging="284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"/>
      <w:lvlJc w:val="left"/>
      <w:pPr>
        <w:tabs>
          <w:tab w:val="num" w:pos="1381"/>
        </w:tabs>
        <w:ind w:left="1381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381"/>
        </w:tabs>
        <w:ind w:left="1381" w:hanging="360"/>
      </w:pPr>
      <w:rPr>
        <w:rFonts w:ascii="Wingdings" w:hAnsi="Wingdings"/>
      </w:rPr>
    </w:lvl>
    <w:lvl w:ilvl="4">
      <w:start w:val="9"/>
      <w:numFmt w:val="decimal"/>
      <w:lvlText w:val="%5)"/>
      <w:lvlJc w:val="left"/>
      <w:pPr>
        <w:tabs>
          <w:tab w:val="num" w:pos="737"/>
        </w:tabs>
        <w:ind w:left="737" w:hanging="283"/>
      </w:pPr>
    </w:lvl>
    <w:lvl w:ilvl="5">
      <w:start w:val="2"/>
      <w:numFmt w:val="decimal"/>
      <w:lvlText w:val="%6."/>
      <w:lvlJc w:val="left"/>
      <w:pPr>
        <w:tabs>
          <w:tab w:val="num" w:pos="340"/>
        </w:tabs>
        <w:ind w:left="340" w:hanging="34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single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9">
    <w:nsid w:val="0000000B"/>
    <w:multiLevelType w:val="singleLevel"/>
    <w:tmpl w:val="0000000B"/>
    <w:name w:val="WW8Num11"/>
    <w:lvl w:ilvl="0">
      <w:start w:val="7"/>
      <w:numFmt w:val="decimal"/>
      <w:lvlText w:val="%1)"/>
      <w:lvlJc w:val="left"/>
      <w:pPr>
        <w:tabs>
          <w:tab w:val="num" w:pos="624"/>
        </w:tabs>
        <w:ind w:left="624" w:hanging="284"/>
      </w:pPr>
      <w:rPr>
        <w:b w:val="0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861"/>
        </w:tabs>
        <w:ind w:left="861" w:hanging="435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397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"/>
      <w:lvlJc w:val="left"/>
      <w:pPr>
        <w:tabs>
          <w:tab w:val="num" w:pos="1381"/>
        </w:tabs>
        <w:ind w:left="1381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381"/>
        </w:tabs>
        <w:ind w:left="1381" w:hanging="360"/>
      </w:pPr>
      <w:rPr>
        <w:rFonts w:ascii="Wingdings" w:hAnsi="Wingdings"/>
      </w:rPr>
    </w:lvl>
    <w:lvl w:ilvl="4">
      <w:start w:val="9"/>
      <w:numFmt w:val="decimal"/>
      <w:lvlText w:val="%5)"/>
      <w:lvlJc w:val="left"/>
      <w:pPr>
        <w:tabs>
          <w:tab w:val="num" w:pos="737"/>
        </w:tabs>
        <w:ind w:left="737" w:hanging="283"/>
      </w:pPr>
    </w:lvl>
    <w:lvl w:ilvl="5">
      <w:start w:val="2"/>
      <w:numFmt w:val="decimal"/>
      <w:lvlText w:val="%6."/>
      <w:lvlJc w:val="left"/>
      <w:pPr>
        <w:tabs>
          <w:tab w:val="num" w:pos="340"/>
        </w:tabs>
        <w:ind w:left="340" w:hanging="34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6">
    <w:nsid w:val="00000012"/>
    <w:multiLevelType w:val="multilevel"/>
    <w:tmpl w:val="00000012"/>
    <w:name w:val="WW8Num18"/>
    <w:lvl w:ilvl="0">
      <w:start w:val="7"/>
      <w:numFmt w:val="decimal"/>
      <w:lvlText w:val="%1."/>
      <w:lvlJc w:val="left"/>
      <w:pPr>
        <w:tabs>
          <w:tab w:val="num" w:pos="737"/>
        </w:tabs>
        <w:ind w:left="737" w:hanging="340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</w:lvl>
    <w:lvl w:ilvl="2">
      <w:start w:val="7"/>
      <w:numFmt w:val="decimal"/>
      <w:lvlText w:val="%3."/>
      <w:lvlJc w:val="left"/>
      <w:pPr>
        <w:tabs>
          <w:tab w:val="num" w:pos="737"/>
        </w:tabs>
        <w:ind w:left="737" w:hanging="340"/>
      </w:pPr>
    </w:lvl>
    <w:lvl w:ilvl="3">
      <w:start w:val="5"/>
      <w:numFmt w:val="decimal"/>
      <w:lvlText w:val="%4)"/>
      <w:lvlJc w:val="left"/>
      <w:pPr>
        <w:tabs>
          <w:tab w:val="num" w:pos="2917"/>
        </w:tabs>
        <w:ind w:left="2917" w:hanging="39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0000013"/>
    <w:multiLevelType w:val="multilevel"/>
    <w:tmpl w:val="00000013"/>
    <w:name w:val="WW8Num19"/>
    <w:lvl w:ilvl="0">
      <w:start w:val="2"/>
      <w:numFmt w:val="decimal"/>
      <w:lvlText w:val="%1)"/>
      <w:lvlJc w:val="left"/>
      <w:pPr>
        <w:tabs>
          <w:tab w:val="num" w:pos="737"/>
        </w:tabs>
        <w:ind w:left="737" w:hanging="283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340"/>
      </w:pPr>
      <w:rPr>
        <w:color w:val="auto"/>
      </w:rPr>
    </w:lvl>
    <w:lvl w:ilvl="2">
      <w:start w:val="3"/>
      <w:numFmt w:val="decimal"/>
      <w:lvlText w:val="%3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07D09E6"/>
    <w:multiLevelType w:val="hybridMultilevel"/>
    <w:tmpl w:val="ECCE5166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4F31BB2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397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4665A8"/>
    <w:multiLevelType w:val="hybridMultilevel"/>
    <w:tmpl w:val="C164C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AC0325"/>
    <w:multiLevelType w:val="hybridMultilevel"/>
    <w:tmpl w:val="DFBCC4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9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0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F636D"/>
    <w:rsid w:val="0000470A"/>
    <w:rsid w:val="00006ECB"/>
    <w:rsid w:val="00011870"/>
    <w:rsid w:val="00021651"/>
    <w:rsid w:val="0002583E"/>
    <w:rsid w:val="00047FAA"/>
    <w:rsid w:val="00053156"/>
    <w:rsid w:val="00082976"/>
    <w:rsid w:val="0008396C"/>
    <w:rsid w:val="00083C0C"/>
    <w:rsid w:val="000916FF"/>
    <w:rsid w:val="000C691C"/>
    <w:rsid w:val="000D3129"/>
    <w:rsid w:val="000F42AC"/>
    <w:rsid w:val="00100046"/>
    <w:rsid w:val="0010161F"/>
    <w:rsid w:val="00103E48"/>
    <w:rsid w:val="001249F2"/>
    <w:rsid w:val="0013653F"/>
    <w:rsid w:val="00150466"/>
    <w:rsid w:val="00154014"/>
    <w:rsid w:val="001672EC"/>
    <w:rsid w:val="001773AA"/>
    <w:rsid w:val="0018742E"/>
    <w:rsid w:val="00193C3F"/>
    <w:rsid w:val="001A30AB"/>
    <w:rsid w:val="001B38E3"/>
    <w:rsid w:val="001B4CC0"/>
    <w:rsid w:val="001C1D42"/>
    <w:rsid w:val="001C2B00"/>
    <w:rsid w:val="001E191C"/>
    <w:rsid w:val="001E30CD"/>
    <w:rsid w:val="001E725E"/>
    <w:rsid w:val="00235ADE"/>
    <w:rsid w:val="00267552"/>
    <w:rsid w:val="00282A44"/>
    <w:rsid w:val="002A341B"/>
    <w:rsid w:val="002B642F"/>
    <w:rsid w:val="00302230"/>
    <w:rsid w:val="00306B82"/>
    <w:rsid w:val="00321CB4"/>
    <w:rsid w:val="00333DB9"/>
    <w:rsid w:val="0033544E"/>
    <w:rsid w:val="00342B9D"/>
    <w:rsid w:val="00373DCF"/>
    <w:rsid w:val="0037657B"/>
    <w:rsid w:val="00387564"/>
    <w:rsid w:val="003A4B67"/>
    <w:rsid w:val="003A608D"/>
    <w:rsid w:val="003C28B3"/>
    <w:rsid w:val="003D1092"/>
    <w:rsid w:val="0045450D"/>
    <w:rsid w:val="004548B4"/>
    <w:rsid w:val="004667FA"/>
    <w:rsid w:val="00467BA1"/>
    <w:rsid w:val="00475691"/>
    <w:rsid w:val="0048751B"/>
    <w:rsid w:val="004B331B"/>
    <w:rsid w:val="004B74C8"/>
    <w:rsid w:val="004C7F06"/>
    <w:rsid w:val="004F636D"/>
    <w:rsid w:val="00500470"/>
    <w:rsid w:val="00502792"/>
    <w:rsid w:val="00507AC5"/>
    <w:rsid w:val="00511136"/>
    <w:rsid w:val="00523ED0"/>
    <w:rsid w:val="00533FF3"/>
    <w:rsid w:val="0053671A"/>
    <w:rsid w:val="0054463E"/>
    <w:rsid w:val="005549D5"/>
    <w:rsid w:val="00555FBB"/>
    <w:rsid w:val="00573EEA"/>
    <w:rsid w:val="0058185A"/>
    <w:rsid w:val="005A4DFE"/>
    <w:rsid w:val="005A5564"/>
    <w:rsid w:val="005A62F5"/>
    <w:rsid w:val="005B0775"/>
    <w:rsid w:val="005B7118"/>
    <w:rsid w:val="005C561F"/>
    <w:rsid w:val="005D3D97"/>
    <w:rsid w:val="005F3430"/>
    <w:rsid w:val="0060147B"/>
    <w:rsid w:val="00611348"/>
    <w:rsid w:val="00630855"/>
    <w:rsid w:val="00630A0E"/>
    <w:rsid w:val="00646FCB"/>
    <w:rsid w:val="006602DF"/>
    <w:rsid w:val="00673CF9"/>
    <w:rsid w:val="006A50D7"/>
    <w:rsid w:val="006B22E1"/>
    <w:rsid w:val="006B715E"/>
    <w:rsid w:val="006C2653"/>
    <w:rsid w:val="006C5044"/>
    <w:rsid w:val="006D03CF"/>
    <w:rsid w:val="006D1017"/>
    <w:rsid w:val="006E2409"/>
    <w:rsid w:val="006E402E"/>
    <w:rsid w:val="006F5AB0"/>
    <w:rsid w:val="007111D4"/>
    <w:rsid w:val="00727761"/>
    <w:rsid w:val="00730534"/>
    <w:rsid w:val="00730808"/>
    <w:rsid w:val="00730C9D"/>
    <w:rsid w:val="00733597"/>
    <w:rsid w:val="0073402F"/>
    <w:rsid w:val="007724F7"/>
    <w:rsid w:val="00782ECD"/>
    <w:rsid w:val="007A4FE9"/>
    <w:rsid w:val="007B0326"/>
    <w:rsid w:val="007B0A07"/>
    <w:rsid w:val="007B1834"/>
    <w:rsid w:val="007B57DD"/>
    <w:rsid w:val="007C6A80"/>
    <w:rsid w:val="007D62BA"/>
    <w:rsid w:val="00821C9E"/>
    <w:rsid w:val="00852883"/>
    <w:rsid w:val="00860F6F"/>
    <w:rsid w:val="00871CE4"/>
    <w:rsid w:val="008A7052"/>
    <w:rsid w:val="008A78AB"/>
    <w:rsid w:val="008E4460"/>
    <w:rsid w:val="008E5414"/>
    <w:rsid w:val="008F1FD4"/>
    <w:rsid w:val="008F4EAA"/>
    <w:rsid w:val="00904C37"/>
    <w:rsid w:val="00923BA0"/>
    <w:rsid w:val="00951C8D"/>
    <w:rsid w:val="009614A2"/>
    <w:rsid w:val="009831CF"/>
    <w:rsid w:val="009A3CC2"/>
    <w:rsid w:val="009A7558"/>
    <w:rsid w:val="009B60B0"/>
    <w:rsid w:val="009C3F94"/>
    <w:rsid w:val="009D346A"/>
    <w:rsid w:val="009D4F09"/>
    <w:rsid w:val="009D7A63"/>
    <w:rsid w:val="009E6B79"/>
    <w:rsid w:val="009F6323"/>
    <w:rsid w:val="00A21FFB"/>
    <w:rsid w:val="00A22D55"/>
    <w:rsid w:val="00A42D9B"/>
    <w:rsid w:val="00A96084"/>
    <w:rsid w:val="00AA0043"/>
    <w:rsid w:val="00AE205E"/>
    <w:rsid w:val="00AF3B39"/>
    <w:rsid w:val="00AF4977"/>
    <w:rsid w:val="00B12047"/>
    <w:rsid w:val="00B65D98"/>
    <w:rsid w:val="00B816C2"/>
    <w:rsid w:val="00B856BA"/>
    <w:rsid w:val="00BA65FD"/>
    <w:rsid w:val="00BB4042"/>
    <w:rsid w:val="00BC2B4E"/>
    <w:rsid w:val="00BC3404"/>
    <w:rsid w:val="00BE0314"/>
    <w:rsid w:val="00BF05AC"/>
    <w:rsid w:val="00BF6CAF"/>
    <w:rsid w:val="00C0726A"/>
    <w:rsid w:val="00C351E0"/>
    <w:rsid w:val="00C53A41"/>
    <w:rsid w:val="00C570C4"/>
    <w:rsid w:val="00C63EFD"/>
    <w:rsid w:val="00C662B1"/>
    <w:rsid w:val="00C739E0"/>
    <w:rsid w:val="00C73BDA"/>
    <w:rsid w:val="00C75344"/>
    <w:rsid w:val="00C8764E"/>
    <w:rsid w:val="00C96DC1"/>
    <w:rsid w:val="00CA2B50"/>
    <w:rsid w:val="00CC2A00"/>
    <w:rsid w:val="00CC5E07"/>
    <w:rsid w:val="00CD3FAD"/>
    <w:rsid w:val="00CE70D1"/>
    <w:rsid w:val="00CF1F74"/>
    <w:rsid w:val="00D10CA7"/>
    <w:rsid w:val="00D20AB6"/>
    <w:rsid w:val="00D31EC8"/>
    <w:rsid w:val="00D511FC"/>
    <w:rsid w:val="00D5341F"/>
    <w:rsid w:val="00D6317D"/>
    <w:rsid w:val="00D767B3"/>
    <w:rsid w:val="00DA7415"/>
    <w:rsid w:val="00DC16D1"/>
    <w:rsid w:val="00DE70AD"/>
    <w:rsid w:val="00DF2081"/>
    <w:rsid w:val="00DF47F7"/>
    <w:rsid w:val="00E017D3"/>
    <w:rsid w:val="00E06E2C"/>
    <w:rsid w:val="00E11B93"/>
    <w:rsid w:val="00E214B8"/>
    <w:rsid w:val="00E26E0E"/>
    <w:rsid w:val="00E3472F"/>
    <w:rsid w:val="00E44584"/>
    <w:rsid w:val="00E83D6A"/>
    <w:rsid w:val="00ED0B64"/>
    <w:rsid w:val="00ED2BEA"/>
    <w:rsid w:val="00EE7E65"/>
    <w:rsid w:val="00EF3FA2"/>
    <w:rsid w:val="00F22F7B"/>
    <w:rsid w:val="00F47CD2"/>
    <w:rsid w:val="00F579F4"/>
    <w:rsid w:val="00F63B3A"/>
    <w:rsid w:val="00F720F7"/>
    <w:rsid w:val="00F91E99"/>
    <w:rsid w:val="00FA64D1"/>
    <w:rsid w:val="00FB4479"/>
    <w:rsid w:val="00FE6608"/>
    <w:rsid w:val="00FF3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3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F636D"/>
    <w:pPr>
      <w:keepNext/>
      <w:tabs>
        <w:tab w:val="num" w:pos="0"/>
      </w:tabs>
      <w:jc w:val="both"/>
      <w:outlineLvl w:val="2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F636D"/>
    <w:rPr>
      <w:rFonts w:ascii="Arial" w:eastAsia="Times New Roman" w:hAnsi="Arial" w:cs="Times New Roman"/>
      <w:b/>
      <w:szCs w:val="20"/>
      <w:lang w:eastAsia="ar-SA"/>
    </w:rPr>
  </w:style>
  <w:style w:type="character" w:styleId="Numerstrony">
    <w:name w:val="page number"/>
    <w:basedOn w:val="Domylnaczcionkaakapitu"/>
    <w:semiHidden/>
    <w:rsid w:val="004F636D"/>
  </w:style>
  <w:style w:type="paragraph" w:styleId="Tekstpodstawowy">
    <w:name w:val="Body Text"/>
    <w:basedOn w:val="Normalny"/>
    <w:link w:val="TekstpodstawowyZnak"/>
    <w:semiHidden/>
    <w:rsid w:val="004F636D"/>
    <w:rPr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636D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F63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636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4F636D"/>
    <w:pPr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rsid w:val="004F636D"/>
    <w:pPr>
      <w:spacing w:after="120"/>
      <w:ind w:left="283"/>
    </w:pPr>
    <w:rPr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365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365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0829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D3129"/>
    <w:pPr>
      <w:suppressAutoHyphens w:val="0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D3129"/>
    <w:rPr>
      <w:rFonts w:ascii="Consolas" w:hAnsi="Consolas"/>
      <w:sz w:val="21"/>
      <w:szCs w:val="21"/>
    </w:rPr>
  </w:style>
  <w:style w:type="paragraph" w:styleId="Akapitzlist">
    <w:name w:val="List Paragraph"/>
    <w:basedOn w:val="Normalny"/>
    <w:uiPriority w:val="34"/>
    <w:qFormat/>
    <w:rsid w:val="0054463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1629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2</cp:revision>
  <cp:lastPrinted>2014-02-20T08:53:00Z</cp:lastPrinted>
  <dcterms:created xsi:type="dcterms:W3CDTF">2014-03-07T13:39:00Z</dcterms:created>
  <dcterms:modified xsi:type="dcterms:W3CDTF">2014-03-07T13:39:00Z</dcterms:modified>
</cp:coreProperties>
</file>