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EF" w:rsidRDefault="00BA43EF" w:rsidP="00BA43EF">
      <w:pPr>
        <w:pStyle w:val="Standard"/>
        <w:shd w:val="clear" w:color="auto" w:fill="FFFFFF"/>
        <w:ind w:right="36"/>
        <w:rPr>
          <w:rFonts w:ascii="Book Antiqua" w:hAnsi="Book Antiqua" w:cs="Times New Roman"/>
          <w:b/>
          <w:bCs/>
        </w:rPr>
      </w:pPr>
      <w:r>
        <w:rPr>
          <w:rFonts w:ascii="Book Antiqua" w:hAnsi="Book Antiqua" w:cs="Times New Roman"/>
          <w:b/>
          <w:bCs/>
        </w:rPr>
        <w:t>Zamawiający:</w:t>
      </w:r>
    </w:p>
    <w:p w:rsidR="00BA43EF" w:rsidRDefault="00BA43EF" w:rsidP="00BA43EF">
      <w:pPr>
        <w:pStyle w:val="Standard"/>
        <w:shd w:val="clear" w:color="auto" w:fill="FFFFFF"/>
        <w:ind w:right="36"/>
        <w:rPr>
          <w:rFonts w:ascii="Book Antiqua" w:hAnsi="Book Antiqua" w:cs="Times New Roman"/>
          <w:bCs/>
        </w:rPr>
      </w:pPr>
      <w:r>
        <w:rPr>
          <w:rFonts w:ascii="Book Antiqua" w:hAnsi="Book Antiqua" w:cs="Times New Roman"/>
          <w:bCs/>
        </w:rPr>
        <w:t>Gmina Ząbkowice Śląskie</w:t>
      </w:r>
    </w:p>
    <w:p w:rsidR="00BA43EF" w:rsidRDefault="00BA43EF" w:rsidP="00BA43EF">
      <w:pPr>
        <w:pStyle w:val="Standard"/>
        <w:shd w:val="clear" w:color="auto" w:fill="FFFFFF"/>
        <w:ind w:right="36"/>
        <w:rPr>
          <w:rFonts w:ascii="Book Antiqua" w:hAnsi="Book Antiqua"/>
        </w:rPr>
      </w:pPr>
      <w:r>
        <w:rPr>
          <w:rFonts w:ascii="Book Antiqua" w:hAnsi="Book Antiqua" w:cs="Times New Roman"/>
          <w:bCs/>
        </w:rPr>
        <w:t xml:space="preserve">z siedzibą : </w:t>
      </w:r>
      <w:r>
        <w:rPr>
          <w:rFonts w:ascii="Book Antiqua" w:hAnsi="Book Antiqua" w:cs="Times New Roman"/>
        </w:rPr>
        <w:t>57-200 Ząbkowice Śląskie ul. 1 Maja 15</w:t>
      </w:r>
    </w:p>
    <w:p w:rsidR="00BA43EF" w:rsidRDefault="00BA43EF" w:rsidP="00BA43EF">
      <w:pPr>
        <w:pStyle w:val="Standard"/>
        <w:shd w:val="clear" w:color="auto" w:fill="FFFFFF"/>
        <w:ind w:right="36"/>
        <w:rPr>
          <w:rFonts w:ascii="Book Antiqua" w:hAnsi="Book Antiqua" w:cs="Times New Roman"/>
          <w:bCs/>
        </w:rPr>
      </w:pPr>
      <w:r>
        <w:rPr>
          <w:rFonts w:ascii="Book Antiqua" w:hAnsi="Book Antiqua" w:cs="Times New Roman"/>
          <w:bCs/>
        </w:rPr>
        <w:t>tel.: + 48 74 8 165-300, faks + 48 74 815 54 45</w:t>
      </w:r>
    </w:p>
    <w:p w:rsidR="00BA43EF" w:rsidRDefault="00C13908" w:rsidP="00BA43EF">
      <w:pPr>
        <w:pStyle w:val="Standard"/>
        <w:shd w:val="clear" w:color="auto" w:fill="FFFFFF"/>
        <w:ind w:right="36"/>
        <w:rPr>
          <w:rFonts w:ascii="Book Antiqua" w:hAnsi="Book Antiqua"/>
        </w:rPr>
      </w:pPr>
      <w:hyperlink r:id="rId8" w:history="1">
        <w:r w:rsidR="00BA43EF">
          <w:rPr>
            <w:rStyle w:val="Internetlink"/>
            <w:rFonts w:ascii="Book Antiqua" w:hAnsi="Book Antiqua" w:cs="Tahoma"/>
            <w:bCs/>
          </w:rPr>
          <w:t>www.zabkowiceslaskie.pl</w:t>
        </w:r>
      </w:hyperlink>
    </w:p>
    <w:p w:rsidR="00BA43EF" w:rsidRDefault="00BA43EF" w:rsidP="00BA43EF">
      <w:pPr>
        <w:pStyle w:val="Standard"/>
        <w:shd w:val="clear" w:color="auto" w:fill="FFFFFF"/>
        <w:ind w:right="36"/>
        <w:jc w:val="center"/>
        <w:rPr>
          <w:rFonts w:ascii="Book Antiqua" w:hAnsi="Book Antiqua" w:cs="Times New Roman"/>
          <w:bCs/>
        </w:rPr>
      </w:pPr>
    </w:p>
    <w:p w:rsidR="00BA43EF" w:rsidRDefault="00BA43EF" w:rsidP="00BA43EF">
      <w:pPr>
        <w:pStyle w:val="Standard"/>
        <w:shd w:val="clear" w:color="auto" w:fill="FFFFFF"/>
        <w:ind w:right="36"/>
        <w:jc w:val="center"/>
        <w:rPr>
          <w:rFonts w:ascii="Book Antiqua" w:hAnsi="Book Antiqua" w:cs="Times New Roman"/>
          <w:bCs/>
        </w:rPr>
      </w:pPr>
    </w:p>
    <w:p w:rsidR="00BA43EF" w:rsidRDefault="00BA43EF" w:rsidP="00BA43EF">
      <w:pPr>
        <w:pStyle w:val="Standard"/>
        <w:shd w:val="clear" w:color="auto" w:fill="FFFFFF"/>
        <w:ind w:right="36"/>
        <w:jc w:val="center"/>
        <w:rPr>
          <w:rFonts w:ascii="Book Antiqua" w:hAnsi="Book Antiqua" w:cs="Times New Roman"/>
          <w:bCs/>
        </w:rPr>
      </w:pPr>
    </w:p>
    <w:p w:rsidR="00BA43EF" w:rsidRDefault="00BA43EF" w:rsidP="00BA43EF">
      <w:pPr>
        <w:pStyle w:val="Standard"/>
        <w:shd w:val="clear" w:color="auto" w:fill="FFFFFF"/>
        <w:ind w:right="36"/>
        <w:jc w:val="center"/>
        <w:rPr>
          <w:rFonts w:ascii="Book Antiqua" w:hAnsi="Book Antiqua"/>
        </w:rPr>
      </w:pPr>
      <w:r>
        <w:rPr>
          <w:rFonts w:ascii="Book Antiqua" w:hAnsi="Book Antiqua" w:cs="Times New Roman"/>
          <w:b/>
          <w:bCs/>
        </w:rPr>
        <w:t>SPECYFIKACJA ISTOTNYCH WARUNKÓW</w:t>
      </w:r>
      <w:r>
        <w:rPr>
          <w:rFonts w:ascii="Book Antiqua" w:hAnsi="Book Antiqua" w:cs="Times New Roman"/>
        </w:rPr>
        <w:t xml:space="preserve"> </w:t>
      </w:r>
      <w:r>
        <w:rPr>
          <w:rFonts w:ascii="Book Antiqua" w:hAnsi="Book Antiqua" w:cs="Times New Roman"/>
          <w:b/>
          <w:bCs/>
        </w:rPr>
        <w:t>ZAMÓWIENIA</w:t>
      </w:r>
    </w:p>
    <w:p w:rsidR="00BA43EF" w:rsidRDefault="00BA43EF" w:rsidP="00BA43EF">
      <w:pPr>
        <w:pStyle w:val="Standard"/>
        <w:shd w:val="clear" w:color="auto" w:fill="FFFFFF"/>
        <w:ind w:right="36"/>
        <w:jc w:val="center"/>
        <w:rPr>
          <w:rFonts w:ascii="Book Antiqua" w:hAnsi="Book Antiqua" w:cs="Times New Roman"/>
          <w:b/>
          <w:spacing w:val="-7"/>
        </w:rPr>
      </w:pPr>
      <w:r>
        <w:rPr>
          <w:rFonts w:ascii="Book Antiqua" w:hAnsi="Book Antiqua" w:cs="Times New Roman"/>
          <w:b/>
          <w:spacing w:val="-7"/>
        </w:rPr>
        <w:t>(SIWZ)</w:t>
      </w:r>
    </w:p>
    <w:p w:rsidR="00BA43EF" w:rsidRDefault="00BA43EF" w:rsidP="00BA43EF">
      <w:pPr>
        <w:pStyle w:val="Standard"/>
        <w:shd w:val="clear" w:color="auto" w:fill="FFFFFF"/>
        <w:ind w:right="36"/>
        <w:jc w:val="center"/>
        <w:rPr>
          <w:rFonts w:ascii="Book Antiqua" w:hAnsi="Book Antiqua" w:cs="Times New Roman"/>
          <w:b/>
          <w:spacing w:val="-7"/>
        </w:rPr>
      </w:pPr>
    </w:p>
    <w:p w:rsidR="00BA43EF" w:rsidRDefault="00BA43EF" w:rsidP="00BA43EF">
      <w:pPr>
        <w:pStyle w:val="Standard"/>
        <w:shd w:val="clear" w:color="auto" w:fill="FFFFFF"/>
        <w:ind w:left="72"/>
        <w:rPr>
          <w:rFonts w:ascii="Book Antiqua" w:hAnsi="Book Antiqua" w:cs="Times New Roman"/>
        </w:rPr>
      </w:pPr>
      <w:r>
        <w:rPr>
          <w:rFonts w:ascii="Book Antiqua" w:hAnsi="Book Antiqua" w:cs="Times New Roman"/>
          <w:spacing w:val="-7"/>
        </w:rPr>
        <w:t xml:space="preserve">W postępowaniu o udzielenie zamówienia publicznego na wykonanie usługi  o wartości poniżej kwot określonych w przepisach wydanych na podstawie art. 11 ust. 8 ustawy </w:t>
      </w:r>
      <w:r>
        <w:rPr>
          <w:rFonts w:ascii="Book Antiqua" w:hAnsi="Book Antiqua" w:cs="Times New Roman"/>
        </w:rPr>
        <w:t>z dnia 29 stycznia 2004 r. Prawo zamówień publicznych (Dz. U. z 2010 r. Nr 113 poz. 759 ze zm.)</w:t>
      </w:r>
    </w:p>
    <w:p w:rsidR="00730479" w:rsidRDefault="00730479" w:rsidP="00730479">
      <w:pPr>
        <w:pStyle w:val="Standard"/>
        <w:shd w:val="clear" w:color="auto" w:fill="FFFFFF"/>
        <w:ind w:left="65"/>
        <w:rPr>
          <w:rFonts w:ascii="Book Antiqua" w:hAnsi="Book Antiqua" w:cs="Times New Roman"/>
        </w:rPr>
      </w:pPr>
    </w:p>
    <w:p w:rsidR="00730479" w:rsidRDefault="00730479" w:rsidP="00730479">
      <w:pPr>
        <w:pStyle w:val="Standard"/>
        <w:shd w:val="clear" w:color="auto" w:fill="FFFFFF"/>
        <w:ind w:left="65"/>
        <w:rPr>
          <w:rFonts w:ascii="Book Antiqua" w:hAnsi="Book Antiqua" w:cs="Times New Roman"/>
        </w:rPr>
      </w:pPr>
    </w:p>
    <w:p w:rsidR="00BA43EF" w:rsidRPr="00730479" w:rsidRDefault="00730479" w:rsidP="00730479">
      <w:pPr>
        <w:pStyle w:val="Standard"/>
        <w:shd w:val="clear" w:color="auto" w:fill="FFFFFF"/>
        <w:ind w:left="65"/>
        <w:rPr>
          <w:rFonts w:ascii="Book Antiqua" w:hAnsi="Book Antiqua" w:cs="Times New Roman"/>
          <w:b/>
        </w:rPr>
      </w:pPr>
      <w:r w:rsidRPr="00730479">
        <w:rPr>
          <w:rFonts w:ascii="Book Antiqua" w:hAnsi="Book Antiqua" w:cs="Times New Roman"/>
          <w:b/>
        </w:rPr>
        <w:t>Nr postępowania: ZP.271.2.19.2013.BC</w:t>
      </w:r>
    </w:p>
    <w:p w:rsidR="00BA43EF" w:rsidRDefault="00BA43EF" w:rsidP="00BA43EF">
      <w:pPr>
        <w:pStyle w:val="Standard"/>
        <w:shd w:val="clear" w:color="auto" w:fill="FFFFFF"/>
        <w:ind w:right="34"/>
        <w:jc w:val="center"/>
        <w:rPr>
          <w:rFonts w:ascii="Book Antiqua" w:hAnsi="Book Antiqua" w:cs="Times New Roman"/>
          <w:spacing w:val="-7"/>
        </w:rPr>
      </w:pPr>
      <w:r>
        <w:rPr>
          <w:rFonts w:ascii="Book Antiqua" w:hAnsi="Book Antiqua" w:cs="Times New Roman"/>
          <w:spacing w:val="-7"/>
        </w:rPr>
        <w:t xml:space="preserve"> </w:t>
      </w:r>
    </w:p>
    <w:p w:rsidR="00BA43EF" w:rsidRDefault="00BA43EF" w:rsidP="00BA43EF">
      <w:pPr>
        <w:pStyle w:val="Tekstpodstawowy3"/>
        <w:jc w:val="center"/>
        <w:rPr>
          <w:rFonts w:ascii="Book Antiqua" w:hAnsi="Book Antiqua" w:cs="Times New Roman"/>
          <w:b/>
          <w:spacing w:val="-7"/>
          <w:sz w:val="24"/>
          <w:szCs w:val="24"/>
        </w:rPr>
      </w:pPr>
      <w:r>
        <w:rPr>
          <w:rFonts w:ascii="Book Antiqua" w:hAnsi="Book Antiqua" w:cs="Times New Roman"/>
          <w:b/>
          <w:spacing w:val="-7"/>
          <w:sz w:val="24"/>
          <w:szCs w:val="24"/>
        </w:rPr>
        <w:t>dla zamówienia pod nazwą :</w:t>
      </w:r>
      <w:r>
        <w:rPr>
          <w:rFonts w:ascii="Book Antiqua" w:hAnsi="Book Antiqua"/>
          <w:b/>
          <w:bCs/>
          <w:sz w:val="24"/>
          <w:szCs w:val="24"/>
        </w:rPr>
        <w:t xml:space="preserve">„Wykonanie czynności </w:t>
      </w:r>
      <w:r w:rsidR="00DB7530">
        <w:rPr>
          <w:rFonts w:ascii="Book Antiqua" w:hAnsi="Book Antiqua"/>
          <w:b/>
          <w:bCs/>
          <w:sz w:val="24"/>
          <w:szCs w:val="24"/>
        </w:rPr>
        <w:t>inspektora nadzoru</w:t>
      </w:r>
      <w:r>
        <w:rPr>
          <w:rFonts w:ascii="Book Antiqua" w:hAnsi="Book Antiqua"/>
          <w:b/>
          <w:bCs/>
          <w:sz w:val="24"/>
          <w:szCs w:val="24"/>
        </w:rPr>
        <w:t xml:space="preserve"> przy realizacji zadania pod nazwą: „</w:t>
      </w:r>
      <w:r w:rsidR="00101857">
        <w:rPr>
          <w:rFonts w:ascii="Book Antiqua" w:hAnsi="Book Antiqua"/>
          <w:b/>
          <w:bCs/>
          <w:sz w:val="24"/>
          <w:szCs w:val="24"/>
        </w:rPr>
        <w:t>Ząbkowice Śląskie</w:t>
      </w:r>
      <w:r w:rsidR="007A1789">
        <w:rPr>
          <w:rFonts w:ascii="Book Antiqua" w:hAnsi="Book Antiqua"/>
          <w:b/>
          <w:bCs/>
          <w:sz w:val="24"/>
          <w:szCs w:val="24"/>
        </w:rPr>
        <w:t>, Zamek</w:t>
      </w:r>
      <w:r w:rsidR="00101857">
        <w:rPr>
          <w:rFonts w:ascii="Book Antiqua" w:hAnsi="Book Antiqua"/>
          <w:b/>
          <w:bCs/>
          <w:sz w:val="24"/>
          <w:szCs w:val="24"/>
        </w:rPr>
        <w:t xml:space="preserve"> (XIV-XVI): prace zabezpieczające korony murów skrzydła wschodniego i południowego oraz prace konserwatorsko-zabezpieczające południowo-wschodniej bastei – II etap </w:t>
      </w:r>
      <w:r>
        <w:rPr>
          <w:rFonts w:ascii="Book Antiqua" w:hAnsi="Book Antiqua"/>
          <w:b/>
          <w:bCs/>
          <w:sz w:val="24"/>
          <w:szCs w:val="24"/>
        </w:rPr>
        <w:t>””.</w:t>
      </w:r>
    </w:p>
    <w:p w:rsidR="00BA43EF" w:rsidRDefault="00BA43EF" w:rsidP="00BA43EF">
      <w:pPr>
        <w:pStyle w:val="Standard"/>
        <w:ind w:left="7080"/>
        <w:jc w:val="center"/>
        <w:rPr>
          <w:rFonts w:ascii="Book Antiqua" w:hAnsi="Book Antiqua" w:cs="Times New Roman"/>
          <w:b/>
        </w:rPr>
      </w:pPr>
    </w:p>
    <w:p w:rsidR="00BA43EF" w:rsidRDefault="00BA43EF" w:rsidP="00BA43EF">
      <w:pPr>
        <w:pStyle w:val="Standard"/>
        <w:ind w:left="7080"/>
        <w:rPr>
          <w:rFonts w:ascii="Book Antiqua" w:hAnsi="Book Antiqua" w:cs="Times New Roman"/>
          <w:b/>
        </w:rPr>
      </w:pPr>
    </w:p>
    <w:p w:rsidR="00BA43EF" w:rsidRDefault="00BA43EF" w:rsidP="00BA43EF">
      <w:pPr>
        <w:pStyle w:val="Standard"/>
        <w:jc w:val="right"/>
        <w:rPr>
          <w:rFonts w:ascii="Book Antiqua" w:hAnsi="Book Antiqua" w:cs="Times New Roman"/>
          <w:b/>
        </w:rPr>
      </w:pPr>
      <w:r>
        <w:rPr>
          <w:rFonts w:ascii="Book Antiqua" w:hAnsi="Book Antiqua" w:cs="Times New Roman"/>
          <w:b/>
        </w:rPr>
        <w:t xml:space="preserve">ZATWIERDZAM: </w:t>
      </w:r>
    </w:p>
    <w:p w:rsidR="00BA43EF" w:rsidRDefault="00BA43EF" w:rsidP="00BA43EF">
      <w:pPr>
        <w:pStyle w:val="Standard"/>
        <w:ind w:left="7080" w:firstLine="708"/>
        <w:rPr>
          <w:rFonts w:ascii="Book Antiqua" w:hAnsi="Book Antiqua" w:cs="Times New Roman"/>
        </w:rPr>
      </w:pPr>
    </w:p>
    <w:p w:rsidR="00BA43EF" w:rsidRDefault="00BA43EF" w:rsidP="00BA43EF">
      <w:pPr>
        <w:pStyle w:val="Standard"/>
        <w:pBdr>
          <w:bottom w:val="single" w:sz="12" w:space="1" w:color="auto"/>
        </w:pBdr>
        <w:ind w:left="7080" w:firstLine="708"/>
        <w:jc w:val="center"/>
        <w:rPr>
          <w:rFonts w:ascii="Book Antiqua" w:hAnsi="Book Antiqua" w:cs="Times New Roman"/>
        </w:rPr>
      </w:pPr>
    </w:p>
    <w:p w:rsidR="00BA43EF" w:rsidRDefault="00BA43EF" w:rsidP="00BA43EF">
      <w:pPr>
        <w:pStyle w:val="Standard"/>
        <w:ind w:left="7080"/>
        <w:rPr>
          <w:rFonts w:ascii="Book Antiqua" w:hAnsi="Book Antiqua" w:cs="Times New Roman"/>
        </w:rPr>
      </w:pPr>
      <w:r>
        <w:rPr>
          <w:rFonts w:ascii="Book Antiqua" w:hAnsi="Book Antiqua" w:cs="Times New Roman"/>
        </w:rPr>
        <w:t xml:space="preserve">     ( data i podpis) </w:t>
      </w:r>
    </w:p>
    <w:p w:rsidR="00BA43EF" w:rsidRDefault="00BA43EF" w:rsidP="00BA43EF">
      <w:pPr>
        <w:pStyle w:val="Standard"/>
        <w:ind w:left="7080" w:firstLine="708"/>
        <w:rPr>
          <w:rFonts w:ascii="Book Antiqua" w:hAnsi="Book Antiqua" w:cs="Times New Roman"/>
        </w:rPr>
      </w:pPr>
    </w:p>
    <w:p w:rsidR="00BA43EF" w:rsidRDefault="00BA43EF" w:rsidP="00BA43EF">
      <w:pPr>
        <w:pStyle w:val="Standard"/>
        <w:ind w:left="7080" w:firstLine="708"/>
        <w:rPr>
          <w:rFonts w:ascii="Book Antiqua" w:hAnsi="Book Antiqua" w:cs="Times New Roman"/>
        </w:rPr>
      </w:pPr>
    </w:p>
    <w:p w:rsidR="00BA43EF" w:rsidRDefault="00BA43EF" w:rsidP="00BA43EF">
      <w:pPr>
        <w:pStyle w:val="Standard"/>
        <w:ind w:left="7080" w:firstLine="708"/>
        <w:rPr>
          <w:rFonts w:ascii="Book Antiqua" w:hAnsi="Book Antiqua" w:cs="Times New Roman"/>
        </w:rPr>
      </w:pPr>
    </w:p>
    <w:p w:rsidR="00BA43EF" w:rsidRDefault="00BA43EF" w:rsidP="00BA43EF">
      <w:pPr>
        <w:pStyle w:val="Standard"/>
        <w:ind w:left="7080" w:firstLine="708"/>
        <w:rPr>
          <w:rFonts w:ascii="Book Antiqua" w:hAnsi="Book Antiqua" w:cs="Times New Roman"/>
        </w:rPr>
      </w:pPr>
    </w:p>
    <w:p w:rsidR="00BA43EF" w:rsidRDefault="00BA43EF" w:rsidP="00BA43EF">
      <w:pPr>
        <w:pStyle w:val="Standard"/>
        <w:shd w:val="clear" w:color="auto" w:fill="FFFFFF"/>
        <w:rPr>
          <w:rFonts w:ascii="Book Antiqua" w:hAnsi="Book Antiqua" w:cs="Times New Roman"/>
          <w:b/>
          <w:bCs/>
          <w:spacing w:val="-3"/>
          <w:u w:val="single"/>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p>
    <w:p w:rsidR="00BA43EF" w:rsidRDefault="00BA43EF" w:rsidP="00BA43EF">
      <w:pPr>
        <w:pStyle w:val="Standard"/>
        <w:shd w:val="clear" w:color="auto" w:fill="FFFFFF"/>
        <w:jc w:val="center"/>
        <w:rPr>
          <w:rFonts w:ascii="Book Antiqua" w:hAnsi="Book Antiqua" w:cs="Times New Roman"/>
          <w:bCs/>
          <w:spacing w:val="-3"/>
        </w:rPr>
      </w:pPr>
      <w:r>
        <w:rPr>
          <w:rFonts w:ascii="Book Antiqua" w:hAnsi="Book Antiqua" w:cs="Times New Roman"/>
          <w:bCs/>
          <w:spacing w:val="-3"/>
        </w:rPr>
        <w:t xml:space="preserve">Ząbkowice Śląskie, dnia ___ </w:t>
      </w:r>
      <w:r w:rsidR="00DB7530">
        <w:rPr>
          <w:rFonts w:ascii="Book Antiqua" w:hAnsi="Book Antiqua" w:cs="Times New Roman"/>
          <w:bCs/>
          <w:spacing w:val="-3"/>
        </w:rPr>
        <w:t>maja</w:t>
      </w:r>
      <w:r>
        <w:rPr>
          <w:rFonts w:ascii="Book Antiqua" w:hAnsi="Book Antiqua" w:cs="Times New Roman"/>
          <w:bCs/>
          <w:spacing w:val="-3"/>
        </w:rPr>
        <w:t xml:space="preserve"> 2013 roku</w:t>
      </w:r>
    </w:p>
    <w:p w:rsidR="00BA43EF" w:rsidRDefault="00BA43EF" w:rsidP="00BA43EF">
      <w:pPr>
        <w:shd w:val="clear" w:color="auto" w:fill="FFFFFF"/>
        <w:jc w:val="both"/>
        <w:rPr>
          <w:rFonts w:ascii="Book Antiqua" w:hAnsi="Book Antiqua" w:cs="Times New Roman"/>
          <w:b/>
          <w:bCs/>
        </w:rPr>
      </w:pPr>
      <w:r>
        <w:rPr>
          <w:rFonts w:ascii="Book Antiqua" w:hAnsi="Book Antiqua" w:cs="Times New Roman"/>
          <w:b/>
          <w:bCs/>
        </w:rPr>
        <w:lastRenderedPageBreak/>
        <w:t>I.NAZWA ORAZ ADRES ZAMAWIAJĄCEGO, TRYB UDZIELENIA ZAMÓWIENIA:</w:t>
      </w:r>
    </w:p>
    <w:p w:rsidR="00BA43EF" w:rsidRDefault="00BA43EF" w:rsidP="00BA43EF">
      <w:pPr>
        <w:shd w:val="clear" w:color="auto" w:fill="FFFFFF"/>
        <w:jc w:val="both"/>
        <w:rPr>
          <w:rFonts w:ascii="Book Antiqua" w:hAnsi="Book Antiqua" w:cs="Times New Roman"/>
          <w:b/>
          <w:bCs/>
        </w:rPr>
      </w:pPr>
    </w:p>
    <w:p w:rsidR="00BA43EF" w:rsidRDefault="00BA43EF" w:rsidP="00BA43EF">
      <w:pPr>
        <w:shd w:val="clear" w:color="auto" w:fill="FFFFFF"/>
        <w:rPr>
          <w:rFonts w:ascii="Book Antiqua" w:hAnsi="Book Antiqua" w:cs="Times New Roman"/>
          <w:b/>
          <w:bCs/>
        </w:rPr>
      </w:pPr>
      <w:r>
        <w:rPr>
          <w:rFonts w:ascii="Book Antiqua" w:hAnsi="Book Antiqua" w:cs="Times New Roman"/>
          <w:b/>
          <w:bCs/>
        </w:rPr>
        <w:t>1.  Nazwa i adres Zamawiającego.</w:t>
      </w:r>
    </w:p>
    <w:p w:rsidR="00BA43EF" w:rsidRDefault="00BA43EF" w:rsidP="00BA43EF">
      <w:pPr>
        <w:shd w:val="clear" w:color="auto" w:fill="FFFFFF"/>
        <w:ind w:right="36"/>
        <w:rPr>
          <w:rFonts w:ascii="Book Antiqua" w:hAnsi="Book Antiqua" w:cs="Times New Roman"/>
          <w:bCs/>
        </w:rPr>
      </w:pPr>
      <w:r>
        <w:rPr>
          <w:rFonts w:ascii="Book Antiqua" w:hAnsi="Book Antiqua" w:cs="Times New Roman"/>
          <w:bCs/>
        </w:rPr>
        <w:t>Gmina Ząbkowice Śląskie</w:t>
      </w:r>
    </w:p>
    <w:p w:rsidR="00BA43EF" w:rsidRDefault="00BA43EF" w:rsidP="00BA43EF">
      <w:pPr>
        <w:shd w:val="clear" w:color="auto" w:fill="FFFFFF"/>
        <w:ind w:right="36"/>
        <w:rPr>
          <w:rFonts w:ascii="Book Antiqua" w:hAnsi="Book Antiqua" w:cs="Times New Roman"/>
        </w:rPr>
      </w:pPr>
      <w:r>
        <w:rPr>
          <w:rFonts w:ascii="Book Antiqua" w:hAnsi="Book Antiqua" w:cs="Times New Roman"/>
        </w:rPr>
        <w:t>57-200 Ząbkowice Śląskie, ul. 1 Maja 15</w:t>
      </w:r>
    </w:p>
    <w:p w:rsidR="00BA43EF" w:rsidRDefault="00BA43EF" w:rsidP="00BA43EF">
      <w:pPr>
        <w:shd w:val="clear" w:color="auto" w:fill="FFFFFF"/>
        <w:ind w:left="22"/>
        <w:rPr>
          <w:rFonts w:ascii="Book Antiqua" w:hAnsi="Book Antiqua" w:cs="Times New Roman"/>
        </w:rPr>
      </w:pPr>
    </w:p>
    <w:p w:rsidR="00BA43EF" w:rsidRDefault="00BA43EF" w:rsidP="00BA43EF">
      <w:pPr>
        <w:shd w:val="clear" w:color="auto" w:fill="FFFFFF"/>
        <w:ind w:left="14"/>
        <w:rPr>
          <w:rFonts w:ascii="Book Antiqua" w:hAnsi="Book Antiqua" w:cs="Times New Roman"/>
        </w:rPr>
      </w:pPr>
      <w:r>
        <w:rPr>
          <w:rFonts w:ascii="Book Antiqua" w:hAnsi="Book Antiqua" w:cs="Times New Roman"/>
        </w:rPr>
        <w:t>NIP: 887-16-35-243</w:t>
      </w:r>
    </w:p>
    <w:p w:rsidR="00BA43EF" w:rsidRDefault="00BA43EF" w:rsidP="00BA43EF">
      <w:pPr>
        <w:shd w:val="clear" w:color="auto" w:fill="FFFFFF"/>
        <w:ind w:left="14"/>
        <w:rPr>
          <w:rFonts w:ascii="Book Antiqua" w:hAnsi="Book Antiqua" w:cs="Times New Roman"/>
          <w:lang w:val="de-DE"/>
        </w:rPr>
      </w:pPr>
      <w:r>
        <w:rPr>
          <w:rFonts w:ascii="Book Antiqua" w:hAnsi="Book Antiqua" w:cs="Times New Roman"/>
          <w:lang w:val="de-DE"/>
        </w:rPr>
        <w:t>REGON: 890718461</w:t>
      </w:r>
    </w:p>
    <w:p w:rsidR="00BA43EF" w:rsidRDefault="00BA43EF" w:rsidP="00BA43EF">
      <w:pPr>
        <w:shd w:val="clear" w:color="auto" w:fill="FFFFFF"/>
        <w:ind w:right="36"/>
        <w:jc w:val="both"/>
        <w:rPr>
          <w:rFonts w:ascii="Book Antiqua" w:hAnsi="Book Antiqua" w:cs="Times New Roman"/>
          <w:bCs/>
          <w:lang w:val="de-DE"/>
        </w:rPr>
      </w:pPr>
      <w:r>
        <w:rPr>
          <w:rFonts w:ascii="Book Antiqua" w:hAnsi="Book Antiqua" w:cs="Times New Roman"/>
          <w:lang w:val="de-DE"/>
        </w:rPr>
        <w:t xml:space="preserve">tel.: </w:t>
      </w:r>
      <w:r>
        <w:rPr>
          <w:rFonts w:ascii="Book Antiqua" w:hAnsi="Book Antiqua" w:cs="Times New Roman"/>
          <w:bCs/>
          <w:lang w:val="de-DE"/>
        </w:rPr>
        <w:t xml:space="preserve">+ 48 74 8 165-300 </w:t>
      </w:r>
    </w:p>
    <w:p w:rsidR="00BA43EF" w:rsidRDefault="00BA43EF" w:rsidP="00BA43EF">
      <w:pPr>
        <w:rPr>
          <w:rFonts w:ascii="Book Antiqua" w:hAnsi="Book Antiqua" w:cs="Times New Roman"/>
          <w:bCs/>
          <w:lang w:val="de-DE"/>
        </w:rPr>
      </w:pPr>
      <w:r>
        <w:rPr>
          <w:rFonts w:ascii="Book Antiqua" w:hAnsi="Book Antiqua" w:cs="Times New Roman"/>
          <w:lang w:val="de-DE"/>
        </w:rPr>
        <w:t xml:space="preserve">fax.: </w:t>
      </w:r>
      <w:r>
        <w:rPr>
          <w:rFonts w:ascii="Book Antiqua" w:hAnsi="Book Antiqua" w:cs="Times New Roman"/>
          <w:bCs/>
          <w:lang w:val="de-DE"/>
        </w:rPr>
        <w:t>+ 48 74 815 54 45</w:t>
      </w:r>
    </w:p>
    <w:p w:rsidR="00BA43EF" w:rsidRDefault="00BA43EF" w:rsidP="00BA43EF">
      <w:pPr>
        <w:rPr>
          <w:rFonts w:ascii="Book Antiqua" w:hAnsi="Book Antiqua" w:cs="Times New Roman"/>
          <w:b/>
          <w:bCs/>
          <w:i/>
          <w:lang w:val="de-DE"/>
        </w:rPr>
      </w:pPr>
      <w:r>
        <w:rPr>
          <w:rFonts w:ascii="Book Antiqua" w:hAnsi="Book Antiqua" w:cs="Times New Roman"/>
          <w:b/>
          <w:bCs/>
          <w:i/>
          <w:lang w:val="de-DE"/>
        </w:rPr>
        <w:t>e-</w:t>
      </w:r>
      <w:proofErr w:type="spellStart"/>
      <w:r>
        <w:rPr>
          <w:rFonts w:ascii="Book Antiqua" w:hAnsi="Book Antiqua" w:cs="Times New Roman"/>
          <w:b/>
          <w:bCs/>
          <w:i/>
          <w:lang w:val="de-DE"/>
        </w:rPr>
        <w:t>mail</w:t>
      </w:r>
      <w:proofErr w:type="spellEnd"/>
      <w:r>
        <w:rPr>
          <w:rFonts w:ascii="Book Antiqua" w:hAnsi="Book Antiqua" w:cs="Times New Roman"/>
          <w:b/>
          <w:bCs/>
          <w:i/>
          <w:lang w:val="de-DE"/>
        </w:rPr>
        <w:t xml:space="preserve">: </w:t>
      </w:r>
      <w:hyperlink r:id="rId9" w:history="1">
        <w:r>
          <w:rPr>
            <w:rStyle w:val="TytuZnak"/>
            <w:rFonts w:ascii="Book Antiqua" w:hAnsi="Book Antiqua"/>
            <w:sz w:val="24"/>
            <w:lang w:val="de-DE"/>
          </w:rPr>
          <w:t>beata.czerwinska@zabkowiceslaskie.pl</w:t>
        </w:r>
      </w:hyperlink>
      <w:r>
        <w:rPr>
          <w:rFonts w:ascii="Book Antiqua" w:hAnsi="Book Antiqua" w:cs="Times New Roman"/>
          <w:b/>
          <w:bCs/>
          <w:i/>
          <w:lang w:val="de-DE"/>
        </w:rPr>
        <w:t xml:space="preserve"> </w:t>
      </w:r>
    </w:p>
    <w:p w:rsidR="00BA43EF" w:rsidRDefault="00C13908" w:rsidP="00BA43EF">
      <w:pPr>
        <w:shd w:val="clear" w:color="auto" w:fill="FFFFFF"/>
        <w:ind w:right="36"/>
        <w:rPr>
          <w:rFonts w:ascii="Book Antiqua" w:hAnsi="Book Antiqua" w:cs="Times New Roman"/>
          <w:b/>
          <w:i/>
        </w:rPr>
      </w:pPr>
      <w:hyperlink r:id="rId10" w:history="1">
        <w:r w:rsidR="00BA43EF">
          <w:rPr>
            <w:rStyle w:val="TytuZnak"/>
            <w:rFonts w:ascii="Book Antiqua" w:hAnsi="Book Antiqua"/>
            <w:sz w:val="24"/>
          </w:rPr>
          <w:t>www.zabkowiceslaskie.pl</w:t>
        </w:r>
      </w:hyperlink>
    </w:p>
    <w:p w:rsidR="00BA43EF" w:rsidRDefault="00BA43EF" w:rsidP="00BA43EF">
      <w:pPr>
        <w:shd w:val="clear" w:color="auto" w:fill="FFFFFF"/>
        <w:rPr>
          <w:rFonts w:ascii="Book Antiqua" w:hAnsi="Book Antiqua" w:cs="Times New Roman"/>
        </w:rPr>
      </w:pPr>
    </w:p>
    <w:p w:rsidR="00BA43EF" w:rsidRDefault="00BA43EF" w:rsidP="00BA43EF">
      <w:pPr>
        <w:shd w:val="clear" w:color="auto" w:fill="FFFFFF"/>
        <w:tabs>
          <w:tab w:val="left" w:pos="360"/>
        </w:tabs>
        <w:ind w:left="14"/>
        <w:rPr>
          <w:rFonts w:ascii="Book Antiqua" w:hAnsi="Book Antiqua" w:cs="Times New Roman"/>
          <w:b/>
          <w:bCs/>
        </w:rPr>
      </w:pPr>
    </w:p>
    <w:p w:rsidR="00BA43EF" w:rsidRDefault="00BA43EF" w:rsidP="00BA43EF">
      <w:pPr>
        <w:shd w:val="clear" w:color="auto" w:fill="FFFFFF"/>
        <w:tabs>
          <w:tab w:val="left" w:pos="346"/>
        </w:tabs>
        <w:rPr>
          <w:rFonts w:ascii="Book Antiqua" w:hAnsi="Book Antiqua" w:cs="Times New Roman"/>
          <w:b/>
          <w:bCs/>
        </w:rPr>
      </w:pPr>
      <w:r>
        <w:rPr>
          <w:rFonts w:ascii="Book Antiqua" w:hAnsi="Book Antiqua" w:cs="Times New Roman"/>
          <w:b/>
          <w:bCs/>
          <w:spacing w:val="-1"/>
        </w:rPr>
        <w:t>2.</w:t>
      </w:r>
      <w:r>
        <w:rPr>
          <w:rFonts w:ascii="Book Antiqua" w:hAnsi="Book Antiqua" w:cs="Times New Roman"/>
          <w:b/>
          <w:bCs/>
        </w:rPr>
        <w:tab/>
        <w:t>Tryb udzielania zamówienia.</w:t>
      </w:r>
    </w:p>
    <w:p w:rsidR="00BA43EF" w:rsidRDefault="00BA43EF" w:rsidP="00BA43EF">
      <w:pPr>
        <w:shd w:val="clear" w:color="auto" w:fill="FFFFFF"/>
        <w:ind w:left="14" w:right="22"/>
        <w:jc w:val="both"/>
        <w:rPr>
          <w:rFonts w:ascii="Book Antiqua" w:hAnsi="Book Antiqua" w:cs="Times New Roman"/>
        </w:rPr>
      </w:pPr>
    </w:p>
    <w:p w:rsidR="00BA43EF" w:rsidRDefault="00BA43EF" w:rsidP="00BA43EF">
      <w:pPr>
        <w:shd w:val="clear" w:color="auto" w:fill="FFFFFF"/>
        <w:ind w:left="14" w:right="22"/>
        <w:jc w:val="both"/>
        <w:rPr>
          <w:rFonts w:ascii="Book Antiqua" w:hAnsi="Book Antiqua" w:cs="Times New Roman"/>
        </w:rPr>
      </w:pPr>
      <w:r>
        <w:rPr>
          <w:rFonts w:ascii="Book Antiqua" w:hAnsi="Book Antiqua" w:cs="Times New Roman"/>
        </w:rPr>
        <w:t xml:space="preserve">Postępowanie prowadzone jest w trybie przetargu nieograniczonego zgodnie </w:t>
      </w:r>
      <w:r>
        <w:rPr>
          <w:rFonts w:ascii="Book Antiqua" w:hAnsi="Book Antiqua" w:cs="Times New Roman"/>
        </w:rPr>
        <w:br/>
        <w:t xml:space="preserve">z przepisami ustawy z dnia 29 stycznia 2004 r. Prawo zamówień publicznych (Dz. U. z 2010 r. nr 113 poz.759 ze zm.), w dalszej części SIWZ zwanej </w:t>
      </w:r>
      <w:proofErr w:type="spellStart"/>
      <w:r>
        <w:rPr>
          <w:rFonts w:ascii="Book Antiqua" w:hAnsi="Book Antiqua" w:cs="Times New Roman"/>
        </w:rPr>
        <w:t>u.p.z.p</w:t>
      </w:r>
      <w:proofErr w:type="spellEnd"/>
      <w:r>
        <w:rPr>
          <w:rFonts w:ascii="Book Antiqua" w:hAnsi="Book Antiqua" w:cs="Times New Roman"/>
        </w:rPr>
        <w:t xml:space="preserve">. o wartości szacunkowej poniżej kwot określonych na podstawie art. 11 ust.8 -zgodnie </w:t>
      </w:r>
      <w:r>
        <w:rPr>
          <w:rFonts w:ascii="Book Antiqua" w:hAnsi="Book Antiqua" w:cs="Times New Roman"/>
        </w:rPr>
        <w:br/>
        <w:t xml:space="preserve">z Rozporządzeniem Prezesa Rady Ministrów z dnia 4 grudnia 2012 r. zmieniające rozporządzenie w sprawie kwot wartości zamówień oraz konkursów, od których jest uzależniony obowiązek przekazywania ogłoszeń Urzędowi Publikacji Unii Europejskiej. </w:t>
      </w:r>
    </w:p>
    <w:p w:rsidR="00BA43EF" w:rsidRDefault="00BA43EF" w:rsidP="00BA43EF">
      <w:pPr>
        <w:shd w:val="clear" w:color="auto" w:fill="FFFFFF"/>
        <w:tabs>
          <w:tab w:val="left" w:pos="360"/>
        </w:tabs>
        <w:ind w:left="14"/>
        <w:rPr>
          <w:rFonts w:ascii="Book Antiqua" w:hAnsi="Book Antiqua" w:cs="Times New Roman"/>
          <w:b/>
          <w:bCs/>
        </w:rPr>
      </w:pPr>
    </w:p>
    <w:p w:rsidR="00BA43EF" w:rsidRDefault="00BA43EF" w:rsidP="00BA43EF">
      <w:pPr>
        <w:shd w:val="clear" w:color="auto" w:fill="FFFFFF"/>
        <w:tabs>
          <w:tab w:val="left" w:pos="360"/>
        </w:tabs>
        <w:ind w:left="14"/>
        <w:rPr>
          <w:rFonts w:ascii="Book Antiqua" w:hAnsi="Book Antiqua" w:cs="Times New Roman"/>
          <w:b/>
          <w:bCs/>
        </w:rPr>
      </w:pPr>
      <w:r>
        <w:rPr>
          <w:rFonts w:ascii="Book Antiqua" w:hAnsi="Book Antiqua" w:cs="Times New Roman"/>
          <w:b/>
          <w:bCs/>
        </w:rPr>
        <w:t>II.</w:t>
      </w:r>
      <w:r>
        <w:rPr>
          <w:rFonts w:ascii="Book Antiqua" w:hAnsi="Book Antiqua" w:cs="Times New Roman"/>
          <w:b/>
          <w:bCs/>
        </w:rPr>
        <w:tab/>
        <w:t>OPIS  PRZEDMIOTU  ZAMÓWIENIA.</w:t>
      </w:r>
    </w:p>
    <w:p w:rsidR="00A76BEE" w:rsidRDefault="00A76BEE" w:rsidP="00A76BEE">
      <w:pPr>
        <w:autoSpaceDE w:val="0"/>
        <w:adjustRightInd w:val="0"/>
        <w:jc w:val="both"/>
        <w:rPr>
          <w:rFonts w:ascii="Book Antiqua" w:hAnsi="Book Antiqua"/>
          <w:b/>
          <w:spacing w:val="-7"/>
        </w:rPr>
      </w:pPr>
    </w:p>
    <w:p w:rsidR="00A76BEE" w:rsidRPr="00847E86" w:rsidRDefault="00A76BEE" w:rsidP="00A76BEE">
      <w:pPr>
        <w:autoSpaceDE w:val="0"/>
        <w:adjustRightInd w:val="0"/>
        <w:jc w:val="both"/>
        <w:rPr>
          <w:rFonts w:ascii="Book Antiqua" w:hAnsi="Book Antiqua" w:cs="Arial"/>
          <w:b/>
        </w:rPr>
      </w:pPr>
      <w:r>
        <w:rPr>
          <w:rFonts w:ascii="Book Antiqua" w:hAnsi="Book Antiqua"/>
          <w:b/>
          <w:spacing w:val="-7"/>
        </w:rPr>
        <w:t xml:space="preserve">1. </w:t>
      </w:r>
      <w:r w:rsidRPr="00847E86">
        <w:rPr>
          <w:rFonts w:ascii="Book Antiqua" w:hAnsi="Book Antiqua"/>
          <w:b/>
          <w:spacing w:val="-7"/>
        </w:rPr>
        <w:t xml:space="preserve">ZAKRES ROBÓT BUDOWLANYCH PRZEWIDZIANYCH DO REALIZACJI </w:t>
      </w:r>
      <w:r>
        <w:rPr>
          <w:rFonts w:ascii="Book Antiqua" w:hAnsi="Book Antiqua"/>
          <w:b/>
          <w:spacing w:val="-7"/>
        </w:rPr>
        <w:br/>
      </w:r>
      <w:r w:rsidRPr="00847E86">
        <w:rPr>
          <w:rFonts w:ascii="Book Antiqua" w:hAnsi="Book Antiqua"/>
          <w:b/>
          <w:spacing w:val="-7"/>
        </w:rPr>
        <w:t>W RAMACH INWESTYCJI PN. : „</w:t>
      </w:r>
      <w:r w:rsidRPr="00847E86">
        <w:rPr>
          <w:rFonts w:ascii="Book Antiqua" w:hAnsi="Book Antiqua"/>
          <w:b/>
        </w:rPr>
        <w:t>Ząbkowice Śląskie, zamek (XIV-XVI) : prace z</w:t>
      </w:r>
      <w:r w:rsidRPr="00847E86">
        <w:rPr>
          <w:rFonts w:ascii="Book Antiqua" w:hAnsi="Book Antiqua" w:cs="Arial"/>
          <w:b/>
        </w:rPr>
        <w:t>abezpieczające korony murów  skrzydła wschodniego i południowego oraz prace konserwatorsko - zabezpieczające południowo-wschodniej bastei – II etap”.</w:t>
      </w:r>
    </w:p>
    <w:p w:rsidR="00A76BEE" w:rsidRPr="00847E86" w:rsidRDefault="00A76BEE" w:rsidP="00475911">
      <w:pPr>
        <w:pStyle w:val="Akapitzlist"/>
        <w:numPr>
          <w:ilvl w:val="0"/>
          <w:numId w:val="46"/>
        </w:numPr>
        <w:shd w:val="clear" w:color="auto" w:fill="FFFFFF"/>
        <w:suppressAutoHyphens w:val="0"/>
        <w:autoSpaceDE w:val="0"/>
        <w:adjustRightInd w:val="0"/>
        <w:contextualSpacing/>
        <w:rPr>
          <w:rFonts w:ascii="Book Antiqua" w:hAnsi="Book Antiqua" w:cs="Arial"/>
          <w:color w:val="000000"/>
          <w:lang w:eastAsia="zh-CN"/>
        </w:rPr>
      </w:pPr>
      <w:r w:rsidRPr="00847E86">
        <w:rPr>
          <w:rFonts w:ascii="Book Antiqua" w:eastAsia="SimSun" w:hAnsi="Book Antiqua" w:cs="Arial"/>
          <w:color w:val="000000"/>
          <w:lang w:eastAsia="zh-CN"/>
        </w:rPr>
        <w:t>Roboty murowe – odbudowa murów i sklepień bastei</w:t>
      </w:r>
    </w:p>
    <w:p w:rsidR="00A76BEE" w:rsidRPr="00847E86" w:rsidRDefault="00A76BEE" w:rsidP="00475911">
      <w:pPr>
        <w:pStyle w:val="Akapitzlist"/>
        <w:numPr>
          <w:ilvl w:val="0"/>
          <w:numId w:val="46"/>
        </w:numPr>
        <w:shd w:val="clear" w:color="auto" w:fill="FFFFFF"/>
        <w:suppressAutoHyphens w:val="0"/>
        <w:autoSpaceDE w:val="0"/>
        <w:adjustRightInd w:val="0"/>
        <w:contextualSpacing/>
        <w:rPr>
          <w:rFonts w:ascii="Book Antiqua" w:eastAsia="SimSun" w:hAnsi="Book Antiqua" w:cs="Arial"/>
          <w:color w:val="000000"/>
          <w:lang w:eastAsia="zh-CN"/>
        </w:rPr>
      </w:pPr>
      <w:r w:rsidRPr="00847E86">
        <w:rPr>
          <w:rFonts w:ascii="Book Antiqua" w:eastAsia="SimSun" w:hAnsi="Book Antiqua" w:cs="Arial"/>
          <w:color w:val="000000"/>
          <w:lang w:eastAsia="zh-CN"/>
        </w:rPr>
        <w:t>Roboty betoniarskie i żelbetowe monolityczne,</w:t>
      </w:r>
    </w:p>
    <w:p w:rsidR="00A76BEE" w:rsidRPr="00847E86" w:rsidRDefault="00A76BEE" w:rsidP="00475911">
      <w:pPr>
        <w:pStyle w:val="Akapitzlist"/>
        <w:numPr>
          <w:ilvl w:val="0"/>
          <w:numId w:val="46"/>
        </w:numPr>
        <w:suppressAutoHyphens w:val="0"/>
        <w:autoSpaceDN/>
        <w:contextualSpacing/>
        <w:rPr>
          <w:rFonts w:ascii="Book Antiqua" w:eastAsia="SimSun" w:hAnsi="Book Antiqua" w:cs="Arial"/>
          <w:color w:val="000000"/>
          <w:lang w:eastAsia="zh-CN"/>
        </w:rPr>
      </w:pPr>
      <w:r w:rsidRPr="00847E86">
        <w:rPr>
          <w:rFonts w:ascii="Book Antiqua" w:eastAsia="SimSun" w:hAnsi="Book Antiqua" w:cs="Arial"/>
          <w:color w:val="000000"/>
          <w:lang w:eastAsia="zh-CN"/>
        </w:rPr>
        <w:t>Roboty ciesielskie, konstrukcje drewniane,</w:t>
      </w:r>
    </w:p>
    <w:p w:rsidR="00A76BEE" w:rsidRPr="00847E86" w:rsidRDefault="00A76BEE" w:rsidP="00475911">
      <w:pPr>
        <w:pStyle w:val="Akapitzlist"/>
        <w:numPr>
          <w:ilvl w:val="0"/>
          <w:numId w:val="46"/>
        </w:numPr>
        <w:suppressAutoHyphens w:val="0"/>
        <w:autoSpaceDN/>
        <w:contextualSpacing/>
        <w:rPr>
          <w:rFonts w:ascii="Book Antiqua" w:eastAsia="SimSun" w:hAnsi="Book Antiqua" w:cs="Arial"/>
          <w:color w:val="000000"/>
          <w:lang w:eastAsia="zh-CN"/>
        </w:rPr>
      </w:pPr>
      <w:r w:rsidRPr="00847E86">
        <w:rPr>
          <w:rFonts w:ascii="Book Antiqua" w:eastAsia="SimSun" w:hAnsi="Book Antiqua" w:cs="Arial"/>
          <w:color w:val="000000"/>
          <w:lang w:eastAsia="zh-CN"/>
        </w:rPr>
        <w:t>Roboty pokrywcze, pokrycia dachowe,</w:t>
      </w:r>
    </w:p>
    <w:p w:rsidR="00A76BEE" w:rsidRPr="00847E86" w:rsidRDefault="00A76BEE" w:rsidP="00475911">
      <w:pPr>
        <w:pStyle w:val="Akapitzlist"/>
        <w:numPr>
          <w:ilvl w:val="0"/>
          <w:numId w:val="46"/>
        </w:numPr>
        <w:shd w:val="clear" w:color="auto" w:fill="FFFFFF"/>
        <w:suppressAutoHyphens w:val="0"/>
        <w:autoSpaceDE w:val="0"/>
        <w:adjustRightInd w:val="0"/>
        <w:contextualSpacing/>
        <w:rPr>
          <w:rFonts w:ascii="Book Antiqua" w:eastAsia="SimSun" w:hAnsi="Book Antiqua" w:cs="Arial"/>
          <w:color w:val="000000"/>
          <w:lang w:eastAsia="zh-CN"/>
        </w:rPr>
      </w:pPr>
      <w:r w:rsidRPr="00847E86">
        <w:rPr>
          <w:rFonts w:ascii="Book Antiqua" w:eastAsia="SimSun" w:hAnsi="Book Antiqua" w:cs="Arial"/>
          <w:color w:val="000000"/>
          <w:lang w:eastAsia="zh-CN"/>
        </w:rPr>
        <w:t>Roboty izolacyjne,</w:t>
      </w:r>
    </w:p>
    <w:p w:rsidR="00A76BEE" w:rsidRPr="00847E86" w:rsidRDefault="00A76BEE" w:rsidP="00475911">
      <w:pPr>
        <w:pStyle w:val="Akapitzlist"/>
        <w:numPr>
          <w:ilvl w:val="0"/>
          <w:numId w:val="46"/>
        </w:numPr>
        <w:suppressAutoHyphens w:val="0"/>
        <w:autoSpaceDN/>
        <w:contextualSpacing/>
        <w:rPr>
          <w:rFonts w:ascii="Book Antiqua" w:eastAsia="SimSun" w:hAnsi="Book Antiqua" w:cs="Arial"/>
          <w:color w:val="000000"/>
          <w:lang w:eastAsia="zh-CN"/>
        </w:rPr>
      </w:pPr>
      <w:r w:rsidRPr="00847E86">
        <w:rPr>
          <w:rFonts w:ascii="Book Antiqua" w:eastAsia="SimSun" w:hAnsi="Book Antiqua" w:cs="Arial"/>
          <w:color w:val="000000"/>
          <w:lang w:eastAsia="zh-CN"/>
        </w:rPr>
        <w:t>Roboty tynkarskie – tynki i okładziny zewnętrzne,</w:t>
      </w:r>
    </w:p>
    <w:p w:rsidR="00A76BEE" w:rsidRPr="00847E86" w:rsidRDefault="00A76BEE" w:rsidP="00475911">
      <w:pPr>
        <w:pStyle w:val="Akapitzlist"/>
        <w:numPr>
          <w:ilvl w:val="0"/>
          <w:numId w:val="46"/>
        </w:numPr>
        <w:suppressAutoHyphens w:val="0"/>
        <w:autoSpaceDN/>
        <w:contextualSpacing/>
        <w:rPr>
          <w:rFonts w:ascii="Book Antiqua" w:eastAsia="SimSun" w:hAnsi="Book Antiqua" w:cs="Arial"/>
          <w:color w:val="000000"/>
          <w:lang w:eastAsia="zh-CN"/>
        </w:rPr>
      </w:pPr>
      <w:r w:rsidRPr="00847E86">
        <w:rPr>
          <w:rFonts w:ascii="Book Antiqua" w:eastAsia="SimSun" w:hAnsi="Book Antiqua" w:cs="Arial"/>
          <w:color w:val="000000"/>
          <w:lang w:eastAsia="zh-CN"/>
        </w:rPr>
        <w:t>Roboty posadzkarskie, podłogowe, wykładzinowe,</w:t>
      </w:r>
    </w:p>
    <w:p w:rsidR="00A76BEE" w:rsidRPr="00847E86" w:rsidRDefault="00A76BEE" w:rsidP="00475911">
      <w:pPr>
        <w:pStyle w:val="Akapitzlist"/>
        <w:numPr>
          <w:ilvl w:val="0"/>
          <w:numId w:val="46"/>
        </w:numPr>
        <w:shd w:val="clear" w:color="auto" w:fill="FFFFFF"/>
        <w:suppressAutoHyphens w:val="0"/>
        <w:autoSpaceDE w:val="0"/>
        <w:adjustRightInd w:val="0"/>
        <w:contextualSpacing/>
        <w:rPr>
          <w:rFonts w:ascii="Book Antiqua" w:eastAsia="SimSun" w:hAnsi="Book Antiqua" w:cs="Arial"/>
          <w:color w:val="000000"/>
          <w:lang w:eastAsia="zh-CN"/>
        </w:rPr>
      </w:pPr>
      <w:r w:rsidRPr="00847E86">
        <w:rPr>
          <w:rFonts w:ascii="Book Antiqua" w:eastAsia="SimSun" w:hAnsi="Book Antiqua" w:cs="Arial"/>
          <w:color w:val="000000"/>
          <w:lang w:eastAsia="zh-CN"/>
        </w:rPr>
        <w:t>Roboty stolarskie,</w:t>
      </w:r>
    </w:p>
    <w:p w:rsidR="00A76BEE" w:rsidRPr="00847E86" w:rsidRDefault="00A76BEE" w:rsidP="00475911">
      <w:pPr>
        <w:pStyle w:val="Akapitzlist"/>
        <w:numPr>
          <w:ilvl w:val="0"/>
          <w:numId w:val="46"/>
        </w:numPr>
        <w:suppressAutoHyphens w:val="0"/>
        <w:autoSpaceDN/>
        <w:contextualSpacing/>
        <w:rPr>
          <w:rFonts w:ascii="Book Antiqua" w:eastAsia="SimSun" w:hAnsi="Book Antiqua" w:cs="Arial"/>
          <w:color w:val="000000"/>
          <w:lang w:eastAsia="zh-CN"/>
        </w:rPr>
      </w:pPr>
      <w:r w:rsidRPr="00847E86">
        <w:rPr>
          <w:rFonts w:ascii="Book Antiqua" w:eastAsia="SimSun" w:hAnsi="Book Antiqua" w:cs="Arial"/>
          <w:color w:val="000000"/>
          <w:lang w:eastAsia="zh-CN"/>
        </w:rPr>
        <w:t>Roboty kamieniarskie,</w:t>
      </w:r>
    </w:p>
    <w:p w:rsidR="00A76BEE" w:rsidRPr="00847E86" w:rsidRDefault="00A76BEE" w:rsidP="00475911">
      <w:pPr>
        <w:pStyle w:val="Akapitzlist"/>
        <w:numPr>
          <w:ilvl w:val="0"/>
          <w:numId w:val="46"/>
        </w:numPr>
        <w:shd w:val="clear" w:color="auto" w:fill="FFFFFF"/>
        <w:suppressAutoHyphens w:val="0"/>
        <w:autoSpaceDE w:val="0"/>
        <w:adjustRightInd w:val="0"/>
        <w:contextualSpacing/>
        <w:rPr>
          <w:rFonts w:ascii="Book Antiqua" w:eastAsia="SimSun" w:hAnsi="Book Antiqua" w:cs="Arial"/>
          <w:color w:val="000000"/>
          <w:lang w:eastAsia="zh-CN"/>
        </w:rPr>
      </w:pPr>
      <w:r w:rsidRPr="00847E86">
        <w:rPr>
          <w:rFonts w:ascii="Book Antiqua" w:eastAsia="SimSun" w:hAnsi="Book Antiqua" w:cs="Arial"/>
          <w:color w:val="000000"/>
          <w:lang w:eastAsia="zh-CN"/>
        </w:rPr>
        <w:t>Roboty kowalskie i ślusarskie,</w:t>
      </w:r>
    </w:p>
    <w:p w:rsidR="00A76BEE" w:rsidRPr="006A3F73" w:rsidRDefault="00A76BEE" w:rsidP="00475911">
      <w:pPr>
        <w:pStyle w:val="Akapitzlist"/>
        <w:numPr>
          <w:ilvl w:val="0"/>
          <w:numId w:val="46"/>
        </w:numPr>
        <w:suppressAutoHyphens w:val="0"/>
        <w:autoSpaceDN/>
        <w:contextualSpacing/>
        <w:rPr>
          <w:rFonts w:ascii="Book Antiqua" w:hAnsi="Book Antiqua"/>
        </w:rPr>
      </w:pPr>
      <w:r w:rsidRPr="00847E86">
        <w:rPr>
          <w:rFonts w:ascii="Book Antiqua" w:eastAsia="SimSun" w:hAnsi="Book Antiqua" w:cs="Arial"/>
          <w:color w:val="000000"/>
          <w:lang w:eastAsia="zh-CN"/>
        </w:rPr>
        <w:t xml:space="preserve">Przeprowadzenie rozpoznania </w:t>
      </w:r>
      <w:proofErr w:type="spellStart"/>
      <w:r w:rsidRPr="00847E86">
        <w:rPr>
          <w:rFonts w:ascii="Book Antiqua" w:eastAsia="SimSun" w:hAnsi="Book Antiqua" w:cs="Arial"/>
          <w:color w:val="000000"/>
          <w:lang w:eastAsia="zh-CN"/>
        </w:rPr>
        <w:t>chiropterologicznego</w:t>
      </w:r>
      <w:proofErr w:type="spellEnd"/>
      <w:r w:rsidRPr="00847E86">
        <w:rPr>
          <w:rFonts w:ascii="Book Antiqua" w:eastAsia="SimSun" w:hAnsi="Book Antiqua" w:cs="Arial"/>
          <w:color w:val="000000"/>
          <w:lang w:eastAsia="zh-CN"/>
        </w:rPr>
        <w:t xml:space="preserve"> pod kątem zlokalizowania </w:t>
      </w:r>
      <w:r w:rsidRPr="00847E86">
        <w:rPr>
          <w:rFonts w:ascii="Book Antiqua" w:eastAsia="SimSun" w:hAnsi="Book Antiqua" w:cs="Arial"/>
          <w:color w:val="000000"/>
          <w:lang w:eastAsia="zh-CN"/>
        </w:rPr>
        <w:br/>
        <w:t>siedlisk nietoperzy,</w:t>
      </w:r>
    </w:p>
    <w:p w:rsidR="00A76BEE" w:rsidRPr="006A3F73" w:rsidRDefault="00A76BEE" w:rsidP="00A76BEE">
      <w:pPr>
        <w:pStyle w:val="Akapitzlist"/>
        <w:ind w:left="360"/>
        <w:rPr>
          <w:rFonts w:ascii="Book Antiqua" w:hAnsi="Book Antiqua"/>
        </w:rPr>
      </w:pPr>
    </w:p>
    <w:p w:rsidR="00524B82" w:rsidRDefault="00524B82" w:rsidP="00A76BEE">
      <w:pPr>
        <w:pStyle w:val="Bezodstpw"/>
        <w:rPr>
          <w:rFonts w:ascii="Book Antiqua" w:hAnsi="Book Antiqua"/>
          <w:b/>
        </w:rPr>
      </w:pPr>
    </w:p>
    <w:p w:rsidR="00730479" w:rsidRDefault="00730479" w:rsidP="00A76BEE">
      <w:pPr>
        <w:pStyle w:val="Bezodstpw"/>
        <w:rPr>
          <w:rFonts w:ascii="Book Antiqua" w:hAnsi="Book Antiqua"/>
          <w:b/>
        </w:rPr>
      </w:pPr>
    </w:p>
    <w:p w:rsidR="00A76BEE" w:rsidRPr="009A424D" w:rsidRDefault="00A76BEE" w:rsidP="00A76BEE">
      <w:pPr>
        <w:pStyle w:val="Bezodstpw"/>
        <w:rPr>
          <w:rFonts w:ascii="Book Antiqua" w:hAnsi="Book Antiqua"/>
          <w:b/>
        </w:rPr>
      </w:pPr>
      <w:r>
        <w:rPr>
          <w:rFonts w:ascii="Book Antiqua" w:hAnsi="Book Antiqua"/>
          <w:b/>
        </w:rPr>
        <w:lastRenderedPageBreak/>
        <w:t>2.</w:t>
      </w:r>
      <w:r w:rsidRPr="00847E86">
        <w:rPr>
          <w:rFonts w:ascii="Book Antiqua" w:hAnsi="Book Antiqua"/>
          <w:b/>
        </w:rPr>
        <w:t xml:space="preserve"> ZAKRES  ZAMÓWIENIA:</w:t>
      </w:r>
    </w:p>
    <w:p w:rsidR="00A76BEE" w:rsidRPr="00847E86" w:rsidRDefault="00A76BEE" w:rsidP="00A76BEE">
      <w:pPr>
        <w:pStyle w:val="Bezodstpw"/>
        <w:jc w:val="both"/>
        <w:rPr>
          <w:rFonts w:ascii="Book Antiqua" w:hAnsi="Book Antiqua" w:cs="Cambria"/>
        </w:rPr>
      </w:pPr>
      <w:r w:rsidRPr="00847E86">
        <w:rPr>
          <w:rFonts w:ascii="Book Antiqua" w:hAnsi="Book Antiqua" w:cs="Cambria"/>
          <w:lang w:eastAsia="ar-SA"/>
        </w:rPr>
        <w:t xml:space="preserve">1.  Zakres przedmiotu zamówienia obejmuje nałożenie na inspektora nadzoru inwestorskiego  następujących obowiązków:  </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a)</w:t>
      </w:r>
      <w:r w:rsidRPr="00847E86">
        <w:rPr>
          <w:rFonts w:ascii="Book Antiqua" w:hAnsi="Book Antiqua" w:cs="Cambria"/>
        </w:rPr>
        <w:t xml:space="preserve">  Sprawowanie funkcji inspektora nadzoru inwestorskiego w zakresie określonym w obowiązujących przepisach prawa budowlanego oraz organizowanie niezbędnych konsultacji technicznych w celu wprowadzania zmian projektowych w ramach pełnionego przez projektanta nadzoru autorskiego.</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b)</w:t>
      </w:r>
      <w:r w:rsidRPr="00847E86">
        <w:rPr>
          <w:rFonts w:ascii="Book Antiqua" w:hAnsi="Book Antiqua" w:cs="Cambria"/>
        </w:rPr>
        <w:t xml:space="preserve"> Współpracowanie z Biurem Projektów, którego projekt stanowi podstawę realizacji  inwestycji, wnioskowanie do Zamawiającego o zlecanie dodatkowych projektów, projektów zamiennych, kosztorysów i kalkulacji oraz o bieżące przeszacowywanie kosztorysów,</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c)</w:t>
      </w:r>
      <w:r w:rsidRPr="00847E86">
        <w:rPr>
          <w:rFonts w:ascii="Book Antiqua" w:hAnsi="Book Antiqua" w:cs="Cambria"/>
        </w:rPr>
        <w:t xml:space="preserve"> Prowadzenie narad roboczych przy udziale Zamawiającego, sporządzanie protokołów, opracowywanie i analizowanie harmonogramów oraz współpraca z koordynatorem BHP na budowie - co najmniej raz na 2 tygodnie. </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d)</w:t>
      </w:r>
      <w:r w:rsidRPr="00847E86">
        <w:rPr>
          <w:rFonts w:ascii="Book Antiqua" w:hAnsi="Book Antiqua" w:cs="Cambria"/>
        </w:rPr>
        <w:t xml:space="preserve">   Reprezentowanie Zamawiającego na budowie, przez sprawowanie kontroli realizacji zgodności wykonania z projektem, pozwoleniem na budowę, obowiązującymi przepisami, Polskimi Normami oraz zasadami wiedzy technicznej – sztuką budowlaną.</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e)</w:t>
      </w:r>
      <w:r w:rsidRPr="00847E86">
        <w:rPr>
          <w:rFonts w:ascii="Book Antiqua" w:hAnsi="Book Antiqua" w:cs="Cambria"/>
        </w:rPr>
        <w:t xml:space="preserve"> Sprawdzanie jakości wykonanych robót, zastosowanych materiałów i wyrobów, a w szczególności zapobieganie stosowaniu materiałów i wyrobów wadliwych oraz niedopuszczonych do obrotu i stosowania w budownictwie, sprawdzanie i gromadzenie atestów, świadectw jakości i innych certyfikatów.</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f)</w:t>
      </w:r>
      <w:r w:rsidRPr="00847E86">
        <w:rPr>
          <w:rFonts w:ascii="Book Antiqua" w:hAnsi="Book Antiqua" w:cs="Cambria"/>
        </w:rPr>
        <w:t xml:space="preserve"> Sprawdzenie składanych przez generalnego wykonawcę faktur pod względem merytorycznym i formalno – rachunkowym w oparciu o kosztorysy ofertowe przyjęte w przetargu lub umowy zawarte przez Zamawiającego.</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g)</w:t>
      </w:r>
      <w:r w:rsidRPr="00847E86">
        <w:rPr>
          <w:rFonts w:ascii="Book Antiqua" w:hAnsi="Book Antiqua" w:cs="Cambria"/>
        </w:rPr>
        <w:t xml:space="preserve"> Sprawdzanie jakości i ilości robót, dokonywanie odbiorów wszystkich robót budowlanych i specjalistycznych, w tym robót ulegających zakryciu lub zanikowych,  </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h)</w:t>
      </w:r>
      <w:r w:rsidRPr="00847E86">
        <w:rPr>
          <w:rFonts w:ascii="Book Antiqua" w:hAnsi="Book Antiqua" w:cs="Cambria"/>
        </w:rPr>
        <w:t xml:space="preserve"> Kontrolowanie terminowości wykonania robót, w stosunku do zatwierdzonego harmonogramu wykonawcy generalnego, w celu dotrzymania terminów określonych w Harmonogramie Realizacji Inwestycji oraz bieżąca aktualizacja, bez zmiany terminu końcowego zakończenia inwestycji,  </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i)</w:t>
      </w:r>
      <w:r w:rsidRPr="00847E86">
        <w:rPr>
          <w:rFonts w:ascii="Book Antiqua" w:hAnsi="Book Antiqua" w:cs="Cambria"/>
        </w:rPr>
        <w:t xml:space="preserve"> Opracowywanie protokołów konieczności na roboty dodatkowe</w:t>
      </w:r>
      <w:r w:rsidRPr="00847E86">
        <w:rPr>
          <w:rFonts w:ascii="Book Antiqua" w:hAnsi="Book Antiqua" w:cs="Cambria"/>
        </w:rPr>
        <w:br/>
        <w:t>– nieprzewidziane i nieuwzględnione w dokumentacji projektowej i przekazanie ich do zatwierdzenia Zamawiającemu.</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j)</w:t>
      </w:r>
      <w:r w:rsidRPr="00847E86">
        <w:rPr>
          <w:rFonts w:ascii="Book Antiqua" w:hAnsi="Book Antiqua" w:cs="Cambria"/>
        </w:rPr>
        <w:t xml:space="preserve">  Sprawdzanie kosztorysów powykonawczych pod względem merytorycznym, formalno rachunkowym.</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k)</w:t>
      </w:r>
      <w:r w:rsidRPr="00847E86">
        <w:rPr>
          <w:rFonts w:ascii="Book Antiqua" w:hAnsi="Book Antiqua" w:cs="Cambria"/>
        </w:rPr>
        <w:t xml:space="preserve"> Bieżące kontrolowanie prawidłowości prowadzenia Dziennika Budowy i przekazanie go po odbiorze końcowym Zamawiającemu.</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l)</w:t>
      </w:r>
      <w:r w:rsidRPr="00847E86">
        <w:rPr>
          <w:rFonts w:ascii="Book Antiqua" w:hAnsi="Book Antiqua" w:cs="Cambria"/>
        </w:rPr>
        <w:t xml:space="preserve"> Spowodowanie naniesienia zmian w projektach wykonawczych powstałych w trakcie wykonawstwa i przekazanie.</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ł)</w:t>
      </w:r>
      <w:r w:rsidRPr="00847E86">
        <w:rPr>
          <w:rFonts w:ascii="Book Antiqua" w:hAnsi="Book Antiqua" w:cs="Cambria"/>
        </w:rPr>
        <w:t xml:space="preserve"> Nadzorowanie poprawności sporządzania przez generalnego wykonawcę dokumentacji powykonawczej.  </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m)</w:t>
      </w:r>
      <w:r w:rsidRPr="00847E86">
        <w:rPr>
          <w:rFonts w:ascii="Book Antiqua" w:hAnsi="Book Antiqua" w:cs="Cambria"/>
        </w:rPr>
        <w:t xml:space="preserve"> Zawiadamianie generalnego wykonawcy o stwierdzonych wadach w wykonanych robotach w okresie gwarancji i rękojmi, wynikających z umowy z generalnym wykonawcą z obowiązkiem ich usunięcia, a w przypadku nie usunięcia </w:t>
      </w:r>
      <w:r w:rsidRPr="00847E86">
        <w:rPr>
          <w:rFonts w:ascii="Book Antiqua" w:hAnsi="Book Antiqua" w:cs="Cambria"/>
        </w:rPr>
        <w:lastRenderedPageBreak/>
        <w:t>wad przez generalnego wykonawcę spowodowanie zastępczego usunięcia wad na koszt generalnego wykonawcy.</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n)</w:t>
      </w:r>
      <w:r w:rsidRPr="00847E86">
        <w:rPr>
          <w:rFonts w:ascii="Book Antiqua" w:hAnsi="Book Antiqua" w:cs="Cambria"/>
        </w:rPr>
        <w:t xml:space="preserve"> Opracowywanie opinii, dotyczących wad wykonania przedmiotu umowy uznanych za nie nadające się do usunięcia, a nie przeszkadzających w użytkowaniu oraz wnioskowanie o obniżenie wynagrodzenia generalnego wykonawcy </w:t>
      </w:r>
      <w:r w:rsidR="00FC300C">
        <w:rPr>
          <w:rFonts w:ascii="Book Antiqua" w:hAnsi="Book Antiqua" w:cs="Cambria"/>
        </w:rPr>
        <w:br/>
      </w:r>
      <w:r w:rsidRPr="00847E86">
        <w:rPr>
          <w:rFonts w:ascii="Book Antiqua" w:hAnsi="Book Antiqua" w:cs="Cambria"/>
        </w:rPr>
        <w:t xml:space="preserve">z określeniem utraty wartości robót i kwot obniżonego wynagrodzenia za te roboty. </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o)</w:t>
      </w:r>
      <w:r w:rsidRPr="00847E86">
        <w:rPr>
          <w:rFonts w:ascii="Book Antiqua" w:hAnsi="Book Antiqua" w:cs="Cambria"/>
        </w:rPr>
        <w:t xml:space="preserve"> Przygotowanie odbioru końcowego lub odbiorów częściowych, w szczególności:</w:t>
      </w:r>
    </w:p>
    <w:p w:rsidR="00A76BEE" w:rsidRPr="00847E86" w:rsidRDefault="00A76BEE" w:rsidP="00A76BEE">
      <w:pPr>
        <w:pStyle w:val="Bezodstpw"/>
        <w:jc w:val="both"/>
        <w:rPr>
          <w:rFonts w:ascii="Book Antiqua" w:hAnsi="Book Antiqua" w:cs="Cambria"/>
        </w:rPr>
      </w:pPr>
      <w:r w:rsidRPr="00847E86">
        <w:rPr>
          <w:rFonts w:ascii="Book Antiqua" w:hAnsi="Book Antiqua" w:cs="Cambria"/>
        </w:rPr>
        <w:t>- sprawdzenie kalkulacji, kosztów powykonawczych, obmiarów robót i faktur wykonawców,</w:t>
      </w:r>
    </w:p>
    <w:p w:rsidR="00A76BEE" w:rsidRPr="00847E86" w:rsidRDefault="00A76BEE" w:rsidP="00A76BEE">
      <w:pPr>
        <w:pStyle w:val="Bezodstpw"/>
        <w:jc w:val="both"/>
        <w:rPr>
          <w:rFonts w:ascii="Book Antiqua" w:hAnsi="Book Antiqua" w:cs="Cambria"/>
        </w:rPr>
      </w:pPr>
      <w:r w:rsidRPr="00847E86">
        <w:rPr>
          <w:rFonts w:ascii="Book Antiqua" w:hAnsi="Book Antiqua" w:cs="Cambria"/>
        </w:rPr>
        <w:t>- stwierdzenie gotowości do odbioru,</w:t>
      </w:r>
    </w:p>
    <w:p w:rsidR="00A76BEE" w:rsidRPr="00847E86" w:rsidRDefault="00A76BEE" w:rsidP="00A76BEE">
      <w:pPr>
        <w:pStyle w:val="Bezodstpw"/>
        <w:jc w:val="both"/>
        <w:rPr>
          <w:rFonts w:ascii="Book Antiqua" w:hAnsi="Book Antiqua" w:cs="Cambria"/>
        </w:rPr>
      </w:pPr>
      <w:r w:rsidRPr="00847E86">
        <w:rPr>
          <w:rFonts w:ascii="Book Antiqua" w:hAnsi="Book Antiqua" w:cs="Cambria"/>
        </w:rPr>
        <w:t>- zorganizowanie odbioru i przekazanie zadania lub jego etapów,</w:t>
      </w:r>
    </w:p>
    <w:p w:rsidR="00A76BEE" w:rsidRPr="00847E86" w:rsidRDefault="00A76BEE" w:rsidP="00A76BEE">
      <w:pPr>
        <w:pStyle w:val="Bezodstpw"/>
        <w:jc w:val="both"/>
        <w:rPr>
          <w:rFonts w:ascii="Book Antiqua" w:hAnsi="Book Antiqua" w:cs="Cambria"/>
        </w:rPr>
      </w:pPr>
      <w:r w:rsidRPr="00847E86">
        <w:rPr>
          <w:rFonts w:ascii="Book Antiqua" w:hAnsi="Book Antiqua" w:cs="Cambria"/>
        </w:rPr>
        <w:t xml:space="preserve">- dokonanie ostatecznego odbioru po upływie terminu gwarancji ustalonego w umowie z wykonawcą, </w:t>
      </w:r>
    </w:p>
    <w:p w:rsidR="00A76BEE" w:rsidRPr="00847E86" w:rsidRDefault="00A76BEE" w:rsidP="00A76BEE">
      <w:pPr>
        <w:pStyle w:val="Bezodstpw"/>
        <w:jc w:val="both"/>
        <w:rPr>
          <w:rFonts w:ascii="Book Antiqua" w:hAnsi="Book Antiqua" w:cs="Cambria"/>
        </w:rPr>
      </w:pPr>
      <w:r w:rsidRPr="00847E86">
        <w:rPr>
          <w:rFonts w:ascii="Book Antiqua" w:hAnsi="Book Antiqua" w:cs="Cambria"/>
          <w:b/>
        </w:rPr>
        <w:t>p)</w:t>
      </w:r>
      <w:r w:rsidRPr="00847E86">
        <w:rPr>
          <w:rFonts w:ascii="Book Antiqua" w:hAnsi="Book Antiqua" w:cs="Cambria"/>
        </w:rPr>
        <w:t xml:space="preserve">  zagwarantowanie Zamawiającemu możliwości kontroli postępu prac na budowie   </w:t>
      </w:r>
    </w:p>
    <w:p w:rsidR="00A76BEE" w:rsidRPr="00847E86" w:rsidRDefault="00A76BEE" w:rsidP="00A76BEE">
      <w:pPr>
        <w:pStyle w:val="Bezodstpw"/>
        <w:jc w:val="both"/>
        <w:rPr>
          <w:rFonts w:ascii="Book Antiqua" w:hAnsi="Book Antiqua" w:cs="Cambria"/>
        </w:rPr>
      </w:pPr>
      <w:r w:rsidRPr="00847E86">
        <w:rPr>
          <w:rFonts w:ascii="Book Antiqua" w:hAnsi="Book Antiqua" w:cs="Cambria"/>
        </w:rPr>
        <w:t xml:space="preserve">    w/w obiektu.</w:t>
      </w:r>
    </w:p>
    <w:p w:rsidR="00A76BEE" w:rsidRPr="00847E86" w:rsidRDefault="00A76BEE" w:rsidP="00A76BEE">
      <w:pPr>
        <w:pStyle w:val="Bezodstpw"/>
        <w:jc w:val="both"/>
        <w:rPr>
          <w:rFonts w:ascii="Book Antiqua" w:hAnsi="Book Antiqua" w:cs="Cambria"/>
        </w:rPr>
      </w:pPr>
    </w:p>
    <w:p w:rsidR="00A76BEE" w:rsidRPr="00847E86" w:rsidRDefault="00A76BEE" w:rsidP="00A76BEE">
      <w:pPr>
        <w:pStyle w:val="Bezodstpw"/>
        <w:jc w:val="both"/>
        <w:rPr>
          <w:rFonts w:ascii="Book Antiqua" w:hAnsi="Book Antiqua" w:cs="Cambria"/>
          <w:lang w:eastAsia="ar-SA"/>
        </w:rPr>
      </w:pPr>
      <w:r w:rsidRPr="00847E86">
        <w:rPr>
          <w:rFonts w:ascii="Book Antiqua" w:hAnsi="Book Antiqua" w:cs="Cambria"/>
        </w:rPr>
        <w:t xml:space="preserve">2.  </w:t>
      </w:r>
      <w:r w:rsidRPr="00847E86">
        <w:rPr>
          <w:rFonts w:ascii="Book Antiqua" w:hAnsi="Book Antiqua" w:cs="Cambria"/>
          <w:lang w:eastAsia="ar-SA"/>
        </w:rPr>
        <w:t xml:space="preserve">Wykonawca zobowiązuje się do wykonania prac będących przedmiotem umowy zgodnie z aktualnym poziomem wiedzy technicznej i należytą starannością oraz zgodnie z obowiązującymi przepisami prawa, normami oraz na warunkach ustalonych   umową. </w:t>
      </w:r>
    </w:p>
    <w:p w:rsidR="00BA43EF" w:rsidRDefault="004469DA" w:rsidP="00BA43EF">
      <w:pPr>
        <w:spacing w:before="100" w:beforeAutospacing="1" w:after="100" w:afterAutospacing="1"/>
        <w:rPr>
          <w:rFonts w:ascii="Book Antiqua" w:hAnsi="Book Antiqua" w:cs="Times New Roman"/>
        </w:rPr>
      </w:pPr>
      <w:r>
        <w:rPr>
          <w:rFonts w:ascii="Book Antiqua" w:hAnsi="Book Antiqua"/>
        </w:rPr>
        <w:t>3</w:t>
      </w:r>
      <w:r w:rsidR="00BA43EF">
        <w:rPr>
          <w:rFonts w:ascii="Book Antiqua" w:hAnsi="Book Antiqua"/>
        </w:rPr>
        <w:t xml:space="preserve">.  </w:t>
      </w:r>
      <w:r w:rsidR="00BA43EF">
        <w:rPr>
          <w:rFonts w:ascii="Book Antiqua" w:hAnsi="Book Antiqua" w:cs="Times New Roman"/>
        </w:rPr>
        <w:t xml:space="preserve">Określenie zamówienia według Wspólnego Słownika Zamówień (CPV): </w:t>
      </w:r>
    </w:p>
    <w:p w:rsidR="00BA43EF" w:rsidRDefault="00BA43EF" w:rsidP="00BA43EF">
      <w:pPr>
        <w:shd w:val="clear" w:color="auto" w:fill="FFFFFF"/>
        <w:ind w:right="1843"/>
        <w:rPr>
          <w:rFonts w:ascii="Book Antiqua" w:hAnsi="Book Antiqua" w:cs="Times New Roman"/>
          <w:b/>
          <w:bCs/>
        </w:rPr>
      </w:pPr>
      <w:r>
        <w:rPr>
          <w:rFonts w:ascii="Book Antiqua" w:hAnsi="Book Antiqua" w:cs="Times New Roman"/>
          <w:b/>
        </w:rPr>
        <w:t>Główny przedmiot</w:t>
      </w:r>
      <w:r>
        <w:rPr>
          <w:rFonts w:ascii="Book Antiqua" w:hAnsi="Book Antiqua" w:cs="Times New Roman"/>
          <w:b/>
          <w:bCs/>
        </w:rPr>
        <w:t xml:space="preserve">:  </w:t>
      </w:r>
    </w:p>
    <w:p w:rsidR="00BA43EF" w:rsidRDefault="00BA43EF" w:rsidP="00BA43EF">
      <w:pPr>
        <w:shd w:val="clear" w:color="auto" w:fill="FFFFFF"/>
        <w:ind w:right="1843"/>
        <w:rPr>
          <w:rFonts w:ascii="Book Antiqua" w:hAnsi="Book Antiqua" w:cs="EUAlbertina"/>
          <w:b/>
          <w:lang w:eastAsia="en-US"/>
        </w:rPr>
      </w:pPr>
    </w:p>
    <w:p w:rsidR="00BA43EF" w:rsidRDefault="00BA43EF" w:rsidP="00BA43EF">
      <w:pPr>
        <w:shd w:val="clear" w:color="auto" w:fill="FFFFFF"/>
        <w:tabs>
          <w:tab w:val="left" w:pos="346"/>
        </w:tabs>
        <w:rPr>
          <w:rFonts w:ascii="Book Antiqua" w:hAnsi="Book Antiqua" w:cs="EUAlbertina"/>
          <w:b/>
          <w:kern w:val="0"/>
          <w:lang w:eastAsia="en-US"/>
        </w:rPr>
      </w:pPr>
      <w:r>
        <w:rPr>
          <w:rFonts w:ascii="Book Antiqua" w:hAnsi="Book Antiqua" w:cs="EUAlbertina"/>
          <w:b/>
          <w:kern w:val="0"/>
          <w:lang w:eastAsia="en-US"/>
        </w:rPr>
        <w:t>71.52.00.00-9 Us</w:t>
      </w:r>
      <w:r>
        <w:rPr>
          <w:rFonts w:ascii="Book Antiqua" w:hAnsi="Book Antiqua" w:cs="EUAlbertina+01"/>
          <w:b/>
          <w:kern w:val="0"/>
          <w:lang w:eastAsia="en-US"/>
        </w:rPr>
        <w:t>ł</w:t>
      </w:r>
      <w:r>
        <w:rPr>
          <w:rFonts w:ascii="Book Antiqua" w:hAnsi="Book Antiqua" w:cs="EUAlbertina"/>
          <w:b/>
          <w:kern w:val="0"/>
          <w:lang w:eastAsia="en-US"/>
        </w:rPr>
        <w:t>ugi nadzoru budowlanego</w:t>
      </w:r>
    </w:p>
    <w:p w:rsidR="00BA43EF" w:rsidRDefault="00BA43EF" w:rsidP="00BA43EF">
      <w:pPr>
        <w:shd w:val="clear" w:color="auto" w:fill="FFFFFF"/>
        <w:tabs>
          <w:tab w:val="left" w:pos="346"/>
        </w:tabs>
        <w:rPr>
          <w:rFonts w:ascii="Book Antiqua" w:hAnsi="Book Antiqua" w:cs="Times New Roman"/>
          <w:b/>
          <w:bCs/>
        </w:rPr>
      </w:pPr>
    </w:p>
    <w:p w:rsidR="00BA43EF" w:rsidRDefault="00BA43EF" w:rsidP="00BA43EF">
      <w:pPr>
        <w:shd w:val="clear" w:color="auto" w:fill="FFFFFF"/>
        <w:tabs>
          <w:tab w:val="left" w:pos="346"/>
        </w:tabs>
        <w:rPr>
          <w:rFonts w:ascii="Book Antiqua" w:hAnsi="Book Antiqua" w:cs="Times New Roman"/>
          <w:b/>
          <w:bCs/>
        </w:rPr>
      </w:pPr>
      <w:r>
        <w:rPr>
          <w:rFonts w:ascii="Book Antiqua" w:hAnsi="Book Antiqua" w:cs="Times New Roman"/>
          <w:b/>
          <w:bCs/>
        </w:rPr>
        <w:t>III.</w:t>
      </w:r>
      <w:r>
        <w:rPr>
          <w:rFonts w:ascii="Book Antiqua" w:hAnsi="Book Antiqua" w:cs="Times New Roman"/>
          <w:b/>
          <w:bCs/>
        </w:rPr>
        <w:tab/>
        <w:t>OFERTY CZĘŚCIOWE, UMOWA RAMOWA, AUKCJA ELEKTRONICZNA</w:t>
      </w:r>
    </w:p>
    <w:p w:rsidR="00BA43EF" w:rsidRDefault="00BA43EF" w:rsidP="00BA43EF">
      <w:pPr>
        <w:shd w:val="clear" w:color="auto" w:fill="FFFFFF"/>
        <w:tabs>
          <w:tab w:val="left" w:pos="346"/>
        </w:tabs>
        <w:rPr>
          <w:rFonts w:ascii="Book Antiqua" w:hAnsi="Book Antiqua" w:cs="Times New Roman"/>
        </w:rPr>
      </w:pPr>
    </w:p>
    <w:p w:rsidR="00BA43EF" w:rsidRDefault="00BA43EF" w:rsidP="00BA43EF">
      <w:pPr>
        <w:shd w:val="clear" w:color="auto" w:fill="FFFFFF"/>
        <w:ind w:left="7"/>
        <w:rPr>
          <w:rFonts w:ascii="Book Antiqua" w:hAnsi="Book Antiqua" w:cs="Times New Roman"/>
        </w:rPr>
      </w:pPr>
      <w:r>
        <w:rPr>
          <w:rFonts w:ascii="Book Antiqua" w:hAnsi="Book Antiqua" w:cs="Times New Roman"/>
        </w:rPr>
        <w:t>1</w:t>
      </w:r>
      <w:r>
        <w:rPr>
          <w:rFonts w:ascii="Book Antiqua" w:hAnsi="Book Antiqua" w:cs="Times New Roman"/>
          <w:b/>
        </w:rPr>
        <w:t xml:space="preserve">. </w:t>
      </w:r>
      <w:r>
        <w:rPr>
          <w:rFonts w:ascii="Book Antiqua" w:hAnsi="Book Antiqua" w:cs="Times New Roman"/>
        </w:rPr>
        <w:t>Zamawiający nie dopuszcza składania ofert częściowych.</w:t>
      </w:r>
    </w:p>
    <w:p w:rsidR="00BA43EF" w:rsidRDefault="00BA43EF" w:rsidP="00BA43EF">
      <w:pPr>
        <w:shd w:val="clear" w:color="auto" w:fill="FFFFFF"/>
        <w:tabs>
          <w:tab w:val="left" w:pos="9214"/>
        </w:tabs>
        <w:ind w:left="7" w:right="1"/>
        <w:rPr>
          <w:rFonts w:ascii="Book Antiqua" w:hAnsi="Book Antiqua" w:cs="Times New Roman"/>
        </w:rPr>
      </w:pPr>
      <w:r>
        <w:rPr>
          <w:rFonts w:ascii="Book Antiqua" w:hAnsi="Book Antiqua" w:cs="Times New Roman"/>
        </w:rPr>
        <w:t xml:space="preserve">2. Zamawiający nie przewiduje zawarcia umowy ramowej. </w:t>
      </w:r>
    </w:p>
    <w:p w:rsidR="00BA43EF" w:rsidRDefault="00BA43EF" w:rsidP="00BA43EF">
      <w:pPr>
        <w:shd w:val="clear" w:color="auto" w:fill="FFFFFF"/>
        <w:ind w:left="7" w:right="3024"/>
        <w:rPr>
          <w:rFonts w:ascii="Book Antiqua" w:hAnsi="Book Antiqua" w:cs="Times New Roman"/>
        </w:rPr>
      </w:pPr>
      <w:r>
        <w:rPr>
          <w:rFonts w:ascii="Book Antiqua" w:hAnsi="Book Antiqua" w:cs="Times New Roman"/>
        </w:rPr>
        <w:t>3. Zamawiający nie przewiduje aukcji elektronicznej.</w:t>
      </w:r>
    </w:p>
    <w:p w:rsidR="00BA43EF" w:rsidRDefault="00BA43EF" w:rsidP="00BA43EF">
      <w:pPr>
        <w:shd w:val="clear" w:color="auto" w:fill="FFFFFF"/>
        <w:tabs>
          <w:tab w:val="left" w:pos="346"/>
        </w:tabs>
        <w:rPr>
          <w:rFonts w:ascii="Book Antiqua" w:hAnsi="Book Antiqua" w:cs="Times New Roman"/>
          <w:b/>
          <w:bCs/>
          <w:u w:val="single"/>
        </w:rPr>
      </w:pPr>
    </w:p>
    <w:p w:rsidR="00BA43EF" w:rsidRDefault="00BA43EF" w:rsidP="00BA43EF">
      <w:pPr>
        <w:pStyle w:val="Tekstpodstawowywcity21"/>
        <w:shd w:val="clear" w:color="auto" w:fill="FFFFFF"/>
        <w:tabs>
          <w:tab w:val="left" w:pos="346"/>
        </w:tabs>
        <w:ind w:left="0" w:right="49"/>
        <w:jc w:val="both"/>
        <w:rPr>
          <w:rFonts w:ascii="Book Antiqua" w:hAnsi="Book Antiqua"/>
          <w:b/>
          <w:bCs/>
          <w:sz w:val="24"/>
        </w:rPr>
      </w:pPr>
      <w:r>
        <w:rPr>
          <w:rFonts w:ascii="Book Antiqua" w:hAnsi="Book Antiqua"/>
          <w:b/>
          <w:bCs/>
          <w:sz w:val="24"/>
        </w:rPr>
        <w:t>IV.</w:t>
      </w:r>
      <w:r>
        <w:rPr>
          <w:rFonts w:ascii="Book Antiqua" w:hAnsi="Book Antiqua"/>
          <w:b/>
          <w:bCs/>
          <w:sz w:val="24"/>
        </w:rPr>
        <w:tab/>
        <w:t xml:space="preserve">ZAMÓWIENIA UZUPEŁNIAJĄCE, INFORMACJA O OFERCIE WARIANTOWEJ. </w:t>
      </w:r>
    </w:p>
    <w:p w:rsidR="00BA43EF" w:rsidRDefault="00BA43EF" w:rsidP="00BA43EF">
      <w:pPr>
        <w:shd w:val="clear" w:color="auto" w:fill="FFFFFF"/>
        <w:tabs>
          <w:tab w:val="left" w:pos="346"/>
        </w:tabs>
        <w:ind w:left="7"/>
        <w:rPr>
          <w:rFonts w:ascii="Book Antiqua" w:hAnsi="Book Antiqua" w:cs="Times New Roman"/>
          <w:b/>
          <w:bCs/>
        </w:rPr>
      </w:pPr>
    </w:p>
    <w:p w:rsidR="00BA43EF" w:rsidRDefault="00BA43EF" w:rsidP="00BA43EF">
      <w:pPr>
        <w:pStyle w:val="Tekstpodstawowywcity21"/>
        <w:shd w:val="clear" w:color="auto" w:fill="FFFFFF"/>
        <w:tabs>
          <w:tab w:val="left" w:pos="1440"/>
        </w:tabs>
        <w:ind w:left="0"/>
        <w:rPr>
          <w:rFonts w:ascii="Book Antiqua" w:hAnsi="Book Antiqua"/>
          <w:sz w:val="24"/>
        </w:rPr>
      </w:pPr>
      <w:r>
        <w:rPr>
          <w:rFonts w:ascii="Book Antiqua" w:hAnsi="Book Antiqua"/>
          <w:sz w:val="24"/>
        </w:rPr>
        <w:t xml:space="preserve">1. Zamawiający nie przewiduje udzielenia zamówień uzupełniających. </w:t>
      </w:r>
    </w:p>
    <w:p w:rsidR="00BA43EF" w:rsidRDefault="00BA43EF" w:rsidP="00BA43EF">
      <w:pPr>
        <w:pStyle w:val="Tekstpodstawowywcity21"/>
        <w:shd w:val="clear" w:color="auto" w:fill="FFFFFF"/>
        <w:tabs>
          <w:tab w:val="left" w:pos="1440"/>
        </w:tabs>
        <w:ind w:left="0"/>
        <w:rPr>
          <w:rFonts w:ascii="Book Antiqua" w:hAnsi="Book Antiqua"/>
          <w:sz w:val="24"/>
        </w:rPr>
      </w:pPr>
      <w:r>
        <w:rPr>
          <w:rFonts w:ascii="Book Antiqua" w:hAnsi="Book Antiqua"/>
          <w:sz w:val="24"/>
        </w:rPr>
        <w:t>2. Zamawiający nie dopuszcza składania ofert wariantowych.</w:t>
      </w:r>
    </w:p>
    <w:p w:rsidR="00BA43EF" w:rsidRDefault="00BA43EF" w:rsidP="00BA43EF">
      <w:pPr>
        <w:pStyle w:val="Tekstpodstawowywcity21"/>
        <w:shd w:val="clear" w:color="auto" w:fill="FFFFFF"/>
        <w:tabs>
          <w:tab w:val="left" w:pos="1440"/>
        </w:tabs>
        <w:rPr>
          <w:rFonts w:ascii="Book Antiqua" w:hAnsi="Book Antiqua"/>
          <w:sz w:val="24"/>
        </w:rPr>
      </w:pPr>
    </w:p>
    <w:p w:rsidR="00BA43EF" w:rsidRDefault="00BA43EF" w:rsidP="00BA43EF">
      <w:pPr>
        <w:pStyle w:val="Tekstpodstawowywcity21"/>
        <w:shd w:val="clear" w:color="auto" w:fill="FFFFFF"/>
        <w:tabs>
          <w:tab w:val="left" w:pos="750"/>
        </w:tabs>
        <w:ind w:left="0"/>
        <w:rPr>
          <w:rFonts w:ascii="Book Antiqua" w:hAnsi="Book Antiqua"/>
          <w:b/>
          <w:bCs/>
          <w:sz w:val="24"/>
        </w:rPr>
      </w:pPr>
      <w:r>
        <w:rPr>
          <w:rFonts w:ascii="Book Antiqua" w:hAnsi="Book Antiqua"/>
          <w:b/>
          <w:bCs/>
          <w:sz w:val="24"/>
        </w:rPr>
        <w:t>V. TERMIN WYKONANIA ZAMÓWIENIA.</w:t>
      </w:r>
    </w:p>
    <w:p w:rsidR="00B0446F" w:rsidRPr="00847E86" w:rsidRDefault="00B0446F" w:rsidP="00B0446F">
      <w:pPr>
        <w:pStyle w:val="Bezodstpw"/>
        <w:jc w:val="both"/>
        <w:rPr>
          <w:rFonts w:ascii="Book Antiqua" w:hAnsi="Book Antiqua"/>
        </w:rPr>
      </w:pPr>
      <w:r w:rsidRPr="00847E86">
        <w:rPr>
          <w:rFonts w:ascii="Book Antiqua" w:hAnsi="Book Antiqua"/>
        </w:rPr>
        <w:t xml:space="preserve">- rozpoczęcie </w:t>
      </w:r>
      <w:r w:rsidRPr="00847E86">
        <w:rPr>
          <w:rStyle w:val="Pogrubienie"/>
          <w:rFonts w:ascii="Book Antiqua" w:hAnsi="Book Antiqua" w:cs="Cambria"/>
        </w:rPr>
        <w:t>wykonywania czynności inspektora nadzoru  inwestorskiego</w:t>
      </w:r>
      <w:r w:rsidRPr="00847E86">
        <w:rPr>
          <w:rFonts w:ascii="Book Antiqua" w:hAnsi="Book Antiqua"/>
        </w:rPr>
        <w:t xml:space="preserve"> </w:t>
      </w:r>
      <w:r>
        <w:rPr>
          <w:rFonts w:ascii="Book Antiqua" w:hAnsi="Book Antiqua"/>
        </w:rPr>
        <w:br/>
      </w:r>
      <w:r w:rsidRPr="00847E86">
        <w:rPr>
          <w:rFonts w:ascii="Book Antiqua" w:hAnsi="Book Antiqua"/>
        </w:rPr>
        <w:t>z dniem podpisania umowy</w:t>
      </w:r>
    </w:p>
    <w:p w:rsidR="00B0446F" w:rsidRPr="00847E86" w:rsidRDefault="00B0446F" w:rsidP="00B0446F">
      <w:pPr>
        <w:pStyle w:val="Bezodstpw"/>
        <w:jc w:val="both"/>
        <w:rPr>
          <w:rFonts w:ascii="Book Antiqua" w:hAnsi="Book Antiqua"/>
        </w:rPr>
      </w:pPr>
      <w:r w:rsidRPr="00847E86">
        <w:rPr>
          <w:rFonts w:ascii="Book Antiqua" w:hAnsi="Book Antiqua"/>
        </w:rPr>
        <w:t>- zakończenie w</w:t>
      </w:r>
      <w:r w:rsidRPr="00847E86">
        <w:rPr>
          <w:rStyle w:val="Pogrubienie"/>
          <w:rFonts w:ascii="Book Antiqua" w:hAnsi="Book Antiqua" w:cs="Cambria"/>
        </w:rPr>
        <w:t>ykonania czynności inspektora nadzoru  inwestorskiego</w:t>
      </w:r>
      <w:r w:rsidRPr="00847E86">
        <w:rPr>
          <w:rFonts w:ascii="Book Antiqua" w:hAnsi="Book Antiqua"/>
        </w:rPr>
        <w:t xml:space="preserve"> do 30 dni  po odbiorze końcowym robót  budowlanych i dostarczeniu do Zamawiającego kompletu dokumentów rozliczeniowych. </w:t>
      </w:r>
    </w:p>
    <w:p w:rsidR="00BA43EF" w:rsidRDefault="00BA43EF" w:rsidP="00BA43EF">
      <w:pPr>
        <w:pStyle w:val="Tekstpodstawowywcity21"/>
        <w:shd w:val="clear" w:color="auto" w:fill="FFFFFF"/>
        <w:tabs>
          <w:tab w:val="left" w:pos="720"/>
        </w:tabs>
        <w:rPr>
          <w:rFonts w:ascii="Book Antiqua" w:hAnsi="Book Antiqua"/>
          <w:sz w:val="24"/>
        </w:rPr>
      </w:pPr>
    </w:p>
    <w:p w:rsidR="00BA43EF" w:rsidRDefault="00BA43EF" w:rsidP="00BA43EF">
      <w:pPr>
        <w:jc w:val="both"/>
        <w:rPr>
          <w:rFonts w:ascii="Book Antiqua" w:hAnsi="Book Antiqua"/>
          <w:i/>
        </w:rPr>
      </w:pPr>
    </w:p>
    <w:p w:rsidR="00BA43EF" w:rsidRDefault="00BA43EF" w:rsidP="00BA43EF">
      <w:pPr>
        <w:pStyle w:val="Tekstpodstawowywcity21"/>
        <w:shd w:val="clear" w:color="auto" w:fill="FFFFFF"/>
        <w:tabs>
          <w:tab w:val="left" w:pos="353"/>
        </w:tabs>
        <w:ind w:left="0" w:right="14"/>
        <w:rPr>
          <w:rFonts w:ascii="Book Antiqua" w:hAnsi="Book Antiqua"/>
          <w:b/>
          <w:bCs/>
          <w:sz w:val="24"/>
        </w:rPr>
      </w:pPr>
      <w:r>
        <w:rPr>
          <w:rFonts w:ascii="Book Antiqua" w:hAnsi="Book Antiqua"/>
          <w:b/>
          <w:bCs/>
          <w:sz w:val="24"/>
        </w:rPr>
        <w:lastRenderedPageBreak/>
        <w:t>VI. OPIS WARUNKÓW UDZIAŁU W POSTĘPOWANIU ORAZ OPIS SPOSOBU DOKONYWANIA  OCENY SPEŁNIANIA TYCH WARUNKÓW.</w:t>
      </w:r>
    </w:p>
    <w:p w:rsidR="00BA43EF" w:rsidRDefault="00BA43EF" w:rsidP="00BA43EF">
      <w:pPr>
        <w:pStyle w:val="Tekstpodstawowywcity21"/>
        <w:shd w:val="clear" w:color="auto" w:fill="FFFFFF"/>
        <w:tabs>
          <w:tab w:val="left" w:pos="353"/>
        </w:tabs>
        <w:ind w:left="0" w:right="14"/>
        <w:rPr>
          <w:rFonts w:ascii="Book Antiqua" w:hAnsi="Book Antiqua"/>
          <w:b/>
          <w:bCs/>
          <w:sz w:val="24"/>
        </w:rPr>
      </w:pPr>
    </w:p>
    <w:p w:rsidR="00BA43EF" w:rsidRDefault="00BA43EF" w:rsidP="00BA43EF">
      <w:pPr>
        <w:jc w:val="both"/>
        <w:rPr>
          <w:rFonts w:ascii="Book Antiqua" w:hAnsi="Book Antiqua" w:cs="Times New Roman"/>
          <w:b/>
        </w:rPr>
      </w:pPr>
      <w:r>
        <w:rPr>
          <w:rFonts w:ascii="Book Antiqua" w:hAnsi="Book Antiqua" w:cs="Times New Roman"/>
          <w:b/>
          <w:spacing w:val="-2"/>
        </w:rPr>
        <w:t xml:space="preserve">1.   </w:t>
      </w:r>
      <w:r>
        <w:rPr>
          <w:rFonts w:ascii="Book Antiqua" w:hAnsi="Book Antiqua" w:cs="Times New Roman"/>
          <w:b/>
        </w:rPr>
        <w:t>Warunki udziału w postępowaniu:</w:t>
      </w:r>
    </w:p>
    <w:p w:rsidR="00BA43EF" w:rsidRDefault="00BA43EF" w:rsidP="00BA43EF">
      <w:pPr>
        <w:spacing w:before="120"/>
        <w:jc w:val="both"/>
        <w:rPr>
          <w:rFonts w:ascii="Book Antiqua" w:hAnsi="Book Antiqua" w:cs="Times New Roman"/>
          <w:b/>
        </w:rPr>
      </w:pPr>
      <w:r>
        <w:rPr>
          <w:rFonts w:ascii="Book Antiqua" w:hAnsi="Book Antiqua" w:cs="Times New Roman"/>
        </w:rPr>
        <w:t xml:space="preserve">O udzielenie zamówienia ubiegać się mogą Wykonawcy, którzy złożą ważną ofertę, której treść odpowiada treści specyfikacji istotnych warunków zamówienia, </w:t>
      </w:r>
      <w:r>
        <w:rPr>
          <w:rFonts w:ascii="Book Antiqua" w:hAnsi="Book Antiqua" w:cs="Times New Roman"/>
          <w:color w:val="000000"/>
        </w:rPr>
        <w:t>wg załącznika nr 1</w:t>
      </w:r>
      <w:r>
        <w:rPr>
          <w:rFonts w:ascii="Book Antiqua" w:hAnsi="Book Antiqua" w:cs="Times New Roman"/>
          <w:b/>
          <w:i/>
          <w:color w:val="000000"/>
        </w:rPr>
        <w:t xml:space="preserve">  </w:t>
      </w:r>
      <w:r>
        <w:rPr>
          <w:rFonts w:ascii="Book Antiqua" w:hAnsi="Book Antiqua" w:cs="Times New Roman"/>
          <w:color w:val="000000"/>
        </w:rPr>
        <w:t>załączonego do SIWZ</w:t>
      </w:r>
      <w:r>
        <w:rPr>
          <w:rFonts w:ascii="Book Antiqua" w:hAnsi="Book Antiqua" w:cs="Times New Roman"/>
        </w:rPr>
        <w:t xml:space="preserve"> oraz</w:t>
      </w:r>
      <w:r>
        <w:rPr>
          <w:rFonts w:ascii="Book Antiqua" w:hAnsi="Book Antiqua" w:cs="Times New Roman"/>
          <w:b/>
        </w:rPr>
        <w:t>:</w:t>
      </w:r>
    </w:p>
    <w:p w:rsidR="00BA43EF" w:rsidRDefault="00BA43EF" w:rsidP="00BA43EF">
      <w:pPr>
        <w:spacing w:before="120"/>
        <w:jc w:val="both"/>
        <w:rPr>
          <w:rFonts w:ascii="Book Antiqua" w:hAnsi="Book Antiqua" w:cs="Times New Roman"/>
          <w:b/>
        </w:rPr>
      </w:pPr>
    </w:p>
    <w:p w:rsidR="00BA43EF" w:rsidRDefault="00BA43EF" w:rsidP="00BA43EF">
      <w:pPr>
        <w:tabs>
          <w:tab w:val="left" w:pos="1011"/>
          <w:tab w:val="left" w:pos="6771"/>
          <w:tab w:val="left" w:pos="7491"/>
        </w:tabs>
        <w:spacing w:before="60"/>
        <w:jc w:val="both"/>
        <w:rPr>
          <w:rFonts w:ascii="Book Antiqua" w:hAnsi="Book Antiqua" w:cs="Times New Roman"/>
        </w:rPr>
      </w:pPr>
      <w:r>
        <w:rPr>
          <w:rFonts w:ascii="Book Antiqua" w:hAnsi="Book Antiqua" w:cs="Times New Roman"/>
        </w:rPr>
        <w:t>W celu potwierdzenia spełnienia niniejszego warunku Wykonawcy zobowiązani są przedłożyć odpowiednie dokumenty w formie oryginału lub kserokopii poświadczonej za zgodność z oryginałem:</w:t>
      </w:r>
    </w:p>
    <w:p w:rsidR="00BA43EF" w:rsidRDefault="00BA43EF" w:rsidP="00BA43EF">
      <w:pPr>
        <w:tabs>
          <w:tab w:val="left" w:pos="1011"/>
          <w:tab w:val="left" w:pos="6771"/>
          <w:tab w:val="left" w:pos="7491"/>
        </w:tabs>
        <w:spacing w:before="60"/>
        <w:jc w:val="both"/>
        <w:rPr>
          <w:rFonts w:ascii="Book Antiqua" w:hAnsi="Book Antiqua" w:cs="Times New Roman"/>
        </w:rPr>
      </w:pPr>
      <w:r>
        <w:rPr>
          <w:rFonts w:ascii="Book Antiqua" w:hAnsi="Book Antiqua" w:cs="Times New Roman"/>
        </w:rPr>
        <w:tab/>
      </w:r>
      <w:r>
        <w:rPr>
          <w:rFonts w:ascii="Book Antiqua" w:hAnsi="Book Antiqua"/>
          <w:color w:val="000000"/>
        </w:rPr>
        <w:br/>
      </w:r>
      <w:r>
        <w:rPr>
          <w:rFonts w:ascii="Book Antiqua" w:hAnsi="Book Antiqua" w:cs="Times New Roman"/>
          <w:b/>
          <w:bCs/>
        </w:rPr>
        <w:t xml:space="preserve">1) Posiadają  uprawnienia niezbędne do wykonywania działalności lub czynności </w:t>
      </w:r>
      <w:r>
        <w:rPr>
          <w:rFonts w:ascii="Book Antiqua" w:hAnsi="Book Antiqua" w:cs="Times New Roman"/>
          <w:b/>
          <w:bCs/>
        </w:rPr>
        <w:br/>
        <w:t>w zakresie odpowiadającym przedmiotowi zamówienia.</w:t>
      </w:r>
    </w:p>
    <w:p w:rsidR="00BA43EF" w:rsidRDefault="00BA43EF" w:rsidP="00BA43EF">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w:t>
      </w:r>
      <w:r>
        <w:rPr>
          <w:rFonts w:ascii="Book Antiqua" w:hAnsi="Book Antiqua"/>
          <w:b/>
        </w:rPr>
        <w:t>załącznik nr 2 do oferty.</w:t>
      </w:r>
      <w:r>
        <w:rPr>
          <w:rFonts w:ascii="Book Antiqua" w:hAnsi="Book Antiqua"/>
        </w:rPr>
        <w:t xml:space="preserve"> </w:t>
      </w:r>
    </w:p>
    <w:p w:rsidR="00BA43EF" w:rsidRDefault="00BA43EF" w:rsidP="00BA43EF">
      <w:pPr>
        <w:tabs>
          <w:tab w:val="left" w:pos="1011"/>
          <w:tab w:val="left" w:pos="6771"/>
          <w:tab w:val="left" w:pos="7491"/>
        </w:tabs>
        <w:spacing w:before="60"/>
        <w:jc w:val="both"/>
        <w:rPr>
          <w:rFonts w:ascii="Book Antiqua" w:hAnsi="Book Antiqua"/>
          <w:color w:val="000000"/>
        </w:rPr>
      </w:pPr>
    </w:p>
    <w:p w:rsidR="00BA43EF" w:rsidRDefault="00BA43EF" w:rsidP="00BA43EF">
      <w:pPr>
        <w:tabs>
          <w:tab w:val="left" w:pos="1011"/>
          <w:tab w:val="left" w:pos="6771"/>
          <w:tab w:val="left" w:pos="7491"/>
        </w:tabs>
        <w:spacing w:before="60"/>
        <w:jc w:val="both"/>
        <w:rPr>
          <w:rFonts w:ascii="Book Antiqua" w:hAnsi="Book Antiqua"/>
          <w:color w:val="000000"/>
        </w:rPr>
      </w:pPr>
      <w:r>
        <w:rPr>
          <w:rFonts w:ascii="Book Antiqua" w:hAnsi="Book Antiqua"/>
          <w:color w:val="000000"/>
        </w:rPr>
        <w:t>Ocena spełnienia przez Wykonawców warunków udziału w postępowaniu będzie dokonana na podstawie wymaganego oświadczenia, według formuły: spełnia/nie spełnia.</w:t>
      </w:r>
    </w:p>
    <w:p w:rsidR="00BA43EF" w:rsidRDefault="00BA43EF" w:rsidP="00BA43EF">
      <w:pPr>
        <w:ind w:left="360"/>
        <w:jc w:val="both"/>
        <w:rPr>
          <w:rFonts w:ascii="Book Antiqua" w:hAnsi="Book Antiqua"/>
          <w:color w:val="000000"/>
        </w:rPr>
      </w:pPr>
    </w:p>
    <w:p w:rsidR="00BA43EF" w:rsidRDefault="00BA43EF" w:rsidP="00BA43EF">
      <w:pPr>
        <w:shd w:val="clear" w:color="auto" w:fill="FFFFFF"/>
        <w:tabs>
          <w:tab w:val="left" w:pos="331"/>
        </w:tabs>
        <w:ind w:left="360" w:right="7" w:hanging="360"/>
        <w:jc w:val="both"/>
        <w:rPr>
          <w:rFonts w:ascii="Book Antiqua" w:hAnsi="Book Antiqua" w:cs="Times New Roman"/>
          <w:b/>
          <w:bCs/>
        </w:rPr>
      </w:pPr>
      <w:r>
        <w:rPr>
          <w:rFonts w:ascii="Book Antiqua" w:hAnsi="Book Antiqua" w:cs="Times New Roman"/>
          <w:b/>
          <w:bCs/>
        </w:rPr>
        <w:t xml:space="preserve">2) Posiadają niezbędną wiedzę do wykonywania zamówienia: </w:t>
      </w:r>
    </w:p>
    <w:p w:rsidR="00BA43EF" w:rsidRDefault="00BA43EF" w:rsidP="00BA43EF">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BA43EF" w:rsidRDefault="00BA43EF" w:rsidP="00BA43EF">
      <w:pPr>
        <w:widowControl/>
        <w:suppressAutoHyphens w:val="0"/>
        <w:adjustRightInd w:val="0"/>
        <w:jc w:val="both"/>
        <w:rPr>
          <w:rFonts w:ascii="Book Antiqua" w:hAnsi="Book Antiqua" w:cs="TimesNewRomanPSMT"/>
          <w:lang w:eastAsia="en-US"/>
        </w:rPr>
      </w:pPr>
    </w:p>
    <w:p w:rsidR="00BA43EF" w:rsidRDefault="00BA43EF" w:rsidP="00BA43EF">
      <w:pPr>
        <w:widowControl/>
        <w:suppressAutoHyphens w:val="0"/>
        <w:adjustRightInd w:val="0"/>
        <w:jc w:val="both"/>
        <w:rPr>
          <w:rFonts w:ascii="Book Antiqua" w:hAnsi="Book Antiqua"/>
        </w:rPr>
      </w:pPr>
      <w:r>
        <w:rPr>
          <w:rFonts w:ascii="Book Antiqua" w:hAnsi="Book Antiqua"/>
        </w:rPr>
        <w:t xml:space="preserve">Warunek ten zostanie spełniony jeżeli wykonawca wykaże się, że w okresie ostatnich </w:t>
      </w:r>
      <w:r w:rsidRPr="00A70DC3">
        <w:rPr>
          <w:rFonts w:ascii="Book Antiqua" w:hAnsi="Book Antiqua"/>
        </w:rPr>
        <w:t xml:space="preserve">3 lat przed upływem terminu składania ofert, a jeżeli okres prowadzenia działalności jest krótszy – wykonał co najmniej jedną usługę pełnienia funkcji </w:t>
      </w:r>
      <w:r w:rsidR="00FC300C">
        <w:rPr>
          <w:rFonts w:ascii="Book Antiqua" w:hAnsi="Book Antiqua"/>
        </w:rPr>
        <w:t xml:space="preserve">inspektora nadzoru </w:t>
      </w:r>
      <w:r w:rsidRPr="00A70DC3">
        <w:rPr>
          <w:rFonts w:ascii="Book Antiqua" w:hAnsi="Book Antiqua"/>
        </w:rPr>
        <w:t>lub Inżyniera Kontraktu dla robót budowlanych</w:t>
      </w:r>
      <w:r w:rsidR="006B4F22" w:rsidRPr="00A70DC3">
        <w:rPr>
          <w:rFonts w:ascii="Book Antiqua" w:hAnsi="Book Antiqua"/>
        </w:rPr>
        <w:t xml:space="preserve"> </w:t>
      </w:r>
      <w:r w:rsidR="00A70DC3" w:rsidRPr="00A70DC3">
        <w:rPr>
          <w:rFonts w:ascii="Book Antiqua" w:hAnsi="Book Antiqua"/>
        </w:rPr>
        <w:t>w zakresie remontu</w:t>
      </w:r>
      <w:r w:rsidR="0064763A">
        <w:rPr>
          <w:rFonts w:ascii="Book Antiqua" w:hAnsi="Book Antiqua"/>
        </w:rPr>
        <w:t>,</w:t>
      </w:r>
      <w:r w:rsidR="00A70DC3" w:rsidRPr="00A70DC3">
        <w:rPr>
          <w:rFonts w:ascii="Book Antiqua" w:hAnsi="Book Antiqua"/>
        </w:rPr>
        <w:t xml:space="preserve"> lub/i zabezpieczenia</w:t>
      </w:r>
      <w:r w:rsidR="0064763A">
        <w:rPr>
          <w:rFonts w:ascii="Book Antiqua" w:hAnsi="Book Antiqua"/>
        </w:rPr>
        <w:t>,</w:t>
      </w:r>
      <w:r w:rsidR="00A70DC3" w:rsidRPr="00A70DC3">
        <w:rPr>
          <w:rFonts w:ascii="Book Antiqua" w:hAnsi="Book Antiqua"/>
        </w:rPr>
        <w:t xml:space="preserve"> lub/i  renowacji</w:t>
      </w:r>
      <w:r w:rsidR="0064763A">
        <w:rPr>
          <w:rFonts w:ascii="Book Antiqua" w:hAnsi="Book Antiqua"/>
        </w:rPr>
        <w:t xml:space="preserve">, lub/i przebudowy </w:t>
      </w:r>
      <w:r w:rsidR="00A70DC3" w:rsidRPr="00A70DC3">
        <w:rPr>
          <w:rFonts w:ascii="Book Antiqua" w:hAnsi="Book Antiqua"/>
        </w:rPr>
        <w:t>minimum jednego obiektu zamkowego lub pałacowego</w:t>
      </w:r>
      <w:r w:rsidRPr="00A70DC3">
        <w:rPr>
          <w:rFonts w:ascii="Book Antiqua" w:hAnsi="Book Antiqua"/>
        </w:rPr>
        <w:t xml:space="preserve">, przy czym usługa </w:t>
      </w:r>
      <w:r w:rsidR="007172FF" w:rsidRPr="00A70DC3">
        <w:rPr>
          <w:rFonts w:ascii="Book Antiqua" w:hAnsi="Book Antiqua"/>
        </w:rPr>
        <w:t>dotyczyć musi</w:t>
      </w:r>
      <w:r w:rsidRPr="00A70DC3">
        <w:rPr>
          <w:rFonts w:ascii="Book Antiqua" w:hAnsi="Book Antiqua"/>
        </w:rPr>
        <w:t xml:space="preserve"> </w:t>
      </w:r>
      <w:r w:rsidR="007172FF" w:rsidRPr="00A70DC3">
        <w:rPr>
          <w:rFonts w:ascii="Book Antiqua" w:hAnsi="Book Antiqua"/>
        </w:rPr>
        <w:t xml:space="preserve">zakończonej i </w:t>
      </w:r>
      <w:r w:rsidRPr="00A70DC3">
        <w:rPr>
          <w:rFonts w:ascii="Book Antiqua" w:hAnsi="Book Antiqua"/>
        </w:rPr>
        <w:t xml:space="preserve"> rozliczon</w:t>
      </w:r>
      <w:r w:rsidR="007172FF" w:rsidRPr="00A70DC3">
        <w:rPr>
          <w:rFonts w:ascii="Book Antiqua" w:hAnsi="Book Antiqua"/>
        </w:rPr>
        <w:t>ej</w:t>
      </w:r>
      <w:r w:rsidRPr="00A70DC3">
        <w:rPr>
          <w:rFonts w:ascii="Book Antiqua" w:hAnsi="Book Antiqua"/>
        </w:rPr>
        <w:t xml:space="preserve"> </w:t>
      </w:r>
      <w:r w:rsidR="007172FF" w:rsidRPr="00A70DC3">
        <w:rPr>
          <w:rFonts w:ascii="Book Antiqua" w:hAnsi="Book Antiqua"/>
        </w:rPr>
        <w:t>roboty</w:t>
      </w:r>
      <w:r w:rsidRPr="00A70DC3">
        <w:rPr>
          <w:rFonts w:ascii="Book Antiqua" w:hAnsi="Book Antiqua"/>
        </w:rPr>
        <w:t xml:space="preserve"> budowlan</w:t>
      </w:r>
      <w:r w:rsidR="007172FF" w:rsidRPr="00A70DC3">
        <w:rPr>
          <w:rFonts w:ascii="Book Antiqua" w:hAnsi="Book Antiqua"/>
        </w:rPr>
        <w:t>ej</w:t>
      </w:r>
      <w:r w:rsidRPr="00A70DC3">
        <w:rPr>
          <w:rFonts w:ascii="Book Antiqua" w:hAnsi="Book Antiqua"/>
        </w:rPr>
        <w:t xml:space="preserve"> (jako wykonane roboty budowlane należy rozumieć doprowadzenie realizacji określonych robót budowlanych, co najmniej do wystawienia Protokołu odbioru </w:t>
      </w:r>
      <w:r w:rsidR="00A82BE5">
        <w:rPr>
          <w:rFonts w:ascii="Book Antiqua" w:hAnsi="Book Antiqua"/>
        </w:rPr>
        <w:t>końcowego robót</w:t>
      </w:r>
      <w:r w:rsidRPr="00A70DC3">
        <w:rPr>
          <w:rFonts w:ascii="Book Antiqua" w:hAnsi="Book Antiqua"/>
        </w:rPr>
        <w:t>, stwierdzającego prawidłowe wykonanie</w:t>
      </w:r>
      <w:r>
        <w:rPr>
          <w:rFonts w:ascii="Book Antiqua" w:hAnsi="Book Antiqua"/>
        </w:rPr>
        <w:t xml:space="preserve"> inwestycji</w:t>
      </w:r>
      <w:r w:rsidR="00A82BE5">
        <w:rPr>
          <w:rFonts w:ascii="Book Antiqua" w:hAnsi="Book Antiqua"/>
        </w:rPr>
        <w:t>)</w:t>
      </w:r>
    </w:p>
    <w:p w:rsidR="00BA43EF" w:rsidRPr="00A70DC3" w:rsidRDefault="00BA43EF" w:rsidP="00BA43EF">
      <w:pPr>
        <w:widowControl/>
        <w:suppressAutoHyphens w:val="0"/>
        <w:adjustRightInd w:val="0"/>
        <w:jc w:val="both"/>
        <w:rPr>
          <w:rFonts w:ascii="Book Antiqua" w:hAnsi="Book Antiqua"/>
        </w:rPr>
      </w:pPr>
      <w:r>
        <w:rPr>
          <w:rFonts w:ascii="Book Antiqua" w:hAnsi="Book Antiqua"/>
        </w:rPr>
        <w:t>oraz załączy dowody, czy wykonane usługi zostały wykonane należycie</w:t>
      </w:r>
      <w:r>
        <w:rPr>
          <w:rFonts w:ascii="Book Antiqua" w:hAnsi="Book Antiqua" w:cs="TimesNewRomanPSMT"/>
          <w:lang w:eastAsia="en-US"/>
        </w:rPr>
        <w:t xml:space="preserve">- </w:t>
      </w:r>
      <w:r>
        <w:rPr>
          <w:rFonts w:ascii="Book Antiqua" w:hAnsi="Book Antiqua"/>
          <w:b/>
          <w:snapToGrid w:val="0"/>
          <w:color w:val="000000"/>
        </w:rPr>
        <w:t xml:space="preserve">wg załącznika </w:t>
      </w:r>
      <w:r>
        <w:rPr>
          <w:rFonts w:ascii="Book Antiqua" w:hAnsi="Book Antiqua"/>
          <w:b/>
          <w:snapToGrid w:val="0"/>
          <w:color w:val="000000"/>
        </w:rPr>
        <w:br/>
        <w:t>nr 3</w:t>
      </w:r>
      <w:r>
        <w:rPr>
          <w:rFonts w:ascii="Book Antiqua" w:hAnsi="Book Antiqua"/>
          <w:b/>
          <w:i/>
          <w:snapToGrid w:val="0"/>
          <w:color w:val="000000"/>
        </w:rPr>
        <w:t>.</w:t>
      </w:r>
    </w:p>
    <w:p w:rsidR="00BA43EF" w:rsidRDefault="00BA43EF" w:rsidP="00BA43EF">
      <w:pPr>
        <w:tabs>
          <w:tab w:val="left" w:pos="1011"/>
          <w:tab w:val="left" w:pos="6771"/>
          <w:tab w:val="left" w:pos="7491"/>
        </w:tabs>
        <w:spacing w:before="60"/>
        <w:jc w:val="both"/>
        <w:rPr>
          <w:rFonts w:ascii="Book Antiqua" w:hAnsi="Book Antiqua"/>
        </w:rPr>
      </w:pPr>
      <w:r>
        <w:rPr>
          <w:rFonts w:ascii="Book Antiqua" w:hAnsi="Book Antiqua"/>
        </w:rPr>
        <w:t xml:space="preserve">Ocena spełnienia przez Wykonawców warunków udziału w postępowaniu będzie </w:t>
      </w:r>
      <w:r>
        <w:rPr>
          <w:rFonts w:ascii="Book Antiqua" w:hAnsi="Book Antiqua"/>
        </w:rPr>
        <w:lastRenderedPageBreak/>
        <w:t>dokonana na podstawie wymaganego , według formuły: spełnia/nie spełnia.</w:t>
      </w:r>
    </w:p>
    <w:p w:rsidR="00BA43EF" w:rsidRDefault="00BA43EF" w:rsidP="00BA43EF">
      <w:pPr>
        <w:pStyle w:val="Rub2"/>
        <w:rPr>
          <w:rFonts w:ascii="Book Antiqua" w:hAnsi="Book Antiqua"/>
          <w:color w:val="000000"/>
          <w:sz w:val="24"/>
          <w:szCs w:val="24"/>
          <w:lang w:val="pl-PL"/>
        </w:rPr>
      </w:pPr>
    </w:p>
    <w:p w:rsidR="00BA43EF" w:rsidRDefault="00BA43EF" w:rsidP="00BA43EF">
      <w:pPr>
        <w:tabs>
          <w:tab w:val="left" w:pos="6480"/>
          <w:tab w:val="left" w:pos="7200"/>
        </w:tabs>
        <w:spacing w:before="60"/>
        <w:jc w:val="both"/>
        <w:rPr>
          <w:rFonts w:ascii="Book Antiqua" w:hAnsi="Book Antiqua" w:cs="Times New Roman"/>
          <w:b/>
          <w:bCs/>
          <w:spacing w:val="-2"/>
        </w:rPr>
      </w:pPr>
      <w:r>
        <w:rPr>
          <w:rFonts w:ascii="Book Antiqua" w:hAnsi="Book Antiqua" w:cs="Times New Roman"/>
          <w:b/>
          <w:bCs/>
        </w:rPr>
        <w:t xml:space="preserve">3) </w:t>
      </w:r>
      <w:r>
        <w:rPr>
          <w:rFonts w:ascii="Book Antiqua" w:hAnsi="Book Antiqua" w:cs="Times New Roman"/>
          <w:b/>
          <w:bCs/>
          <w:spacing w:val="-2"/>
        </w:rPr>
        <w:t>Dysponują potencjałem technicznym i osobami zdolnymi do wykonania niniejszego zamówienia.</w:t>
      </w:r>
    </w:p>
    <w:p w:rsidR="00BA43EF" w:rsidRDefault="00BA43EF" w:rsidP="00BA43EF">
      <w:pPr>
        <w:tabs>
          <w:tab w:val="left" w:pos="6480"/>
          <w:tab w:val="left" w:pos="7200"/>
        </w:tabs>
        <w:spacing w:before="60"/>
        <w:jc w:val="both"/>
        <w:rPr>
          <w:rFonts w:ascii="Book Antiqua" w:hAnsi="Book Antiqua" w:cs="Times New Roman"/>
          <w:b/>
          <w:bCs/>
          <w:i/>
          <w:spacing w:val="-2"/>
        </w:rPr>
      </w:pPr>
    </w:p>
    <w:p w:rsidR="00BA43EF" w:rsidRDefault="00BA43EF" w:rsidP="00BA43EF">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w:t>
      </w:r>
      <w:r>
        <w:rPr>
          <w:rFonts w:ascii="Book Antiqua" w:hAnsi="Book Antiqua" w:cs="TimesNewRomanPSMT"/>
          <w:i/>
          <w:lang w:eastAsia="en-US"/>
        </w:rPr>
        <w:br/>
        <w:t xml:space="preserve">i wykształcenia niezbędnych do wykonania zamówienia, a także zakresu wykonywanych przez nie czynności, oraz informacją o podstawie do dysponowania tymi osobami; </w:t>
      </w:r>
    </w:p>
    <w:p w:rsidR="00BA43EF" w:rsidRDefault="00BA43EF" w:rsidP="00BA43EF">
      <w:pPr>
        <w:widowControl/>
        <w:suppressAutoHyphens w:val="0"/>
        <w:adjustRightInd w:val="0"/>
        <w:jc w:val="both"/>
        <w:rPr>
          <w:rFonts w:ascii="Book Antiqua" w:hAnsi="Book Antiqua" w:cs="TimesNewRomanPSMT"/>
          <w:lang w:eastAsia="en-US"/>
        </w:rPr>
      </w:pPr>
    </w:p>
    <w:p w:rsidR="00D73F47" w:rsidRPr="00402EDF" w:rsidRDefault="00BA43EF" w:rsidP="00402EDF">
      <w:pPr>
        <w:widowControl/>
        <w:suppressAutoHyphens w:val="0"/>
        <w:adjustRightInd w:val="0"/>
        <w:jc w:val="both"/>
        <w:rPr>
          <w:rFonts w:ascii="Book Antiqua" w:hAnsi="Book Antiqua"/>
        </w:rPr>
      </w:pPr>
      <w:r w:rsidRPr="00402EDF">
        <w:rPr>
          <w:rFonts w:ascii="Book Antiqua" w:hAnsi="Book Antiqua" w:cs="Times New Roman"/>
          <w:spacing w:val="-2"/>
        </w:rPr>
        <w:t>Warunek ten zostanie spełniony jeżeli Wykonawca będzie dysponował oso</w:t>
      </w:r>
      <w:r w:rsidR="00402EDF" w:rsidRPr="00402EDF">
        <w:rPr>
          <w:rFonts w:ascii="Book Antiqua" w:hAnsi="Book Antiqua" w:cs="Times New Roman"/>
          <w:spacing w:val="-2"/>
        </w:rPr>
        <w:t>bą, która będzie</w:t>
      </w:r>
      <w:r w:rsidRPr="00402EDF">
        <w:rPr>
          <w:rFonts w:ascii="Book Antiqua" w:hAnsi="Book Antiqua" w:cs="Times New Roman"/>
          <w:spacing w:val="-2"/>
        </w:rPr>
        <w:t xml:space="preserve"> uczestniczyć w wykonywaniu</w:t>
      </w:r>
      <w:r w:rsidR="00D73F47" w:rsidRPr="00402EDF">
        <w:rPr>
          <w:rFonts w:ascii="Book Antiqua" w:hAnsi="Book Antiqua" w:cs="Times New Roman"/>
          <w:spacing w:val="-2"/>
        </w:rPr>
        <w:t xml:space="preserve"> zamówienia</w:t>
      </w:r>
      <w:r w:rsidR="00402EDF" w:rsidRPr="00402EDF">
        <w:rPr>
          <w:rFonts w:ascii="Book Antiqua" w:hAnsi="Book Antiqua" w:cs="Times New Roman"/>
          <w:spacing w:val="-2"/>
        </w:rPr>
        <w:t xml:space="preserve">, tj. </w:t>
      </w:r>
      <w:r w:rsidR="00D73F47" w:rsidRPr="00402EDF">
        <w:rPr>
          <w:rFonts w:ascii="Book Antiqua" w:hAnsi="Book Antiqua" w:cs="Times New Roman"/>
          <w:spacing w:val="-2"/>
        </w:rPr>
        <w:t xml:space="preserve">: </w:t>
      </w:r>
    </w:p>
    <w:p w:rsidR="007E34CE" w:rsidRDefault="007E34CE" w:rsidP="00402EDF">
      <w:pPr>
        <w:widowControl/>
        <w:suppressAutoHyphens w:val="0"/>
        <w:adjustRightInd w:val="0"/>
        <w:jc w:val="both"/>
        <w:rPr>
          <w:rFonts w:ascii="Book Antiqua" w:hAnsi="Book Antiqua"/>
        </w:rPr>
      </w:pPr>
    </w:p>
    <w:p w:rsidR="00077EF2" w:rsidRDefault="00A82BE5" w:rsidP="00402EDF">
      <w:pPr>
        <w:widowControl/>
        <w:suppressAutoHyphens w:val="0"/>
        <w:adjustRightInd w:val="0"/>
        <w:jc w:val="both"/>
        <w:rPr>
          <w:rFonts w:ascii="Book Antiqua" w:hAnsi="Book Antiqua"/>
        </w:rPr>
      </w:pPr>
      <w:r>
        <w:rPr>
          <w:rFonts w:ascii="Book Antiqua" w:hAnsi="Book Antiqua"/>
        </w:rPr>
        <w:t>Inspektora nadzoru</w:t>
      </w:r>
      <w:r w:rsidR="00D73F47" w:rsidRPr="00402EDF">
        <w:rPr>
          <w:rFonts w:ascii="Book Antiqua" w:hAnsi="Book Antiqua"/>
        </w:rPr>
        <w:t xml:space="preserve"> prowadząc</w:t>
      </w:r>
      <w:r w:rsidR="00872886">
        <w:rPr>
          <w:rFonts w:ascii="Book Antiqua" w:hAnsi="Book Antiqua"/>
        </w:rPr>
        <w:t xml:space="preserve">y </w:t>
      </w:r>
      <w:r w:rsidR="00D73F47" w:rsidRPr="00402EDF">
        <w:rPr>
          <w:rFonts w:ascii="Book Antiqua" w:hAnsi="Book Antiqua"/>
        </w:rPr>
        <w:t xml:space="preserve"> nadzór nad kompleksową realizacją inwestycji ze szczególnym uwzględnieniem jej rozliczenia, </w:t>
      </w:r>
      <w:r w:rsidR="00872886">
        <w:rPr>
          <w:rFonts w:ascii="Book Antiqua" w:hAnsi="Book Antiqua"/>
        </w:rPr>
        <w:t>winien posiadać</w:t>
      </w:r>
      <w:r w:rsidR="00077EF2">
        <w:rPr>
          <w:rFonts w:ascii="Book Antiqua" w:hAnsi="Book Antiqua"/>
        </w:rPr>
        <w:t xml:space="preserve">: </w:t>
      </w:r>
      <w:r w:rsidR="002B3C37">
        <w:rPr>
          <w:rFonts w:ascii="Book Antiqua" w:hAnsi="Book Antiqua"/>
        </w:rPr>
        <w:t xml:space="preserve"> </w:t>
      </w:r>
    </w:p>
    <w:p w:rsidR="00872886" w:rsidRDefault="004C380F" w:rsidP="00402EDF">
      <w:pPr>
        <w:widowControl/>
        <w:suppressAutoHyphens w:val="0"/>
        <w:adjustRightInd w:val="0"/>
        <w:jc w:val="both"/>
        <w:rPr>
          <w:rFonts w:ascii="Book Antiqua" w:hAnsi="Book Antiqua"/>
        </w:rPr>
      </w:pPr>
      <w:r>
        <w:rPr>
          <w:rFonts w:ascii="Book Antiqua" w:hAnsi="Book Antiqua"/>
        </w:rPr>
        <w:t xml:space="preserve">a) </w:t>
      </w:r>
      <w:r w:rsidR="00D73F47" w:rsidRPr="00402EDF">
        <w:rPr>
          <w:rFonts w:ascii="Book Antiqua" w:hAnsi="Book Antiqua"/>
        </w:rPr>
        <w:t>wykształcenie wyższe,</w:t>
      </w:r>
    </w:p>
    <w:p w:rsidR="001D1167" w:rsidRPr="00402EDF" w:rsidRDefault="004C380F" w:rsidP="00402EDF">
      <w:pPr>
        <w:widowControl/>
        <w:suppressAutoHyphens w:val="0"/>
        <w:adjustRightInd w:val="0"/>
        <w:jc w:val="both"/>
        <w:rPr>
          <w:rFonts w:ascii="Book Antiqua" w:hAnsi="Book Antiqua"/>
        </w:rPr>
      </w:pPr>
      <w:r>
        <w:rPr>
          <w:rFonts w:ascii="Book Antiqua" w:hAnsi="Book Antiqua"/>
        </w:rPr>
        <w:t xml:space="preserve">b) </w:t>
      </w:r>
      <w:r w:rsidR="00D73F47" w:rsidRPr="00402EDF">
        <w:rPr>
          <w:rFonts w:ascii="Book Antiqua" w:hAnsi="Book Antiqua"/>
        </w:rPr>
        <w:t xml:space="preserve">doświadczenia jako inspektor nadzoru inwestorskiego na obiekcie kubaturowym, </w:t>
      </w:r>
    </w:p>
    <w:p w:rsidR="001D1167" w:rsidRPr="00402EDF" w:rsidRDefault="004C380F" w:rsidP="00402EDF">
      <w:pPr>
        <w:widowControl/>
        <w:suppressAutoHyphens w:val="0"/>
        <w:adjustRightInd w:val="0"/>
        <w:jc w:val="both"/>
        <w:rPr>
          <w:rFonts w:ascii="Book Antiqua" w:hAnsi="Book Antiqua"/>
        </w:rPr>
      </w:pPr>
      <w:r>
        <w:rPr>
          <w:rFonts w:ascii="Book Antiqua" w:hAnsi="Book Antiqua"/>
        </w:rPr>
        <w:t xml:space="preserve">c) </w:t>
      </w:r>
      <w:r w:rsidR="00D73F47" w:rsidRPr="00402EDF">
        <w:rPr>
          <w:rFonts w:ascii="Book Antiqua" w:hAnsi="Book Antiqua"/>
        </w:rPr>
        <w:t xml:space="preserve">uprawnienia budowlane do kierowania i nadzorowania robotami budowlanymi bez ograniczeń w specjalności konstrukcyjno-budowlanej, </w:t>
      </w:r>
    </w:p>
    <w:p w:rsidR="001D1167" w:rsidRPr="00402EDF" w:rsidRDefault="00533446" w:rsidP="00402EDF">
      <w:pPr>
        <w:widowControl/>
        <w:suppressAutoHyphens w:val="0"/>
        <w:adjustRightInd w:val="0"/>
        <w:jc w:val="both"/>
        <w:rPr>
          <w:rFonts w:ascii="Book Antiqua" w:hAnsi="Book Antiqua"/>
        </w:rPr>
      </w:pPr>
      <w:r>
        <w:rPr>
          <w:rFonts w:ascii="Book Antiqua" w:hAnsi="Book Antiqua"/>
        </w:rPr>
        <w:t xml:space="preserve">d) </w:t>
      </w:r>
      <w:r w:rsidR="00D73F47" w:rsidRPr="00402EDF">
        <w:rPr>
          <w:rFonts w:ascii="Book Antiqua" w:hAnsi="Book Antiqua"/>
        </w:rPr>
        <w:t>wpis na listę członków właściwej izby samorządu zawodowego.</w:t>
      </w:r>
    </w:p>
    <w:p w:rsidR="00D73F47" w:rsidRDefault="00533446" w:rsidP="00402EDF">
      <w:pPr>
        <w:widowControl/>
        <w:suppressAutoHyphens w:val="0"/>
        <w:adjustRightInd w:val="0"/>
        <w:jc w:val="both"/>
        <w:rPr>
          <w:rFonts w:ascii="Book Antiqua" w:hAnsi="Book Antiqua"/>
        </w:rPr>
      </w:pPr>
      <w:r>
        <w:rPr>
          <w:rFonts w:ascii="Book Antiqua" w:hAnsi="Book Antiqua"/>
        </w:rPr>
        <w:t xml:space="preserve">e) </w:t>
      </w:r>
      <w:r w:rsidR="00D73F47" w:rsidRPr="00402EDF">
        <w:rPr>
          <w:rFonts w:ascii="Book Antiqua" w:hAnsi="Book Antiqua"/>
        </w:rPr>
        <w:t xml:space="preserve">spełnia warunki określone w § </w:t>
      </w:r>
      <w:r w:rsidR="00D140AB">
        <w:rPr>
          <w:rFonts w:ascii="Book Antiqua" w:hAnsi="Book Antiqua"/>
        </w:rPr>
        <w:t xml:space="preserve">24 </w:t>
      </w:r>
      <w:r w:rsidR="00D73F47" w:rsidRPr="00402EDF">
        <w:rPr>
          <w:rFonts w:ascii="Book Antiqua" w:hAnsi="Book Antiqua"/>
        </w:rPr>
        <w:t>Rozporządzenia Ministra Kultury</w:t>
      </w:r>
      <w:r w:rsidR="00D140AB">
        <w:rPr>
          <w:rFonts w:ascii="Book Antiqua" w:hAnsi="Book Antiqua"/>
        </w:rPr>
        <w:t xml:space="preserve"> i Dziedzictwa Narodowego</w:t>
      </w:r>
      <w:r w:rsidR="00D73F47" w:rsidRPr="00402EDF">
        <w:rPr>
          <w:rFonts w:ascii="Book Antiqua" w:hAnsi="Book Antiqua"/>
        </w:rPr>
        <w:t xml:space="preserve"> z dnia </w:t>
      </w:r>
      <w:r w:rsidR="00D140AB">
        <w:rPr>
          <w:rFonts w:ascii="Book Antiqua" w:hAnsi="Book Antiqua"/>
        </w:rPr>
        <w:t>27 lipca 2011</w:t>
      </w:r>
      <w:r w:rsidR="00D73F47" w:rsidRPr="00402EDF">
        <w:rPr>
          <w:rFonts w:ascii="Book Antiqua" w:hAnsi="Book Antiqua"/>
        </w:rPr>
        <w:t xml:space="preserve"> r.</w:t>
      </w:r>
      <w:r w:rsidR="00D140AB">
        <w:rPr>
          <w:rFonts w:ascii="Book Antiqua" w:hAnsi="Book Antiqua"/>
        </w:rPr>
        <w:t xml:space="preserve"> (</w:t>
      </w:r>
      <w:proofErr w:type="spellStart"/>
      <w:r w:rsidR="00D140AB">
        <w:rPr>
          <w:rFonts w:ascii="Book Antiqua" w:hAnsi="Book Antiqua"/>
        </w:rPr>
        <w:t>Dz.U</w:t>
      </w:r>
      <w:proofErr w:type="spellEnd"/>
      <w:r w:rsidR="00D140AB">
        <w:rPr>
          <w:rFonts w:ascii="Book Antiqua" w:hAnsi="Book Antiqua"/>
        </w:rPr>
        <w:t>. z 2011 roku, Nr 165, poz. 987)</w:t>
      </w:r>
      <w:r w:rsidR="00D73F47" w:rsidRPr="00402EDF">
        <w:rPr>
          <w:rFonts w:ascii="Book Antiqua" w:hAnsi="Book Antiqua"/>
        </w:rPr>
        <w:t xml:space="preserve">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w:t>
      </w:r>
    </w:p>
    <w:p w:rsidR="00D73F47" w:rsidRPr="00402EDF" w:rsidRDefault="00D73F47" w:rsidP="00402EDF">
      <w:pPr>
        <w:widowControl/>
        <w:suppressAutoHyphens w:val="0"/>
        <w:adjustRightInd w:val="0"/>
        <w:jc w:val="both"/>
        <w:rPr>
          <w:rFonts w:ascii="Book Antiqua" w:hAnsi="Book Antiqua" w:cs="Times New Roman"/>
          <w:spacing w:val="-2"/>
        </w:rPr>
      </w:pPr>
    </w:p>
    <w:p w:rsidR="000D0BDF" w:rsidRPr="000D0BDF" w:rsidRDefault="00077EF2" w:rsidP="000D0BDF">
      <w:pPr>
        <w:widowControl/>
        <w:suppressAutoHyphens w:val="0"/>
        <w:adjustRightInd w:val="0"/>
        <w:jc w:val="both"/>
        <w:rPr>
          <w:rFonts w:ascii="Book Antiqua" w:hAnsi="Book Antiqua"/>
        </w:rPr>
      </w:pPr>
      <w:r w:rsidRPr="000D0BDF">
        <w:rPr>
          <w:rFonts w:ascii="Book Antiqua" w:hAnsi="Book Antiqua" w:cs="Times New Roman"/>
          <w:spacing w:val="-2"/>
        </w:rPr>
        <w:t>W celu potwierdzenia spełnienia powyższego  warunku Wykonawcy  zobowiązani są przedłożyć</w:t>
      </w:r>
      <w:r w:rsidRPr="000D0BDF">
        <w:rPr>
          <w:rFonts w:ascii="Book Antiqua" w:hAnsi="Book Antiqua"/>
        </w:rPr>
        <w:t xml:space="preserve"> </w:t>
      </w:r>
      <w:r w:rsidR="00402EDF" w:rsidRPr="000D0BDF">
        <w:rPr>
          <w:rFonts w:ascii="Book Antiqua" w:hAnsi="Book Antiqua"/>
        </w:rPr>
        <w:t>oświadczy, że osoba</w:t>
      </w:r>
      <w:r w:rsidR="00BA43EF" w:rsidRPr="000D0BDF">
        <w:rPr>
          <w:rFonts w:ascii="Book Antiqua" w:hAnsi="Book Antiqua"/>
        </w:rPr>
        <w:t>, któr</w:t>
      </w:r>
      <w:r w:rsidR="00402EDF" w:rsidRPr="000D0BDF">
        <w:rPr>
          <w:rFonts w:ascii="Book Antiqua" w:hAnsi="Book Antiqua"/>
        </w:rPr>
        <w:t>a</w:t>
      </w:r>
      <w:r w:rsidR="00BA43EF" w:rsidRPr="000D0BDF">
        <w:rPr>
          <w:rFonts w:ascii="Book Antiqua" w:hAnsi="Book Antiqua"/>
        </w:rPr>
        <w:t xml:space="preserve"> będ</w:t>
      </w:r>
      <w:r w:rsidR="00402EDF" w:rsidRPr="000D0BDF">
        <w:rPr>
          <w:rFonts w:ascii="Book Antiqua" w:hAnsi="Book Antiqua"/>
        </w:rPr>
        <w:t>zie</w:t>
      </w:r>
      <w:r w:rsidR="00BA43EF" w:rsidRPr="000D0BDF">
        <w:rPr>
          <w:rFonts w:ascii="Book Antiqua" w:hAnsi="Book Antiqua"/>
        </w:rPr>
        <w:t xml:space="preserve"> uczestniczyć w wykonywaniu zamówienia, posiadają wymagane uprawnienia, </w:t>
      </w:r>
      <w:r w:rsidRPr="000D0BDF">
        <w:rPr>
          <w:rFonts w:ascii="Book Antiqua" w:hAnsi="Book Antiqua"/>
        </w:rPr>
        <w:t xml:space="preserve">oraz musi przedłożyć dokumenty z których wynika, że </w:t>
      </w:r>
      <w:r w:rsidR="000D0BDF" w:rsidRPr="000D0BDF">
        <w:rPr>
          <w:rFonts w:ascii="Book Antiqua" w:hAnsi="Book Antiqua"/>
        </w:rPr>
        <w:t>osoba, która będzie uczestniczyć w wykonywaniu zamówienia spełnia warunki określone w § 24 Rozporządzenia Ministra Kultury i Dziedzictwa Narodowego z dnia 27 lipca 2011 r. (</w:t>
      </w:r>
      <w:proofErr w:type="spellStart"/>
      <w:r w:rsidR="000D0BDF" w:rsidRPr="000D0BDF">
        <w:rPr>
          <w:rFonts w:ascii="Book Antiqua" w:hAnsi="Book Antiqua"/>
        </w:rPr>
        <w:t>Dz.U</w:t>
      </w:r>
      <w:proofErr w:type="spellEnd"/>
      <w:r w:rsidR="000D0BDF" w:rsidRPr="000D0BDF">
        <w:rPr>
          <w:rFonts w:ascii="Book Antiqua" w:hAnsi="Book Antiqua"/>
        </w:rPr>
        <w:t xml:space="preserve">. z 2011 roku, Nr 165, poz. 987)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w:t>
      </w:r>
    </w:p>
    <w:p w:rsidR="00BA43EF" w:rsidRPr="00402EDF" w:rsidRDefault="00BA43EF" w:rsidP="00402EDF">
      <w:pPr>
        <w:tabs>
          <w:tab w:val="left" w:pos="1011"/>
          <w:tab w:val="left" w:pos="6771"/>
          <w:tab w:val="left" w:pos="7491"/>
        </w:tabs>
        <w:spacing w:before="60"/>
        <w:jc w:val="both"/>
        <w:rPr>
          <w:rFonts w:ascii="Book Antiqua" w:hAnsi="Book Antiqua"/>
        </w:rPr>
      </w:pPr>
    </w:p>
    <w:p w:rsidR="00BA43EF" w:rsidRDefault="00BA43EF" w:rsidP="00402EDF">
      <w:pPr>
        <w:tabs>
          <w:tab w:val="left" w:pos="1011"/>
          <w:tab w:val="left" w:pos="6771"/>
          <w:tab w:val="left" w:pos="7491"/>
        </w:tabs>
        <w:spacing w:before="60"/>
        <w:jc w:val="both"/>
        <w:rPr>
          <w:rFonts w:ascii="Book Antiqua" w:hAnsi="Book Antiqua"/>
        </w:rPr>
      </w:pPr>
      <w:r w:rsidRPr="00402EDF">
        <w:rPr>
          <w:rFonts w:ascii="Book Antiqua" w:hAnsi="Book Antiqua"/>
        </w:rPr>
        <w:t>Ocena spełnienia przez Wykonawców warunków udziału w postępowaniu będzie dokonana na podstawie wymaganego oświadczenia, według formuły: spełnia/nie spełnia</w:t>
      </w:r>
      <w:r>
        <w:rPr>
          <w:rFonts w:ascii="Book Antiqua" w:hAnsi="Book Antiqua"/>
        </w:rPr>
        <w:t>.</w:t>
      </w:r>
    </w:p>
    <w:p w:rsidR="00BA43EF" w:rsidRDefault="00BA43EF" w:rsidP="00BA43EF">
      <w:pPr>
        <w:pStyle w:val="Akapitzlist"/>
        <w:tabs>
          <w:tab w:val="left" w:pos="7185"/>
          <w:tab w:val="left" w:pos="7905"/>
        </w:tabs>
        <w:spacing w:before="60"/>
        <w:ind w:left="0"/>
        <w:jc w:val="both"/>
        <w:rPr>
          <w:rFonts w:ascii="Book Antiqua" w:hAnsi="Book Antiqua"/>
          <w:b/>
          <w:bCs/>
          <w:spacing w:val="-2"/>
        </w:rPr>
      </w:pPr>
    </w:p>
    <w:p w:rsidR="00BA43EF" w:rsidRDefault="00BA43EF" w:rsidP="00BA43EF">
      <w:pPr>
        <w:pStyle w:val="Akapitzlist"/>
        <w:tabs>
          <w:tab w:val="left" w:pos="7185"/>
          <w:tab w:val="left" w:pos="7905"/>
        </w:tabs>
        <w:spacing w:before="60"/>
        <w:ind w:left="0"/>
        <w:jc w:val="both"/>
        <w:rPr>
          <w:rFonts w:ascii="Book Antiqua" w:hAnsi="Book Antiqua"/>
          <w:b/>
          <w:bCs/>
          <w:spacing w:val="-2"/>
        </w:rPr>
      </w:pPr>
      <w:r>
        <w:rPr>
          <w:rFonts w:ascii="Book Antiqua" w:hAnsi="Book Antiqua"/>
          <w:b/>
          <w:bCs/>
          <w:spacing w:val="-2"/>
        </w:rPr>
        <w:t xml:space="preserve">4) Znajdują się w sytuacji ekonomicznej i finansowej zapewniającej wykonanie zamówienia. </w:t>
      </w:r>
    </w:p>
    <w:p w:rsidR="00BA43EF" w:rsidRDefault="00BA43EF" w:rsidP="00BA43EF">
      <w:pPr>
        <w:pStyle w:val="Akapitzlist"/>
        <w:tabs>
          <w:tab w:val="left" w:pos="7185"/>
          <w:tab w:val="left" w:pos="7905"/>
        </w:tabs>
        <w:spacing w:before="60"/>
        <w:ind w:left="0"/>
        <w:jc w:val="both"/>
        <w:rPr>
          <w:rFonts w:ascii="Book Antiqua" w:hAnsi="Book Antiqua"/>
          <w:bCs/>
          <w:color w:val="000000"/>
          <w:spacing w:val="-2"/>
        </w:rPr>
      </w:pPr>
    </w:p>
    <w:p w:rsidR="00BA43EF" w:rsidRDefault="00BA43EF" w:rsidP="00BA43EF">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załącznik nr 2 do oferty. </w:t>
      </w:r>
    </w:p>
    <w:p w:rsidR="00BA43EF" w:rsidRDefault="00BA43EF" w:rsidP="00BA43EF">
      <w:pPr>
        <w:tabs>
          <w:tab w:val="left" w:pos="1011"/>
          <w:tab w:val="left" w:pos="6771"/>
          <w:tab w:val="left" w:pos="7491"/>
        </w:tabs>
        <w:spacing w:before="60"/>
        <w:jc w:val="both"/>
        <w:rPr>
          <w:rFonts w:ascii="Book Antiqua" w:hAnsi="Book Antiqua"/>
          <w:color w:val="000000"/>
        </w:rPr>
      </w:pPr>
      <w:r>
        <w:rPr>
          <w:rFonts w:ascii="Book Antiqua" w:hAnsi="Book Antiqua"/>
          <w:color w:val="000000"/>
        </w:rPr>
        <w:t>Ocena spełnienia przez Wykonawców warunków udziału w postępowaniu będzie dokonana na podstawie wymaganego oświadczenia, według formuły: spełnia/nie spełnia.</w:t>
      </w:r>
    </w:p>
    <w:p w:rsidR="00BA43EF" w:rsidRDefault="00BA43EF" w:rsidP="00BA43EF">
      <w:pPr>
        <w:pStyle w:val="Tytu"/>
        <w:jc w:val="both"/>
        <w:rPr>
          <w:rFonts w:ascii="Book Antiqua" w:hAnsi="Book Antiqua"/>
          <w:b w:val="0"/>
          <w:i w:val="0"/>
          <w:sz w:val="24"/>
        </w:rPr>
      </w:pPr>
    </w:p>
    <w:p w:rsidR="00BA43EF" w:rsidRDefault="00BA43EF" w:rsidP="00BA43EF">
      <w:pPr>
        <w:jc w:val="both"/>
        <w:rPr>
          <w:rFonts w:ascii="Book Antiqua" w:hAnsi="Book Antiqua" w:cs="Times New Roman"/>
          <w:b/>
        </w:rPr>
      </w:pPr>
      <w:r>
        <w:rPr>
          <w:rFonts w:ascii="Book Antiqua" w:hAnsi="Book Antiqua" w:cs="Times New Roman"/>
          <w:b/>
          <w:spacing w:val="-2"/>
        </w:rPr>
        <w:t>2. Sposób potwierdzenia w</w:t>
      </w:r>
      <w:r>
        <w:rPr>
          <w:rFonts w:ascii="Book Antiqua" w:hAnsi="Book Antiqua" w:cs="Times New Roman"/>
          <w:b/>
        </w:rPr>
        <w:t>arunków udziału w postępowaniu:</w:t>
      </w:r>
    </w:p>
    <w:p w:rsidR="00BA43EF" w:rsidRDefault="00BA43EF" w:rsidP="00BA43EF">
      <w:pPr>
        <w:jc w:val="both"/>
        <w:rPr>
          <w:rFonts w:ascii="Book Antiqua" w:hAnsi="Book Antiqua" w:cs="Times New Roman"/>
          <w:b/>
        </w:rPr>
      </w:pPr>
    </w:p>
    <w:p w:rsidR="00BA43EF" w:rsidRDefault="00BA43EF" w:rsidP="00BA43EF">
      <w:pPr>
        <w:jc w:val="both"/>
        <w:rPr>
          <w:rFonts w:ascii="Book Antiqua" w:hAnsi="Book Antiqua" w:cs="Times New Roman"/>
          <w:bCs/>
        </w:rPr>
      </w:pPr>
      <w:r>
        <w:rPr>
          <w:rFonts w:ascii="Book Antiqua" w:hAnsi="Book Antiqua" w:cs="Times New Roman"/>
        </w:rPr>
        <w:t xml:space="preserve">1)  </w:t>
      </w:r>
      <w:r>
        <w:rPr>
          <w:rFonts w:ascii="Book Antiqua" w:hAnsi="Book Antiqua" w:cs="Times New Roman"/>
          <w:bCs/>
        </w:rPr>
        <w:t>Sprawdzenie spełnienia w/w warunków udziału w postępowaniu odbywać się będzie na podstawie przedłożonych przez Wykonawcę dokumentów i oświadczeń wg zasady spełnia / nie spełnia.</w:t>
      </w:r>
    </w:p>
    <w:p w:rsidR="00BA43EF" w:rsidRDefault="00BA43EF" w:rsidP="00BA43EF">
      <w:pPr>
        <w:ind w:left="709"/>
        <w:jc w:val="both"/>
        <w:rPr>
          <w:rFonts w:ascii="Book Antiqua" w:hAnsi="Book Antiqua" w:cs="Times New Roman"/>
          <w:bCs/>
        </w:rPr>
      </w:pPr>
    </w:p>
    <w:p w:rsidR="00BA43EF" w:rsidRDefault="00BA43EF" w:rsidP="00BA43EF">
      <w:pPr>
        <w:jc w:val="both"/>
        <w:rPr>
          <w:rFonts w:ascii="Book Antiqua" w:hAnsi="Book Antiqua" w:cs="Times New Roman"/>
          <w:iCs/>
          <w:color w:val="000000"/>
        </w:rPr>
      </w:pPr>
      <w:r>
        <w:rPr>
          <w:rFonts w:ascii="Book Antiqua" w:hAnsi="Book Antiqua" w:cs="Times New Roman"/>
          <w:bCs/>
        </w:rPr>
        <w:t xml:space="preserve">2)  </w:t>
      </w:r>
      <w:r>
        <w:rPr>
          <w:rFonts w:ascii="Book Antiqua" w:hAnsi="Book Antiqua"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BA43EF" w:rsidRDefault="00BA43EF" w:rsidP="00BA43EF">
      <w:pPr>
        <w:jc w:val="both"/>
        <w:rPr>
          <w:rFonts w:ascii="Book Antiqua" w:hAnsi="Book Antiqua" w:cs="Times New Roman"/>
          <w:iCs/>
          <w:color w:val="000000"/>
        </w:rPr>
      </w:pP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 New Roman"/>
          <w:iCs/>
          <w:color w:val="000000"/>
        </w:rPr>
        <w:t xml:space="preserve"> 3) </w:t>
      </w:r>
      <w:r>
        <w:rPr>
          <w:rFonts w:ascii="Book Antiqua" w:hAnsi="Book Antiqua" w:cs="TimesNewRomanPSMT"/>
          <w:lang w:eastAsia="en-US"/>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w:t>
      </w: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a) w przypadku warunków, o których mowa w art. 22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 ustawy – dokumentów, o których mowa w Rozdziale VI pkt. 1, a także innych dokumentów, dotyczących sytuacji ekonomicznej i finansowej, określonych w ogłoszeniu </w:t>
      </w:r>
      <w:r>
        <w:rPr>
          <w:rFonts w:ascii="Book Antiqua" w:hAnsi="Book Antiqua" w:cs="TimesNewRomanPSMT"/>
          <w:lang w:eastAsia="en-US"/>
        </w:rPr>
        <w:br/>
        <w:t>o zamówieniu lub w specyfikacji istotnych warunków zamówienia;</w:t>
      </w: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b) dokumentów dotyczących w szczególności:</w:t>
      </w: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zakresu dostępnych wykonawcy zasobów innego podmiotu,</w:t>
      </w: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sposobu wykorzystania zasobów innego podmiotu, przez wykonawcę, przy wykonywaniu zamówienia,</w:t>
      </w: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charakteru stosunku, jaki będzie łączył wykonawcę z innym podmiotem,</w:t>
      </w:r>
    </w:p>
    <w:p w:rsidR="00BA43EF" w:rsidRDefault="00BA43EF" w:rsidP="00BA43EF">
      <w:pPr>
        <w:shd w:val="clear" w:color="auto" w:fill="FFFFFF"/>
        <w:ind w:right="7"/>
        <w:jc w:val="both"/>
        <w:rPr>
          <w:rFonts w:ascii="Book Antiqua" w:hAnsi="Book Antiqua" w:cs="TimesNewRomanPSMT"/>
          <w:lang w:eastAsia="en-US"/>
        </w:rPr>
      </w:pPr>
      <w:r>
        <w:rPr>
          <w:rFonts w:ascii="Book Antiqua" w:hAnsi="Book Antiqua" w:cs="TimesNewRomanPSMT"/>
          <w:lang w:eastAsia="en-US"/>
        </w:rPr>
        <w:t>- zakresu i okresu udziału innego podmiotu przy wykonywaniu zamówienia.</w:t>
      </w:r>
    </w:p>
    <w:p w:rsidR="00BA43EF" w:rsidRDefault="00BA43EF" w:rsidP="00BA43EF">
      <w:pPr>
        <w:shd w:val="clear" w:color="auto" w:fill="FFFFFF"/>
        <w:ind w:right="7"/>
        <w:jc w:val="both"/>
        <w:rPr>
          <w:rFonts w:ascii="Book Antiqua" w:hAnsi="Book Antiqua" w:cs="Times New Roman"/>
        </w:rPr>
      </w:pPr>
    </w:p>
    <w:p w:rsidR="00BA43EF" w:rsidRDefault="00BA43EF" w:rsidP="00BA43EF">
      <w:pPr>
        <w:jc w:val="both"/>
        <w:rPr>
          <w:rFonts w:ascii="Book Antiqua" w:hAnsi="Book Antiqua" w:cs="Times New Roman"/>
          <w:iCs/>
          <w:color w:val="000000"/>
        </w:rPr>
      </w:pPr>
      <w:r>
        <w:rPr>
          <w:rFonts w:ascii="Book Antiqua" w:hAnsi="Book Antiqua"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A43EF" w:rsidRDefault="00BA43EF" w:rsidP="00BA43EF">
      <w:pPr>
        <w:widowControl/>
        <w:suppressAutoHyphens w:val="0"/>
        <w:adjustRightInd w:val="0"/>
        <w:jc w:val="both"/>
        <w:rPr>
          <w:rFonts w:ascii="Book Antiqua" w:hAnsi="Book Antiqua" w:cs="Times New Roman"/>
        </w:rPr>
      </w:pP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 New Roman"/>
        </w:rPr>
        <w:t xml:space="preserve">5) </w:t>
      </w:r>
      <w:r>
        <w:rPr>
          <w:rFonts w:ascii="Book Antiqua" w:hAnsi="Book Antiqua" w:cs="TimesNewRomanPSMT"/>
          <w:lang w:eastAsia="en-US"/>
        </w:rPr>
        <w:t>Dowodami, o których mowa w rozdziale VI pkt. 1.2) SIWZ, są:</w:t>
      </w: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a) poświadczenie, z tym że w odniesieniu do nadal wykonywanych dostaw lub usług okresowych lub ciągłych poświadczenie powinno być wydane nie wcześniej </w:t>
      </w:r>
      <w:r>
        <w:rPr>
          <w:rFonts w:ascii="Book Antiqua" w:hAnsi="Book Antiqua" w:cs="TimesNewRomanPSMT"/>
          <w:lang w:eastAsia="en-US"/>
        </w:rPr>
        <w:lastRenderedPageBreak/>
        <w:t>niż na 3 miesiące przed upływem terminu składania wniosków o dopuszczenie do udziału w postępowaniu albo ofert;</w:t>
      </w: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b) w przypadku zamówień na dostawy lub usługi – oświadczenie wykonawcy- jeżeli </w:t>
      </w:r>
      <w:r>
        <w:rPr>
          <w:rFonts w:ascii="Book Antiqua" w:hAnsi="Book Antiqua" w:cs="TimesNewRomanPSMT"/>
          <w:lang w:eastAsia="en-US"/>
        </w:rPr>
        <w:br/>
        <w:t xml:space="preserve">z uzasadnionych przyczyn o obiektywnym charakterze wykonawca nie jest w stanie uzyskać poświadczeń, o których mowa w pkt. 1. </w:t>
      </w:r>
    </w:p>
    <w:p w:rsidR="00BA43EF" w:rsidRDefault="00BA43EF" w:rsidP="00BA43EF">
      <w:pPr>
        <w:widowControl/>
        <w:suppressAutoHyphens w:val="0"/>
        <w:adjustRightInd w:val="0"/>
        <w:jc w:val="both"/>
        <w:rPr>
          <w:rFonts w:ascii="Book Antiqua" w:hAnsi="Book Antiqua" w:cs="TimesNewRomanPSMT"/>
          <w:lang w:eastAsia="en-US"/>
        </w:rPr>
      </w:pP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6) W przypadku gdy zamawiający jest podmiotem, na rzecz którego </w:t>
      </w:r>
      <w:r w:rsidR="00834B3D">
        <w:rPr>
          <w:rFonts w:ascii="Book Antiqua" w:hAnsi="Book Antiqua" w:cs="TimesNewRomanPSMT"/>
          <w:lang w:eastAsia="en-US"/>
        </w:rPr>
        <w:t>usługi</w:t>
      </w:r>
      <w:r>
        <w:rPr>
          <w:rFonts w:ascii="Book Antiqua" w:hAnsi="Book Antiqua" w:cs="TimesNewRomanPSMT"/>
          <w:lang w:eastAsia="en-US"/>
        </w:rPr>
        <w:t xml:space="preserve">  wskazane w wykazie, o którym mowa w rozdziale VI pkt. 1.2) SIWZ, zostały wcześniej wykonane, wykonawca nie ma obowiązku przedkładania dowodów, </w:t>
      </w:r>
      <w:r w:rsidR="00834B3D">
        <w:rPr>
          <w:rFonts w:ascii="Book Antiqua" w:hAnsi="Book Antiqua" w:cs="TimesNewRomanPSMT"/>
          <w:lang w:eastAsia="en-US"/>
        </w:rPr>
        <w:br/>
      </w:r>
      <w:r>
        <w:rPr>
          <w:rFonts w:ascii="Book Antiqua" w:hAnsi="Book Antiqua" w:cs="TimesNewRomanPSMT"/>
          <w:lang w:eastAsia="en-US"/>
        </w:rPr>
        <w:t xml:space="preserve">o których mowa. </w:t>
      </w:r>
    </w:p>
    <w:p w:rsidR="00BA43EF" w:rsidRDefault="00BA43EF" w:rsidP="00BA43EF">
      <w:pPr>
        <w:widowControl/>
        <w:suppressAutoHyphens w:val="0"/>
        <w:adjustRightInd w:val="0"/>
        <w:jc w:val="both"/>
        <w:rPr>
          <w:rFonts w:ascii="Book Antiqua" w:hAnsi="Book Antiqua" w:cs="TimesNewRomanPSMT"/>
          <w:lang w:eastAsia="en-US"/>
        </w:rPr>
      </w:pP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BA43EF" w:rsidRDefault="00BA43EF" w:rsidP="00BA43EF">
      <w:pPr>
        <w:widowControl/>
        <w:suppressAutoHyphens w:val="0"/>
        <w:adjustRightInd w:val="0"/>
        <w:jc w:val="both"/>
        <w:rPr>
          <w:rFonts w:ascii="Book Antiqua" w:hAnsi="Book Antiqua" w:cs="TimesNewRomanPSMT"/>
          <w:lang w:eastAsia="en-US"/>
        </w:rPr>
      </w:pP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8) Wykonawca, w miejsce poświadczeń, o których mowa w § 1 ust. 2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BA43EF" w:rsidRDefault="00BA43EF" w:rsidP="00BA43EF">
      <w:pPr>
        <w:widowControl/>
        <w:suppressAutoHyphens w:val="0"/>
        <w:adjustRightInd w:val="0"/>
        <w:jc w:val="both"/>
        <w:rPr>
          <w:rFonts w:ascii="Book Antiqua" w:hAnsi="Book Antiqua" w:cs="Times New Roman"/>
        </w:rPr>
      </w:pPr>
    </w:p>
    <w:p w:rsidR="00BA43EF" w:rsidRDefault="00BA43EF" w:rsidP="00BA43EF">
      <w:pPr>
        <w:jc w:val="both"/>
        <w:rPr>
          <w:rFonts w:ascii="Book Antiqua" w:hAnsi="Book Antiqua" w:cs="Times New Roman"/>
          <w:b/>
        </w:rPr>
      </w:pPr>
      <w:r>
        <w:rPr>
          <w:rFonts w:ascii="Book Antiqua" w:hAnsi="Book Antiqua" w:cs="Times New Roman"/>
          <w:b/>
        </w:rPr>
        <w:t>VII. WYKAZ OŚWIADCZEŃ LUB DOKUMENTÓW JAKIE MAJĄ DOSTARCZYĆ WYKONAWCY W CELU POTWIERDZENIA SPEŁNIANIA WARUNKÓW UDZIAŁU W POSTĘPOWANIU ORAZ NIE PODLEGANIA WYKLUCZENIU NA PODSTAWIE ART. 24 UST 1.</w:t>
      </w:r>
    </w:p>
    <w:p w:rsidR="00BA43EF" w:rsidRDefault="00BA43EF" w:rsidP="00BA43EF">
      <w:pPr>
        <w:jc w:val="both"/>
        <w:rPr>
          <w:rFonts w:ascii="Book Antiqua" w:hAnsi="Book Antiqua"/>
          <w:b/>
        </w:rPr>
      </w:pPr>
    </w:p>
    <w:p w:rsidR="00BA43EF" w:rsidRDefault="00BA43EF" w:rsidP="00BA43EF">
      <w:pPr>
        <w:jc w:val="both"/>
        <w:rPr>
          <w:rFonts w:ascii="Book Antiqua" w:hAnsi="Book Antiqua"/>
          <w:b/>
        </w:rPr>
      </w:pPr>
      <w:r>
        <w:rPr>
          <w:rFonts w:ascii="Book Antiqua" w:hAnsi="Book Antiqua"/>
          <w:b/>
        </w:rPr>
        <w:t>Dokumenty są składane w oryginale lub kserokopii poświadczonej za zgodność</w:t>
      </w:r>
      <w:r>
        <w:rPr>
          <w:rFonts w:ascii="Book Antiqua" w:hAnsi="Book Antiqua"/>
          <w:b/>
        </w:rPr>
        <w:br/>
        <w:t xml:space="preserve">z oryginałem przez wykonawcę. </w:t>
      </w:r>
    </w:p>
    <w:p w:rsidR="00BA43EF" w:rsidRDefault="00BA43EF" w:rsidP="00BA43EF">
      <w:pPr>
        <w:ind w:left="142"/>
        <w:jc w:val="both"/>
        <w:rPr>
          <w:rFonts w:ascii="Book Antiqua" w:hAnsi="Book Antiqua"/>
        </w:rPr>
      </w:pPr>
    </w:p>
    <w:p w:rsidR="00BA43EF" w:rsidRDefault="00BA43EF" w:rsidP="00BA43EF">
      <w:pPr>
        <w:tabs>
          <w:tab w:val="left" w:pos="360"/>
          <w:tab w:val="left" w:pos="3119"/>
        </w:tabs>
        <w:jc w:val="both"/>
        <w:rPr>
          <w:rFonts w:ascii="Book Antiqua" w:hAnsi="Book Antiqua"/>
          <w:b/>
        </w:rPr>
      </w:pPr>
      <w:r>
        <w:rPr>
          <w:rFonts w:ascii="Book Antiqua" w:hAnsi="Book Antiqua"/>
          <w:b/>
        </w:rPr>
        <w:t>Do oferty należy załączyć:</w:t>
      </w:r>
    </w:p>
    <w:p w:rsidR="00BA43EF" w:rsidRDefault="00BA43EF" w:rsidP="00BA43EF">
      <w:pPr>
        <w:tabs>
          <w:tab w:val="left" w:pos="360"/>
          <w:tab w:val="left" w:pos="3119"/>
        </w:tabs>
        <w:jc w:val="both"/>
        <w:rPr>
          <w:rFonts w:ascii="Book Antiqua" w:hAnsi="Book Antiqua"/>
          <w:b/>
        </w:rPr>
      </w:pPr>
      <w:r>
        <w:rPr>
          <w:rFonts w:ascii="Book Antiqua" w:hAnsi="Book Antiqua"/>
          <w:b/>
        </w:rPr>
        <w:t xml:space="preserve"> </w:t>
      </w:r>
    </w:p>
    <w:p w:rsidR="00BA43EF" w:rsidRDefault="00BA43EF" w:rsidP="00BA43EF">
      <w:pPr>
        <w:widowControl/>
        <w:rPr>
          <w:rFonts w:ascii="Book Antiqua" w:hAnsi="Book Antiqua"/>
        </w:rPr>
      </w:pPr>
      <w:r>
        <w:rPr>
          <w:rFonts w:ascii="Book Antiqua" w:hAnsi="Book Antiqua"/>
          <w:b/>
        </w:rPr>
        <w:t>1. W celu potwierdzenia spełniania warunków udziału w postępowaniu, o których mowa</w:t>
      </w:r>
      <w:r>
        <w:rPr>
          <w:rFonts w:ascii="Book Antiqua" w:hAnsi="Book Antiqua"/>
          <w:b/>
        </w:rPr>
        <w:br/>
        <w:t xml:space="preserve">w art.22 ust.1 ustawy </w:t>
      </w:r>
      <w:proofErr w:type="spellStart"/>
      <w:r>
        <w:rPr>
          <w:rFonts w:ascii="Book Antiqua" w:hAnsi="Book Antiqua"/>
          <w:b/>
        </w:rPr>
        <w:t>Pzp</w:t>
      </w:r>
      <w:proofErr w:type="spellEnd"/>
      <w:r>
        <w:rPr>
          <w:rFonts w:ascii="Book Antiqua" w:hAnsi="Book Antiqua"/>
          <w:b/>
        </w:rPr>
        <w:t xml:space="preserve">: </w:t>
      </w:r>
      <w:r>
        <w:rPr>
          <w:rFonts w:ascii="Book Antiqua" w:hAnsi="Book Antiqua"/>
        </w:rPr>
        <w:br/>
      </w:r>
    </w:p>
    <w:p w:rsidR="00BA43EF" w:rsidRDefault="00BA43EF" w:rsidP="00BA43EF">
      <w:pPr>
        <w:widowControl/>
        <w:rPr>
          <w:rFonts w:ascii="Book Antiqua" w:hAnsi="Book Antiqua"/>
          <w:color w:val="FF0000"/>
        </w:rPr>
      </w:pPr>
      <w:r>
        <w:rPr>
          <w:rFonts w:ascii="Book Antiqua" w:hAnsi="Book Antiqua"/>
        </w:rPr>
        <w:t xml:space="preserve">a) oświadczenia Wykonawcy o spełnieniu warunków udziału w postępowaniu, 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 wg załącznika nr 2;</w:t>
      </w:r>
    </w:p>
    <w:p w:rsidR="00BA43EF" w:rsidRDefault="00BA43EF" w:rsidP="00BA43EF">
      <w:pPr>
        <w:widowControl/>
        <w:jc w:val="both"/>
        <w:rPr>
          <w:rFonts w:ascii="Book Antiqua" w:hAnsi="Book Antiqua"/>
          <w:color w:val="FF0000"/>
        </w:rPr>
      </w:pPr>
    </w:p>
    <w:p w:rsidR="00BA43EF" w:rsidRDefault="00BA43EF" w:rsidP="00BA43EF">
      <w:pPr>
        <w:widowControl/>
        <w:suppressAutoHyphens w:val="0"/>
        <w:autoSpaceDE w:val="0"/>
        <w:adjustRightInd w:val="0"/>
        <w:jc w:val="both"/>
        <w:rPr>
          <w:rFonts w:ascii="Book Antiqua" w:hAnsi="Book Antiqua" w:cs="TimesNewRomanPSMT"/>
          <w:lang w:eastAsia="en-US"/>
        </w:rPr>
      </w:pPr>
      <w:r>
        <w:rPr>
          <w:rFonts w:ascii="Book Antiqua" w:hAnsi="Book Antiqua" w:cs="TimesNewRomanPSMT"/>
          <w:lang w:eastAsia="en-US"/>
        </w:rPr>
        <w:t>b)</w:t>
      </w:r>
      <w:r>
        <w:rPr>
          <w:rFonts w:ascii="Book Antiqua" w:hAnsi="Book Antiqua" w:cs="TimesNewRomanPSMT"/>
          <w:kern w:val="0"/>
          <w:lang w:eastAsia="en-US"/>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t>
      </w:r>
      <w:r>
        <w:rPr>
          <w:rFonts w:ascii="Book Antiqua" w:hAnsi="Book Antiqua" w:cs="TimesNewRomanPSMT"/>
          <w:kern w:val="0"/>
          <w:lang w:eastAsia="en-US"/>
        </w:rPr>
        <w:lastRenderedPageBreak/>
        <w:t>wraz z podaniem ich wartości, przedmiotu, dat wykonania i podmiotów, na rzecz których dostawy lub usługi zostały wykonane, oraz załączeniem dowodów, czy zostały wykonane lub są wykonywane należycie</w:t>
      </w:r>
      <w:r>
        <w:rPr>
          <w:rFonts w:ascii="Book Antiqua" w:hAnsi="Book Antiqua" w:cs="TimesNewRomanPSMT"/>
          <w:lang w:eastAsia="en-US"/>
        </w:rPr>
        <w:t>– wg załącznika nr 3;</w:t>
      </w:r>
    </w:p>
    <w:p w:rsidR="00BA43EF" w:rsidRDefault="00BA43EF" w:rsidP="00BA43EF">
      <w:pPr>
        <w:tabs>
          <w:tab w:val="left" w:pos="6480"/>
          <w:tab w:val="left" w:pos="7200"/>
        </w:tabs>
        <w:spacing w:before="60"/>
        <w:jc w:val="both"/>
        <w:rPr>
          <w:rFonts w:ascii="Book Antiqua" w:hAnsi="Book Antiqua" w:cs="TimesNewRomanPSMT"/>
          <w:lang w:eastAsia="en-US"/>
        </w:rPr>
      </w:pPr>
    </w:p>
    <w:p w:rsidR="00BA43EF" w:rsidRDefault="00BA43EF" w:rsidP="00BA43EF">
      <w:pPr>
        <w:pStyle w:val="Default"/>
        <w:widowControl w:val="0"/>
        <w:autoSpaceDE/>
        <w:autoSpaceDN w:val="0"/>
        <w:spacing w:before="120"/>
        <w:jc w:val="both"/>
        <w:textAlignment w:val="baseline"/>
        <w:rPr>
          <w:rFonts w:ascii="Book Antiqua" w:hAnsi="Book Antiqua"/>
        </w:rPr>
      </w:pPr>
      <w:r>
        <w:rPr>
          <w:rFonts w:ascii="Book Antiqua" w:hAnsi="Book Antiqua" w:cs="Times New Roman"/>
          <w:bCs/>
          <w:spacing w:val="-2"/>
        </w:rPr>
        <w:t>c) W</w:t>
      </w:r>
      <w:r>
        <w:rPr>
          <w:rFonts w:ascii="Book Antiqua" w:hAnsi="Book Antiqua"/>
        </w:rPr>
        <w:t xml:space="preserve">ykaz osób, które będą uczestniczyć w wykonywaniu zamówienia, </w:t>
      </w:r>
      <w:r>
        <w:rPr>
          <w:rFonts w:ascii="Book Antiqua" w:hAnsi="Book Antiqua"/>
        </w:rPr>
        <w:br/>
        <w:t xml:space="preserve">w szczególności odpowiedzialnych za świadczenie usług, kontrolę jakości, wraz </w:t>
      </w:r>
      <w:r>
        <w:rPr>
          <w:rFonts w:ascii="Book Antiqua" w:hAnsi="Book Antiqua"/>
        </w:rPr>
        <w:br/>
        <w:t xml:space="preserve">z informacjami na temat ich kwalifikacji zawodowych, doświadczenia </w:t>
      </w:r>
      <w:r w:rsidR="00E71057">
        <w:rPr>
          <w:rFonts w:ascii="Book Antiqua" w:hAnsi="Book Antiqua"/>
        </w:rPr>
        <w:br/>
      </w:r>
      <w:r>
        <w:rPr>
          <w:rFonts w:ascii="Book Antiqua" w:hAnsi="Book Antiqua"/>
        </w:rPr>
        <w:t xml:space="preserve">i wykształcenia niezbędnych do wykonania zamówienia, a także zakresu wykonywanych przez nie czynności oraz informacją o podstawie dysponowania nimi; </w:t>
      </w:r>
    </w:p>
    <w:p w:rsidR="00CF596A" w:rsidRDefault="00BA43EF" w:rsidP="00BA43EF">
      <w:pPr>
        <w:tabs>
          <w:tab w:val="left" w:pos="6480"/>
          <w:tab w:val="left" w:pos="7200"/>
        </w:tabs>
        <w:spacing w:before="60"/>
        <w:jc w:val="both"/>
        <w:rPr>
          <w:rFonts w:ascii="Book Antiqua" w:hAnsi="Book Antiqua" w:cs="Times New Roman"/>
          <w:bCs/>
          <w:spacing w:val="-2"/>
        </w:rPr>
      </w:pPr>
      <w:r>
        <w:rPr>
          <w:rFonts w:ascii="Book Antiqua" w:hAnsi="Book Antiqua" w:cs="Times New Roman"/>
          <w:bCs/>
          <w:spacing w:val="-2"/>
        </w:rPr>
        <w:t xml:space="preserve">d) Oświadczenie, że osoby które będą uczestniczyć w wykonywaniu zamówienia, posiadają wymagane uprawnienia, jeżeli ustawy nakładają obowiązek posiadania takich uprawnień(zawarte w załączniku nr 4); </w:t>
      </w:r>
    </w:p>
    <w:p w:rsidR="00CF596A" w:rsidRPr="00CF596A" w:rsidRDefault="00CF596A" w:rsidP="00CF596A">
      <w:pPr>
        <w:tabs>
          <w:tab w:val="left" w:pos="6480"/>
          <w:tab w:val="left" w:pos="7200"/>
        </w:tabs>
        <w:spacing w:before="60"/>
        <w:jc w:val="both"/>
        <w:rPr>
          <w:rFonts w:ascii="Book Antiqua" w:hAnsi="Book Antiqua" w:cs="Times New Roman"/>
          <w:bCs/>
          <w:spacing w:val="-2"/>
        </w:rPr>
      </w:pPr>
      <w:r>
        <w:rPr>
          <w:rFonts w:ascii="Book Antiqua" w:hAnsi="Book Antiqua" w:cs="Times New Roman"/>
          <w:bCs/>
          <w:spacing w:val="-2"/>
        </w:rPr>
        <w:t>e) D</w:t>
      </w:r>
      <w:r w:rsidRPr="000D0BDF">
        <w:rPr>
          <w:rFonts w:ascii="Book Antiqua" w:hAnsi="Book Antiqua"/>
        </w:rPr>
        <w:t xml:space="preserve">okumenty z których wynika, że osoba, która będzie uczestniczyć </w:t>
      </w:r>
      <w:r>
        <w:rPr>
          <w:rFonts w:ascii="Book Antiqua" w:hAnsi="Book Antiqua"/>
        </w:rPr>
        <w:br/>
      </w:r>
      <w:r w:rsidRPr="000D0BDF">
        <w:rPr>
          <w:rFonts w:ascii="Book Antiqua" w:hAnsi="Book Antiqua"/>
        </w:rPr>
        <w:t>w wykonywaniu zamówienia spełnia warunki określone w § 24 Rozporządzenia Ministra Kultury i Dziedzictwa Narodowego z dnia 27 lipca 2011 r. (</w:t>
      </w:r>
      <w:proofErr w:type="spellStart"/>
      <w:r w:rsidRPr="000D0BDF">
        <w:rPr>
          <w:rFonts w:ascii="Book Antiqua" w:hAnsi="Book Antiqua"/>
        </w:rPr>
        <w:t>Dz.U</w:t>
      </w:r>
      <w:proofErr w:type="spellEnd"/>
      <w:r w:rsidRPr="000D0BDF">
        <w:rPr>
          <w:rFonts w:ascii="Book Antiqua" w:hAnsi="Book Antiqua"/>
        </w:rPr>
        <w:t xml:space="preserve">. z 2011 roku, Nr 165, poz. 987)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w:t>
      </w:r>
    </w:p>
    <w:p w:rsidR="00BA43EF" w:rsidRDefault="00BA43EF" w:rsidP="00BA43EF">
      <w:pPr>
        <w:tabs>
          <w:tab w:val="left" w:pos="6480"/>
          <w:tab w:val="left" w:pos="7200"/>
        </w:tabs>
        <w:spacing w:before="60"/>
        <w:jc w:val="both"/>
        <w:rPr>
          <w:rFonts w:ascii="Book Antiqua" w:hAnsi="Book Antiqua"/>
        </w:rPr>
      </w:pPr>
    </w:p>
    <w:p w:rsidR="00BA43EF" w:rsidRDefault="00BA43EF" w:rsidP="00BA43EF">
      <w:pPr>
        <w:tabs>
          <w:tab w:val="left" w:pos="2977"/>
          <w:tab w:val="left" w:pos="3119"/>
        </w:tabs>
        <w:jc w:val="both"/>
        <w:rPr>
          <w:rFonts w:ascii="Book Antiqua" w:hAnsi="Book Antiqua"/>
          <w:b/>
        </w:rPr>
      </w:pPr>
      <w:r>
        <w:rPr>
          <w:rFonts w:ascii="Book Antiqua" w:hAnsi="Book Antiqua" w:cs="Times New Roman"/>
          <w:b/>
        </w:rPr>
        <w:t xml:space="preserve">2. </w:t>
      </w:r>
      <w:r>
        <w:rPr>
          <w:rFonts w:ascii="Book Antiqua" w:hAnsi="Book Antiqua"/>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BA43EF" w:rsidRDefault="00BA43EF" w:rsidP="00BA43EF">
      <w:pPr>
        <w:ind w:left="284"/>
        <w:rPr>
          <w:rFonts w:ascii="Book Antiqua" w:hAnsi="Book Antiqua" w:cs="Times New Roman"/>
          <w:color w:val="000000"/>
        </w:rPr>
      </w:pPr>
    </w:p>
    <w:p w:rsidR="00BA43EF" w:rsidRDefault="00BA43EF" w:rsidP="00475911">
      <w:pPr>
        <w:pStyle w:val="Tekstpodstawowy31"/>
        <w:numPr>
          <w:ilvl w:val="0"/>
          <w:numId w:val="3"/>
        </w:numPr>
        <w:tabs>
          <w:tab w:val="left" w:pos="284"/>
        </w:tabs>
        <w:autoSpaceDE w:val="0"/>
        <w:autoSpaceDN/>
        <w:spacing w:line="240" w:lineRule="auto"/>
        <w:ind w:left="284"/>
        <w:textAlignment w:val="baseline"/>
        <w:rPr>
          <w:rFonts w:ascii="Book Antiqua" w:hAnsi="Book Antiqua"/>
          <w:color w:val="000000"/>
          <w:lang w:val="pl-PL"/>
        </w:rPr>
      </w:pPr>
      <w:r>
        <w:rPr>
          <w:rFonts w:ascii="Book Antiqua" w:hAnsi="Book Antiqua"/>
          <w:color w:val="000000"/>
          <w:lang w:val="pl-PL"/>
        </w:rPr>
        <w:t xml:space="preserve">oświadczenie w/s braku podstaw do wykluczenia o treści wg załącznika nr 5; </w:t>
      </w:r>
    </w:p>
    <w:p w:rsidR="00BA43EF" w:rsidRDefault="00BA43EF" w:rsidP="00475911">
      <w:pPr>
        <w:pStyle w:val="Tekstpodstawowy31"/>
        <w:numPr>
          <w:ilvl w:val="0"/>
          <w:numId w:val="3"/>
        </w:numPr>
        <w:tabs>
          <w:tab w:val="left" w:pos="284"/>
        </w:tabs>
        <w:suppressAutoHyphens w:val="0"/>
        <w:autoSpaceDE w:val="0"/>
        <w:adjustRightInd w:val="0"/>
        <w:spacing w:line="240" w:lineRule="auto"/>
        <w:ind w:left="284"/>
        <w:textAlignment w:val="baseline"/>
        <w:rPr>
          <w:rFonts w:ascii="Book Antiqua" w:hAnsi="Book Antiqua"/>
          <w:color w:val="000000"/>
          <w:lang w:val="pl-PL"/>
        </w:rPr>
      </w:pPr>
      <w:r>
        <w:rPr>
          <w:rFonts w:ascii="Book Antiqua" w:hAnsi="Book Antiqua"/>
          <w:color w:val="000000"/>
          <w:lang w:val="pl-PL"/>
        </w:rPr>
        <w:t>a</w:t>
      </w:r>
      <w:r>
        <w:rPr>
          <w:rFonts w:ascii="Book Antiqua" w:hAnsi="Book Antiqua" w:cs="TimesNewRomanPSMT"/>
          <w:lang w:val="pl-PL" w:eastAsia="en-US"/>
        </w:rPr>
        <w:t xml:space="preserve">ktualny odpisu z właściwego rejestru lub z centralnej ewidencji i informacji </w:t>
      </w:r>
      <w:r>
        <w:rPr>
          <w:rFonts w:ascii="Book Antiqua" w:hAnsi="Book Antiqua" w:cs="TimesNewRomanPSMT"/>
          <w:lang w:val="pl-PL" w:eastAsia="en-US"/>
        </w:rPr>
        <w:br/>
        <w:t xml:space="preserve">o działalności gospodarczej, jeżeli odrębne przepisy wymagają wpisu do rejestru lub ewidencji, w celu wykazania braku podstaw do wykluczenia w oparciu o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wystawionego nie wcześniej niż 6 miesięcy przed upływem terminu składania wniosków o dopuszczenie do udziału w postępowaniu </w:t>
      </w:r>
      <w:r>
        <w:rPr>
          <w:rFonts w:ascii="Book Antiqua" w:hAnsi="Book Antiqua" w:cs="TimesNewRomanPSMT"/>
          <w:lang w:val="pl-PL" w:eastAsia="en-US"/>
        </w:rPr>
        <w:br/>
        <w:t xml:space="preserve">o udzielenie zamówienia albo składania ofert, a w stosunku do osób fizycznych oświadczenie w  zakresie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 załącznik nr 6. </w:t>
      </w:r>
    </w:p>
    <w:p w:rsidR="00BA43EF" w:rsidRDefault="00BA43EF" w:rsidP="00BA43EF">
      <w:pPr>
        <w:tabs>
          <w:tab w:val="left" w:pos="2977"/>
          <w:tab w:val="left" w:pos="3119"/>
        </w:tabs>
        <w:jc w:val="both"/>
        <w:rPr>
          <w:rFonts w:ascii="Book Antiqua" w:hAnsi="Book Antiqua"/>
          <w:b/>
          <w:u w:val="single"/>
        </w:rPr>
      </w:pPr>
    </w:p>
    <w:p w:rsidR="00BA43EF" w:rsidRDefault="00BA43EF" w:rsidP="00BA43EF">
      <w:pPr>
        <w:tabs>
          <w:tab w:val="left" w:pos="2977"/>
          <w:tab w:val="left" w:pos="3119"/>
        </w:tabs>
        <w:jc w:val="both"/>
        <w:rPr>
          <w:rFonts w:ascii="Book Antiqua" w:hAnsi="Book Antiqua"/>
          <w:b/>
          <w:u w:val="single"/>
        </w:rPr>
      </w:pPr>
      <w:r>
        <w:rPr>
          <w:rFonts w:ascii="Book Antiqua" w:hAnsi="Book Antiqua"/>
          <w:b/>
          <w:u w:val="single"/>
        </w:rPr>
        <w:t xml:space="preserve">W przypadku oferty składanej przez Wykonawców ubiegających się wspólnie </w:t>
      </w:r>
      <w:r>
        <w:rPr>
          <w:rFonts w:ascii="Book Antiqua" w:hAnsi="Book Antiqua"/>
          <w:b/>
          <w:u w:val="single"/>
        </w:rPr>
        <w:br/>
        <w:t>o udzielenie zamówienia publicznego, dokumenty potwierdzające, że Wykonawca nie podlega wykluczeniu składa każdy z Wykonawców oddzielnie.</w:t>
      </w:r>
    </w:p>
    <w:p w:rsidR="00BA43EF" w:rsidRDefault="00BA43EF" w:rsidP="00BA43EF">
      <w:pPr>
        <w:tabs>
          <w:tab w:val="left" w:pos="2977"/>
          <w:tab w:val="left" w:pos="3119"/>
        </w:tabs>
        <w:jc w:val="both"/>
        <w:rPr>
          <w:rFonts w:ascii="Book Antiqua" w:hAnsi="Book Antiqua"/>
          <w:u w:val="single"/>
        </w:rPr>
      </w:pPr>
    </w:p>
    <w:p w:rsidR="00BA43EF" w:rsidRDefault="00BA43EF" w:rsidP="00BA43EF">
      <w:pPr>
        <w:ind w:left="284"/>
        <w:jc w:val="both"/>
        <w:rPr>
          <w:rFonts w:ascii="Book Antiqua" w:eastAsia="Arial Unicode MS" w:hAnsi="Book Antiqua" w:cs="Times New Roman"/>
          <w:b/>
          <w:bCs/>
        </w:rPr>
      </w:pPr>
    </w:p>
    <w:p w:rsidR="00BA43EF" w:rsidRDefault="00BA43EF" w:rsidP="00BA43EF">
      <w:pPr>
        <w:jc w:val="both"/>
        <w:rPr>
          <w:rFonts w:ascii="Book Antiqua" w:eastAsia="Arial Unicode MS" w:hAnsi="Book Antiqua" w:cs="Times New Roman"/>
          <w:b/>
          <w:bCs/>
        </w:rPr>
      </w:pPr>
      <w:r>
        <w:rPr>
          <w:rFonts w:ascii="Book Antiqua" w:eastAsia="Arial Unicode MS" w:hAnsi="Book Antiqua" w:cs="Times New Roman"/>
          <w:b/>
          <w:bCs/>
        </w:rPr>
        <w:t>3. Inne wymagane dokumenty:</w:t>
      </w:r>
    </w:p>
    <w:p w:rsidR="00BA43EF" w:rsidRDefault="00BA43EF" w:rsidP="00BA43EF">
      <w:pPr>
        <w:jc w:val="both"/>
        <w:rPr>
          <w:rFonts w:ascii="Book Antiqua" w:eastAsia="Arial Unicode MS" w:hAnsi="Book Antiqua" w:cs="Times New Roman"/>
          <w:b/>
          <w:bCs/>
        </w:rPr>
      </w:pPr>
    </w:p>
    <w:p w:rsidR="00BA43EF" w:rsidRDefault="00BA43EF" w:rsidP="00475911">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Wypełniony i podpisany formularz ofertowy- załącznik nr 1;</w:t>
      </w:r>
    </w:p>
    <w:p w:rsidR="00BA43EF" w:rsidRDefault="00BA43EF" w:rsidP="00475911">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Pełnomocnictwa w przypadku składania oferty wspólnej.</w:t>
      </w:r>
    </w:p>
    <w:p w:rsidR="00BA43EF" w:rsidRDefault="00BA43EF" w:rsidP="00475911">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spacing w:val="-8"/>
          <w:lang w:val="pl-PL"/>
        </w:rPr>
        <w:lastRenderedPageBreak/>
        <w:t xml:space="preserve">Pełnomocnictwo w przypadku gdy ofertę podpisuje osoba nie wyznaczona w dokumentach do reprezentowania  wykonawcy. </w:t>
      </w:r>
      <w:r>
        <w:rPr>
          <w:rFonts w:ascii="Book Antiqua" w:hAnsi="Book Antiqua"/>
          <w:lang w:val="pl-PL"/>
        </w:rPr>
        <w:t xml:space="preserve"> </w:t>
      </w:r>
    </w:p>
    <w:p w:rsidR="00BA43EF" w:rsidRDefault="00BA43EF" w:rsidP="00475911">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Book Antiqua" w:hAnsi="Book Antiqua"/>
          <w:lang w:val="pl-PL"/>
        </w:rPr>
        <w:tab/>
      </w:r>
      <w:r>
        <w:rPr>
          <w:rFonts w:ascii="Book Antiqua" w:hAnsi="Book Antiqua"/>
          <w:lang w:val="pl-PL"/>
        </w:rPr>
        <w:br/>
      </w:r>
    </w:p>
    <w:p w:rsidR="00BA43EF" w:rsidRDefault="00BA43EF" w:rsidP="00BA43EF">
      <w:pPr>
        <w:shd w:val="clear" w:color="auto" w:fill="FFFFFF"/>
        <w:tabs>
          <w:tab w:val="left" w:pos="677"/>
        </w:tabs>
        <w:ind w:right="14"/>
        <w:jc w:val="both"/>
        <w:rPr>
          <w:rFonts w:ascii="Book Antiqua" w:hAnsi="Book Antiqua" w:cs="Times New Roman"/>
          <w:b/>
          <w:spacing w:val="-8"/>
        </w:rPr>
      </w:pPr>
      <w:r>
        <w:rPr>
          <w:rFonts w:ascii="Book Antiqua" w:hAnsi="Book Antiqua" w:cs="Times New Roman"/>
          <w:b/>
          <w:spacing w:val="-8"/>
        </w:rPr>
        <w:t xml:space="preserve">4. Inne załączniki do oferty: </w:t>
      </w:r>
    </w:p>
    <w:p w:rsidR="00BA43EF" w:rsidRDefault="00BA43EF" w:rsidP="00BA43EF">
      <w:pPr>
        <w:shd w:val="clear" w:color="auto" w:fill="FFFFFF"/>
        <w:tabs>
          <w:tab w:val="left" w:pos="677"/>
        </w:tabs>
        <w:ind w:right="14"/>
        <w:jc w:val="both"/>
        <w:rPr>
          <w:rFonts w:ascii="Book Antiqua" w:hAnsi="Book Antiqua" w:cs="Times New Roman"/>
          <w:spacing w:val="-8"/>
        </w:rPr>
      </w:pPr>
      <w:r>
        <w:rPr>
          <w:rFonts w:ascii="Book Antiqua" w:hAnsi="Book Antiqua" w:cs="Times New Roman"/>
          <w:spacing w:val="-8"/>
        </w:rPr>
        <w:t>Brak</w:t>
      </w:r>
    </w:p>
    <w:p w:rsidR="00BA43EF" w:rsidRDefault="00BA43EF" w:rsidP="00BA43EF">
      <w:pPr>
        <w:shd w:val="clear" w:color="auto" w:fill="FFFFFF"/>
        <w:tabs>
          <w:tab w:val="left" w:pos="677"/>
        </w:tabs>
        <w:ind w:right="14"/>
        <w:jc w:val="both"/>
        <w:rPr>
          <w:rFonts w:ascii="Book Antiqua" w:hAnsi="Book Antiqua" w:cs="Times New Roman"/>
          <w:spacing w:val="-8"/>
        </w:rPr>
      </w:pPr>
    </w:p>
    <w:p w:rsidR="00BA43EF" w:rsidRDefault="00BA43EF" w:rsidP="00BA43EF">
      <w:pPr>
        <w:shd w:val="clear" w:color="auto" w:fill="FFFFFF"/>
        <w:tabs>
          <w:tab w:val="left" w:pos="338"/>
        </w:tabs>
        <w:ind w:right="29"/>
        <w:jc w:val="both"/>
        <w:rPr>
          <w:rFonts w:ascii="Book Antiqua" w:hAnsi="Book Antiqua" w:cs="Times New Roman"/>
          <w:b/>
        </w:rPr>
      </w:pPr>
      <w:r>
        <w:rPr>
          <w:rFonts w:ascii="Book Antiqua" w:hAnsi="Book Antiqua" w:cs="Times New Roman"/>
          <w:b/>
        </w:rPr>
        <w:t>5. Dokumenty podmiotów zagranicznych</w:t>
      </w:r>
    </w:p>
    <w:p w:rsidR="00BA43EF" w:rsidRDefault="00BA43EF" w:rsidP="00BA43EF">
      <w:pPr>
        <w:widowControl/>
        <w:suppressAutoHyphens w:val="0"/>
        <w:adjustRightInd w:val="0"/>
        <w:jc w:val="both"/>
        <w:rPr>
          <w:rFonts w:ascii="Book Antiqua" w:hAnsi="Book Antiqua" w:cs="TimesNewRomanPSMT"/>
          <w:lang w:eastAsia="en-US"/>
        </w:rPr>
      </w:pPr>
    </w:p>
    <w:p w:rsidR="00BA43EF" w:rsidRDefault="00BA43EF" w:rsidP="00475911">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wykonawca ma siedzibę lub miejsce zamieszkania poza terytorium Rzeczypospolitej Polskiej, zamiast dokumentów, o których mowa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BA43EF" w:rsidRDefault="00BA43EF" w:rsidP="00475911">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 przypadku wykonawcy mającego siedzibę na terytorium Rzeczypospolitej Polskiej, osoby, o których mowa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wystawione nie wcześniej niż 6 miesięcy przed upływem terminu składania wniosków </w:t>
      </w:r>
      <w:r>
        <w:rPr>
          <w:rFonts w:ascii="Book Antiqua" w:hAnsi="Book Antiqua" w:cs="TimesNewRomanPSMT"/>
          <w:lang w:eastAsia="en-US"/>
        </w:rPr>
        <w:br/>
        <w:t xml:space="preserve">o dopuszczenie do udziału w postępowaniu o udzielenie zamówienia albo składania ofert, </w:t>
      </w:r>
      <w:r>
        <w:rPr>
          <w:rFonts w:ascii="Book Antiqua" w:hAnsi="Book Antiqua" w:cs="TimesNewRomanPSMT"/>
          <w:lang w:eastAsia="en-US"/>
        </w:rPr>
        <w:br/>
        <w:t>z tym że w przypadku gdy w miejscu zamieszkania tych osób nie wydaje się takich zaświadczeń</w:t>
      </w: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zastępuje się je dokumentem zawierającym oświadczenie złożone przed właściwym organem sądowym, administracyjnym albo organem samorządu zawodowego lub gospodarczego miejsca zamieszkania tych osób lub przed notariuszem.</w:t>
      </w:r>
    </w:p>
    <w:p w:rsidR="00BA43EF" w:rsidRDefault="00BA43EF" w:rsidP="00475911">
      <w:pPr>
        <w:pStyle w:val="Akapitzlist"/>
        <w:numPr>
          <w:ilvl w:val="0"/>
          <w:numId w:val="5"/>
        </w:numPr>
        <w:shd w:val="clear" w:color="auto" w:fill="FFFFFF"/>
        <w:tabs>
          <w:tab w:val="left" w:pos="338"/>
        </w:tabs>
        <w:suppressAutoHyphens w:val="0"/>
        <w:adjustRightInd w:val="0"/>
        <w:ind w:left="284" w:right="29"/>
        <w:jc w:val="both"/>
        <w:rPr>
          <w:rFonts w:ascii="Book Antiqua" w:hAnsi="Book Antiqua"/>
          <w:b/>
        </w:rPr>
      </w:pPr>
      <w:r>
        <w:rPr>
          <w:rFonts w:ascii="Book Antiqua" w:hAnsi="Book Antiqua"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A43EF" w:rsidRDefault="00BA43EF" w:rsidP="00475911">
      <w:pPr>
        <w:pStyle w:val="Akapitzlist"/>
        <w:numPr>
          <w:ilvl w:val="0"/>
          <w:numId w:val="5"/>
        </w:numPr>
        <w:shd w:val="clear" w:color="auto" w:fill="FFFFFF"/>
        <w:tabs>
          <w:tab w:val="left" w:pos="338"/>
        </w:tabs>
        <w:suppressAutoHyphens w:val="0"/>
        <w:adjustRightInd w:val="0"/>
        <w:ind w:left="284" w:right="29"/>
        <w:jc w:val="both"/>
        <w:rPr>
          <w:rFonts w:ascii="Book Antiqua" w:hAnsi="Book Antiqua" w:cs="TimesNewRomanPSMT"/>
          <w:lang w:eastAsia="en-US"/>
        </w:rPr>
      </w:pPr>
      <w:r>
        <w:rPr>
          <w:rFonts w:ascii="Book Antiqua" w:hAnsi="Book Antiqua" w:cs="TimesNewRomanPSMT"/>
          <w:lang w:eastAsia="en-US"/>
        </w:rPr>
        <w:t>Jeżeli wykonawca ma siedzibę lub miejsce zamieszkania poza terytorium Rzeczypospolitej Polskiej, zamiast dokumentów:</w:t>
      </w:r>
    </w:p>
    <w:p w:rsidR="00BA43EF" w:rsidRDefault="00BA43EF" w:rsidP="00BA43EF">
      <w:pPr>
        <w:widowControl/>
        <w:suppressAutoHyphens w:val="0"/>
        <w:adjustRightInd w:val="0"/>
        <w:rPr>
          <w:rFonts w:ascii="Book Antiqua" w:hAnsi="Book Antiqua" w:cs="TimesNewRomanPSMT"/>
          <w:lang w:eastAsia="en-US"/>
        </w:rPr>
      </w:pPr>
      <w:r>
        <w:rPr>
          <w:rFonts w:ascii="Book Antiqua" w:hAnsi="Book Antiqua" w:cs="TimesNewRomanPSMT"/>
          <w:lang w:eastAsia="en-US"/>
        </w:rPr>
        <w:t>1) o których mowa w § 3 ust. 1 Rozporządzenia :</w:t>
      </w:r>
    </w:p>
    <w:p w:rsidR="00BA43EF" w:rsidRDefault="00BA43EF" w:rsidP="00BA43EF">
      <w:pPr>
        <w:widowControl/>
        <w:suppressAutoHyphens w:val="0"/>
        <w:adjustRightInd w:val="0"/>
        <w:rPr>
          <w:rFonts w:ascii="Book Antiqua" w:hAnsi="Book Antiqua" w:cs="TimesNewRomanPSMT"/>
          <w:lang w:eastAsia="en-US"/>
        </w:rPr>
      </w:pPr>
      <w:r>
        <w:rPr>
          <w:rFonts w:ascii="Book Antiqua" w:hAnsi="Book Antiqua" w:cs="TimesNewRomanPSMT"/>
          <w:lang w:eastAsia="en-US"/>
        </w:rPr>
        <w:lastRenderedPageBreak/>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2–4 i 6 – składa dokument lub dokumenty wystawione w kraju, w którym ma siedzibę lub miejsce zamieszkania, potwierdzające odpowiednio, że:</w:t>
      </w:r>
    </w:p>
    <w:p w:rsidR="00BA43EF" w:rsidRDefault="00BA43EF" w:rsidP="00BA43EF">
      <w:pPr>
        <w:widowControl/>
        <w:suppressAutoHyphens w:val="0"/>
        <w:adjustRightInd w:val="0"/>
        <w:rPr>
          <w:rFonts w:ascii="Book Antiqua" w:hAnsi="Book Antiqua" w:cs="TimesNewRomanPSMT"/>
          <w:lang w:eastAsia="en-US"/>
        </w:rPr>
      </w:pPr>
      <w:r>
        <w:rPr>
          <w:rFonts w:ascii="Book Antiqua" w:hAnsi="Book Antiqua" w:cs="TimesNewRomanPSMT"/>
          <w:lang w:eastAsia="en-US"/>
        </w:rPr>
        <w:t>– nie otwarto jego likwidacji ani nie ogłoszono upadłości,</w:t>
      </w:r>
    </w:p>
    <w:p w:rsidR="00BA43EF" w:rsidRDefault="00BA43EF" w:rsidP="00BA43EF">
      <w:pPr>
        <w:widowControl/>
        <w:suppressAutoHyphens w:val="0"/>
        <w:adjustRightInd w:val="0"/>
        <w:rPr>
          <w:rFonts w:ascii="Book Antiqua" w:hAnsi="Book Antiqua" w:cs="TimesNewRomanPSMT"/>
          <w:lang w:eastAsia="en-US"/>
        </w:rPr>
      </w:pPr>
      <w:r>
        <w:rPr>
          <w:rFonts w:ascii="Book Antiqua" w:hAnsi="Book Antiqua" w:cs="TimesNewRomanPSMT"/>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A43EF" w:rsidRDefault="00BA43EF" w:rsidP="00BA43EF">
      <w:pPr>
        <w:widowControl/>
        <w:suppressAutoHyphens w:val="0"/>
        <w:adjustRightInd w:val="0"/>
        <w:rPr>
          <w:rFonts w:ascii="Book Antiqua" w:hAnsi="Book Antiqua" w:cs="TimesNewRomanPSMT"/>
          <w:lang w:eastAsia="en-US"/>
        </w:rPr>
      </w:pPr>
      <w:r>
        <w:rPr>
          <w:rFonts w:ascii="Book Antiqua" w:hAnsi="Book Antiqua" w:cs="TimesNewRomanPSMT"/>
          <w:lang w:eastAsia="en-US"/>
        </w:rPr>
        <w:t>– nie orzeczono wobec niego zakazu ubiegania się o zamówienie,</w:t>
      </w:r>
    </w:p>
    <w:p w:rsidR="00BA43EF" w:rsidRDefault="00BA43EF" w:rsidP="00BA43EF">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4–8,10 i 11 ustawy;</w:t>
      </w:r>
    </w:p>
    <w:p w:rsidR="00BA43EF" w:rsidRDefault="00BA43EF" w:rsidP="00BA43EF">
      <w:pPr>
        <w:widowControl/>
        <w:suppressAutoHyphens w:val="0"/>
        <w:adjustRightInd w:val="0"/>
        <w:rPr>
          <w:rFonts w:ascii="Book Antiqua" w:hAnsi="Book Antiqua" w:cs="TimesNewRomanPSMT"/>
          <w:lang w:eastAsia="en-US"/>
        </w:rPr>
      </w:pPr>
      <w:r>
        <w:rPr>
          <w:rFonts w:ascii="Book Antiqua" w:hAnsi="Book Antiqua" w:cs="TimesNewRomanPSMT"/>
          <w:lang w:eastAsia="en-US"/>
        </w:rPr>
        <w:t>2) o których mowa w § 3 ust. 2 Rozporządzenia:</w:t>
      </w:r>
    </w:p>
    <w:p w:rsidR="00BA43EF" w:rsidRDefault="00BA43EF" w:rsidP="00BA43EF">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ustawy,</w:t>
      </w:r>
    </w:p>
    <w:p w:rsidR="00BA43EF" w:rsidRDefault="00BA43EF" w:rsidP="00BA43EF">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 składa poświadczenie bezpieczeństwa upoważniające do dostępu do informacji niejawnych międzynarodowych NATO i Unii Europejskiej.</w:t>
      </w:r>
    </w:p>
    <w:p w:rsidR="00BA43EF" w:rsidRDefault="00BA43EF" w:rsidP="00BA43EF">
      <w:pPr>
        <w:shd w:val="clear" w:color="auto" w:fill="FFFFFF"/>
        <w:jc w:val="both"/>
        <w:rPr>
          <w:rFonts w:ascii="Book Antiqua" w:hAnsi="Book Antiqua" w:cs="Times New Roman"/>
          <w:b/>
          <w:bCs/>
        </w:rPr>
      </w:pPr>
    </w:p>
    <w:p w:rsidR="00BA43EF" w:rsidRDefault="00BA43EF" w:rsidP="00BA43EF">
      <w:pPr>
        <w:shd w:val="clear" w:color="auto" w:fill="FFFFFF"/>
        <w:jc w:val="both"/>
        <w:rPr>
          <w:rFonts w:ascii="Book Antiqua" w:hAnsi="Book Antiqua" w:cs="Times New Roman"/>
          <w:b/>
          <w:bCs/>
        </w:rPr>
      </w:pPr>
      <w:r>
        <w:rPr>
          <w:rFonts w:ascii="Book Antiqua" w:hAnsi="Book Antiqua" w:cs="Times New Roman"/>
          <w:b/>
          <w:bCs/>
        </w:rPr>
        <w:t>VIII. WYKONAWCY WSPÓLNIE UBIEGAJĄCY SIĘ O UDZIELENIE ZAMÓWIENIA.</w:t>
      </w:r>
    </w:p>
    <w:p w:rsidR="00BA43EF" w:rsidRDefault="00BA43EF" w:rsidP="00BA43EF">
      <w:pPr>
        <w:tabs>
          <w:tab w:val="left" w:pos="300"/>
          <w:tab w:val="left" w:pos="3119"/>
        </w:tabs>
        <w:jc w:val="both"/>
        <w:rPr>
          <w:rFonts w:ascii="Book Antiqua" w:hAnsi="Book Antiqua"/>
          <w:b/>
          <w:color w:val="000000"/>
        </w:rPr>
      </w:pPr>
    </w:p>
    <w:p w:rsidR="00BA43EF" w:rsidRDefault="00BA43EF" w:rsidP="00BA43EF">
      <w:pPr>
        <w:tabs>
          <w:tab w:val="left" w:pos="300"/>
          <w:tab w:val="left" w:pos="3119"/>
        </w:tabs>
        <w:jc w:val="both"/>
        <w:rPr>
          <w:rFonts w:ascii="Book Antiqua" w:hAnsi="Book Antiqua"/>
          <w:b/>
        </w:rPr>
      </w:pPr>
      <w:r>
        <w:rPr>
          <w:rFonts w:ascii="Book Antiqua" w:hAnsi="Book Antiqua"/>
          <w:b/>
        </w:rPr>
        <w:t xml:space="preserve">Zasady składania oferty przez podmioty wspólnie występujące (spółka cywilna, konsorcjum): </w:t>
      </w:r>
    </w:p>
    <w:p w:rsidR="00BA43EF" w:rsidRDefault="00BA43EF" w:rsidP="00BA43EF">
      <w:pPr>
        <w:tabs>
          <w:tab w:val="left" w:pos="400"/>
          <w:tab w:val="left" w:pos="3119"/>
        </w:tabs>
        <w:jc w:val="both"/>
        <w:rPr>
          <w:rFonts w:ascii="Book Antiqua" w:hAnsi="Book Antiqua"/>
          <w:b/>
          <w:bCs/>
        </w:rPr>
      </w:pPr>
      <w:r>
        <w:rPr>
          <w:rFonts w:ascii="Book Antiqua" w:hAnsi="Book Antiqua"/>
          <w:b/>
          <w:bCs/>
        </w:rPr>
        <w:t>Wykonawcy mogą wspólnie ubiegać się o udzielenie zamówienia</w:t>
      </w:r>
      <w:r>
        <w:rPr>
          <w:rFonts w:ascii="Book Antiqua" w:hAnsi="Book Antiqua"/>
          <w:bCs/>
        </w:rPr>
        <w:t xml:space="preserve"> </w:t>
      </w:r>
      <w:r>
        <w:rPr>
          <w:rFonts w:ascii="Book Antiqua" w:hAnsi="Book Antiqua"/>
        </w:rPr>
        <w:t xml:space="preserve">(spółka cywilna, konsorcjum) - art. 23 ust.1 ustawy </w:t>
      </w:r>
      <w:proofErr w:type="spellStart"/>
      <w:r>
        <w:rPr>
          <w:rFonts w:ascii="Book Antiqua" w:hAnsi="Book Antiqua"/>
        </w:rPr>
        <w:t>Pzp</w:t>
      </w:r>
      <w:proofErr w:type="spellEnd"/>
      <w:r>
        <w:rPr>
          <w:rFonts w:ascii="Book Antiqua" w:hAnsi="Book Antiqua"/>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Book Antiqua" w:hAnsi="Book Antiqua"/>
          <w:b/>
        </w:rPr>
        <w:t xml:space="preserve">oryginał </w:t>
      </w:r>
      <w:r>
        <w:rPr>
          <w:rFonts w:ascii="Book Antiqua" w:hAnsi="Book Antiqua"/>
          <w:b/>
          <w:bCs/>
        </w:rPr>
        <w:t xml:space="preserve">pełnomocnictwa </w:t>
      </w:r>
      <w:r>
        <w:rPr>
          <w:rFonts w:ascii="Book Antiqua" w:hAnsi="Book Antiqua"/>
          <w:b/>
        </w:rPr>
        <w:t>lub kopia poświadczona notarialnie za zgodność z oryginałem</w:t>
      </w:r>
      <w:r>
        <w:rPr>
          <w:rFonts w:ascii="Book Antiqua" w:hAnsi="Book Antiqua"/>
          <w:b/>
          <w:bCs/>
        </w:rPr>
        <w:t xml:space="preserve"> do reprezentowania Wykonawców w postępowaniu o udzielenie zamówienia </w:t>
      </w:r>
      <w:r>
        <w:rPr>
          <w:rFonts w:ascii="Book Antiqua" w:hAnsi="Book Antiqua"/>
          <w:b/>
        </w:rPr>
        <w:t xml:space="preserve">albo </w:t>
      </w:r>
      <w:r>
        <w:rPr>
          <w:rFonts w:ascii="Book Antiqua" w:hAnsi="Book Antiqua"/>
          <w:b/>
          <w:bCs/>
        </w:rPr>
        <w:t xml:space="preserve">reprezentowania w postępowaniu i zawarcia umowy  w sprawie zamówienia publicznego. </w:t>
      </w:r>
    </w:p>
    <w:p w:rsidR="00BA43EF" w:rsidRDefault="00BA43EF" w:rsidP="00BA43EF">
      <w:pPr>
        <w:tabs>
          <w:tab w:val="left" w:pos="2977"/>
          <w:tab w:val="left" w:pos="3119"/>
        </w:tabs>
        <w:jc w:val="both"/>
        <w:rPr>
          <w:rFonts w:ascii="Book Antiqua" w:hAnsi="Book Antiqua" w:cs="Times New Roman"/>
          <w:b/>
        </w:rPr>
      </w:pPr>
    </w:p>
    <w:p w:rsidR="00BA43EF" w:rsidRDefault="00BA43EF" w:rsidP="00BA43EF">
      <w:pPr>
        <w:tabs>
          <w:tab w:val="left" w:pos="2977"/>
          <w:tab w:val="left" w:pos="3119"/>
        </w:tabs>
        <w:jc w:val="both"/>
        <w:rPr>
          <w:rFonts w:ascii="Book Antiqua" w:hAnsi="Book Antiqua" w:cs="Times New Roman"/>
          <w:b/>
        </w:rPr>
      </w:pPr>
      <w:r>
        <w:rPr>
          <w:rFonts w:ascii="Book Antiqua" w:hAnsi="Book Antiqua" w:cs="Times New Roman"/>
          <w:b/>
        </w:rPr>
        <w:t>Pełnomocnictwo zawierać powinno umocowanie do reprezentowania w postępowaniu lub do reprezentowania   w postępowaniu i zawarcia umowy.</w:t>
      </w:r>
    </w:p>
    <w:p w:rsidR="00BA43EF" w:rsidRDefault="00BA43EF" w:rsidP="00BA43EF">
      <w:pPr>
        <w:tabs>
          <w:tab w:val="left" w:pos="2977"/>
          <w:tab w:val="left" w:pos="3119"/>
        </w:tabs>
        <w:jc w:val="both"/>
        <w:rPr>
          <w:rFonts w:ascii="Book Antiqua" w:hAnsi="Book Antiqua"/>
          <w:b/>
        </w:rPr>
      </w:pPr>
      <w:r>
        <w:rPr>
          <w:rFonts w:ascii="Book Antiqua" w:hAnsi="Book Antiqua"/>
          <w:b/>
        </w:rPr>
        <w:t>Korespondencja będzie prowadzona z pełnomocnikiem.</w:t>
      </w:r>
    </w:p>
    <w:p w:rsidR="00BA43EF" w:rsidRDefault="00BA43EF" w:rsidP="00BA43EF">
      <w:pPr>
        <w:tabs>
          <w:tab w:val="left" w:pos="2977"/>
          <w:tab w:val="left" w:pos="3119"/>
        </w:tabs>
        <w:jc w:val="both"/>
        <w:rPr>
          <w:rFonts w:ascii="Book Antiqua" w:hAnsi="Book Antiqua"/>
          <w:b/>
        </w:rPr>
      </w:pPr>
    </w:p>
    <w:p w:rsidR="00BA43EF" w:rsidRDefault="00BA43EF" w:rsidP="00BA43EF">
      <w:pPr>
        <w:tabs>
          <w:tab w:val="left" w:pos="2977"/>
          <w:tab w:val="left" w:pos="3119"/>
        </w:tabs>
        <w:jc w:val="both"/>
        <w:rPr>
          <w:rFonts w:ascii="Book Antiqua" w:hAnsi="Book Antiqua"/>
          <w:b/>
        </w:rPr>
      </w:pPr>
      <w:r>
        <w:rPr>
          <w:rFonts w:ascii="Book Antiqua" w:hAnsi="Book Antiqua"/>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BA43EF" w:rsidRDefault="00BA43EF" w:rsidP="00BA43EF">
      <w:pPr>
        <w:shd w:val="clear" w:color="auto" w:fill="FFFFFF"/>
        <w:rPr>
          <w:rFonts w:ascii="Book Antiqua" w:hAnsi="Book Antiqua" w:cs="Times New Roman"/>
          <w:b/>
        </w:rPr>
      </w:pPr>
    </w:p>
    <w:p w:rsidR="00BA43EF" w:rsidRDefault="00BA43EF" w:rsidP="00BA43EF">
      <w:pPr>
        <w:shd w:val="clear" w:color="auto" w:fill="FFFFFF"/>
        <w:jc w:val="both"/>
        <w:rPr>
          <w:rFonts w:ascii="Book Antiqua" w:hAnsi="Book Antiqua" w:cs="Times New Roman"/>
        </w:rPr>
      </w:pPr>
      <w:r>
        <w:rPr>
          <w:rFonts w:ascii="Book Antiqua" w:hAnsi="Book Antiqua" w:cs="Times New Roman"/>
        </w:rPr>
        <w:t xml:space="preserve">Wykonawcy wspólnie ubiegający się o niniejsze zamówienie, których Oferta zostanie </w:t>
      </w:r>
      <w:r>
        <w:rPr>
          <w:rFonts w:ascii="Book Antiqua" w:hAnsi="Book Antiqua" w:cs="Times New Roman"/>
        </w:rPr>
        <w:lastRenderedPageBreak/>
        <w:t>uznana za najkorzystniejszą, przed podpisaniem umowy o realizację zamówienia, są zobowiązani dostarczyć Zamawiającemu stosowną umowę regulującą współpracę, zawierającą w swojej treści minimum następujące postanowienia:</w:t>
      </w:r>
    </w:p>
    <w:p w:rsidR="00BA43EF" w:rsidRDefault="00BA43EF" w:rsidP="00475911">
      <w:pPr>
        <w:numPr>
          <w:ilvl w:val="0"/>
          <w:numId w:val="6"/>
        </w:numPr>
        <w:shd w:val="clear" w:color="auto" w:fill="FFFFFF"/>
        <w:tabs>
          <w:tab w:val="left" w:pos="964"/>
        </w:tabs>
        <w:autoSpaceDE w:val="0"/>
        <w:autoSpaceDN/>
        <w:jc w:val="both"/>
        <w:rPr>
          <w:rFonts w:ascii="Book Antiqua" w:hAnsi="Book Antiqua" w:cs="Times New Roman"/>
        </w:rPr>
      </w:pPr>
      <w:r>
        <w:rPr>
          <w:rFonts w:ascii="Book Antiqua" w:hAnsi="Book Antiqua" w:cs="Times New Roman"/>
        </w:rPr>
        <w:t>określenie celu gospodarczego,</w:t>
      </w:r>
    </w:p>
    <w:p w:rsidR="00BA43EF" w:rsidRDefault="00BA43EF" w:rsidP="00475911">
      <w:pPr>
        <w:numPr>
          <w:ilvl w:val="0"/>
          <w:numId w:val="6"/>
        </w:numPr>
        <w:shd w:val="clear" w:color="auto" w:fill="FFFFFF"/>
        <w:tabs>
          <w:tab w:val="left" w:pos="964"/>
        </w:tabs>
        <w:autoSpaceDE w:val="0"/>
        <w:autoSpaceDN/>
        <w:ind w:right="29"/>
        <w:jc w:val="both"/>
        <w:rPr>
          <w:rFonts w:ascii="Book Antiqua" w:hAnsi="Book Antiqua" w:cs="Times New Roman"/>
        </w:rPr>
      </w:pPr>
      <w:r>
        <w:rPr>
          <w:rFonts w:ascii="Book Antiqua" w:hAnsi="Book Antiqua" w:cs="Times New Roman"/>
        </w:rPr>
        <w:t>określenie, który z podmiotów jest upoważniony do występowania w imieniu pozostałych przy realizacji ww. zamówienia /Lider/,</w:t>
      </w:r>
    </w:p>
    <w:p w:rsidR="00BA43EF" w:rsidRDefault="00BA43EF" w:rsidP="00475911">
      <w:pPr>
        <w:numPr>
          <w:ilvl w:val="0"/>
          <w:numId w:val="6"/>
        </w:numPr>
        <w:shd w:val="clear" w:color="auto" w:fill="FFFFFF"/>
        <w:tabs>
          <w:tab w:val="left" w:pos="964"/>
        </w:tabs>
        <w:autoSpaceDE w:val="0"/>
        <w:autoSpaceDN/>
        <w:ind w:right="14"/>
        <w:jc w:val="both"/>
        <w:rPr>
          <w:rFonts w:ascii="Book Antiqua" w:hAnsi="Book Antiqua" w:cs="Times New Roman"/>
        </w:rPr>
      </w:pPr>
      <w:r>
        <w:rPr>
          <w:rFonts w:ascii="Book Antiqua" w:hAnsi="Book Antiqua" w:cs="Times New Roman"/>
        </w:rPr>
        <w:t>oznaczenie czasu trwania współpracy wykonawców wspólnie realizujących zamówienie obejmującego minimum okres realizacji przedmiotu zamówienia oraz gwarancji i rękojmi,</w:t>
      </w:r>
    </w:p>
    <w:p w:rsidR="00BA43EF" w:rsidRDefault="00BA43EF" w:rsidP="00475911">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zakaz zmian w umowie bez zgody Zamawiającego,</w:t>
      </w:r>
    </w:p>
    <w:p w:rsidR="00BA43EF" w:rsidRDefault="00BA43EF" w:rsidP="00475911">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informację o solidarnej odpowiedzialności wykonawców wobec Zamawiającego.</w:t>
      </w:r>
    </w:p>
    <w:p w:rsidR="00BA43EF" w:rsidRDefault="00BA43EF" w:rsidP="00BA43EF">
      <w:pPr>
        <w:shd w:val="clear" w:color="auto" w:fill="FFFFFF"/>
        <w:tabs>
          <w:tab w:val="left" w:pos="0"/>
        </w:tabs>
        <w:ind w:right="14"/>
        <w:rPr>
          <w:rFonts w:ascii="Book Antiqua" w:hAnsi="Book Antiqua" w:cs="Times New Roman"/>
          <w:b/>
          <w:bCs/>
          <w:spacing w:val="-9"/>
        </w:rPr>
      </w:pPr>
    </w:p>
    <w:p w:rsidR="00BA43EF" w:rsidRDefault="00BA43EF" w:rsidP="00BA43EF">
      <w:pPr>
        <w:shd w:val="clear" w:color="auto" w:fill="FFFFFF"/>
        <w:tabs>
          <w:tab w:val="left" w:pos="0"/>
        </w:tabs>
        <w:ind w:right="14"/>
        <w:rPr>
          <w:rFonts w:ascii="Book Antiqua" w:hAnsi="Book Antiqua" w:cs="Times New Roman"/>
        </w:rPr>
      </w:pPr>
      <w:r>
        <w:rPr>
          <w:rFonts w:ascii="Book Antiqua" w:hAnsi="Book Antiqua" w:cs="Times New Roman"/>
          <w:b/>
          <w:bCs/>
          <w:spacing w:val="-9"/>
        </w:rPr>
        <w:t xml:space="preserve"> </w:t>
      </w:r>
      <w:r>
        <w:rPr>
          <w:rFonts w:ascii="Book Antiqua" w:hAnsi="Book Antiqua" w:cs="Times New Roman"/>
        </w:rPr>
        <w:t>Nie dopuszcza się składania umowy przedwstępnej regulującej współpracę lub umowy zawartej pod  warunkiem zawieszającym.</w:t>
      </w:r>
      <w:r>
        <w:rPr>
          <w:rFonts w:ascii="Book Antiqua" w:hAnsi="Book Antiqua" w:cs="Times New Roman"/>
        </w:rPr>
        <w:br/>
      </w:r>
    </w:p>
    <w:p w:rsidR="00BA43EF" w:rsidRDefault="00BA43EF" w:rsidP="00BA43EF">
      <w:pPr>
        <w:shd w:val="clear" w:color="auto" w:fill="FFFFFF"/>
        <w:ind w:left="284" w:right="14" w:hanging="284"/>
        <w:jc w:val="both"/>
        <w:rPr>
          <w:rFonts w:ascii="Book Antiqua" w:hAnsi="Book Antiqua" w:cs="Times New Roman"/>
          <w:b/>
          <w:bCs/>
        </w:rPr>
      </w:pPr>
      <w:r>
        <w:rPr>
          <w:rFonts w:ascii="Book Antiqua" w:hAnsi="Book Antiqua" w:cs="Times New Roman"/>
          <w:b/>
          <w:bCs/>
        </w:rPr>
        <w:t>IX. WYMAGANIA DOTYCZĄCE WADIUM.</w:t>
      </w:r>
    </w:p>
    <w:p w:rsidR="00BA43EF" w:rsidRDefault="00BA43EF" w:rsidP="00BA43EF">
      <w:pPr>
        <w:shd w:val="clear" w:color="auto" w:fill="FFFFFF"/>
        <w:tabs>
          <w:tab w:val="left" w:pos="346"/>
        </w:tabs>
        <w:rPr>
          <w:rFonts w:ascii="Book Antiqua" w:hAnsi="Book Antiqua" w:cs="Times New Roman"/>
          <w:b/>
          <w:bCs/>
          <w:spacing w:val="-11"/>
        </w:rPr>
      </w:pPr>
    </w:p>
    <w:p w:rsidR="00BA43EF" w:rsidRDefault="00BA43EF" w:rsidP="00BA43EF">
      <w:pPr>
        <w:shd w:val="clear" w:color="auto" w:fill="FFFFFF"/>
        <w:tabs>
          <w:tab w:val="left" w:pos="346"/>
        </w:tabs>
        <w:rPr>
          <w:rFonts w:ascii="Book Antiqua" w:hAnsi="Book Antiqua" w:cs="Times New Roman"/>
        </w:rPr>
      </w:pPr>
      <w:r>
        <w:rPr>
          <w:rFonts w:ascii="Book Antiqua" w:hAnsi="Book Antiqua" w:cs="Times New Roman"/>
        </w:rPr>
        <w:t xml:space="preserve">Zamawiający nie wymaga wniesienia wadium. </w:t>
      </w:r>
    </w:p>
    <w:p w:rsidR="00BA43EF" w:rsidRDefault="00BA43EF" w:rsidP="00BA43EF">
      <w:pPr>
        <w:shd w:val="clear" w:color="auto" w:fill="FFFFFF"/>
        <w:tabs>
          <w:tab w:val="left" w:pos="346"/>
        </w:tabs>
        <w:ind w:right="7"/>
        <w:jc w:val="both"/>
        <w:rPr>
          <w:rFonts w:ascii="Book Antiqua" w:hAnsi="Book Antiqua" w:cs="Times New Roman"/>
          <w:spacing w:val="-10"/>
        </w:rPr>
      </w:pPr>
    </w:p>
    <w:p w:rsidR="00BA43EF" w:rsidRDefault="00BA43EF" w:rsidP="00BA43EF">
      <w:pPr>
        <w:shd w:val="clear" w:color="auto" w:fill="FFFFFF"/>
        <w:ind w:right="7" w:firstLine="22"/>
        <w:jc w:val="both"/>
        <w:rPr>
          <w:rFonts w:ascii="Book Antiqua" w:hAnsi="Book Antiqua" w:cs="Times New Roman"/>
          <w:b/>
          <w:bCs/>
        </w:rPr>
      </w:pPr>
      <w:r>
        <w:rPr>
          <w:rFonts w:ascii="Book Antiqua" w:hAnsi="Book Antiqua" w:cs="Times New Roman"/>
          <w:b/>
          <w:bCs/>
        </w:rPr>
        <w:t xml:space="preserve">X. WALUTA, W JAKIEJ BĘDĄ PROWADZONE ROZLICZENIA ZWIĄZANE </w:t>
      </w:r>
      <w:r>
        <w:rPr>
          <w:rFonts w:ascii="Book Antiqua" w:hAnsi="Book Antiqua" w:cs="Times New Roman"/>
          <w:b/>
          <w:bCs/>
        </w:rPr>
        <w:br/>
        <w:t>Z REALIZACJĄ NINIEJSZEGO ZAMÓWIENIA PUBLICZNEGO.</w:t>
      </w:r>
    </w:p>
    <w:p w:rsidR="00BA43EF" w:rsidRDefault="00BA43EF" w:rsidP="00BA43EF">
      <w:pPr>
        <w:shd w:val="clear" w:color="auto" w:fill="FFFFFF"/>
        <w:ind w:left="360" w:right="7" w:hanging="338"/>
        <w:jc w:val="both"/>
        <w:rPr>
          <w:rFonts w:ascii="Book Antiqua" w:hAnsi="Book Antiqua" w:cs="Times New Roman"/>
        </w:rPr>
      </w:pPr>
    </w:p>
    <w:p w:rsidR="00BA43EF" w:rsidRDefault="00BA43EF" w:rsidP="00BA43EF">
      <w:pPr>
        <w:shd w:val="clear" w:color="auto" w:fill="FFFFFF"/>
        <w:ind w:left="22" w:right="7"/>
        <w:jc w:val="both"/>
        <w:rPr>
          <w:rFonts w:ascii="Book Antiqua" w:hAnsi="Book Antiqua" w:cs="Times New Roman"/>
          <w:b/>
          <w:bCs/>
        </w:rPr>
      </w:pPr>
      <w:r>
        <w:rPr>
          <w:rFonts w:ascii="Book Antiqua" w:hAnsi="Book Antiqua" w:cs="Times New Roman"/>
        </w:rPr>
        <w:t xml:space="preserve">Wszelkie rozliczenia związane z realizacją zamówienia publicznego, którego dotyczy niniejsza SIWZ dokonywane będą w </w:t>
      </w:r>
      <w:r>
        <w:rPr>
          <w:rFonts w:ascii="Book Antiqua" w:hAnsi="Book Antiqua" w:cs="Times New Roman"/>
          <w:b/>
          <w:bCs/>
        </w:rPr>
        <w:t>PLN.</w:t>
      </w:r>
    </w:p>
    <w:p w:rsidR="00BA43EF" w:rsidRDefault="00BA43EF" w:rsidP="00BA43EF">
      <w:pPr>
        <w:shd w:val="clear" w:color="auto" w:fill="FFFFFF"/>
        <w:ind w:left="22" w:right="7"/>
        <w:jc w:val="both"/>
        <w:rPr>
          <w:rFonts w:ascii="Book Antiqua" w:hAnsi="Book Antiqua" w:cs="Times New Roman"/>
          <w:b/>
          <w:bCs/>
        </w:rPr>
      </w:pPr>
    </w:p>
    <w:p w:rsidR="00BA43EF" w:rsidRDefault="00BA43EF" w:rsidP="00BA43EF">
      <w:pPr>
        <w:shd w:val="clear" w:color="auto" w:fill="FFFFFF"/>
        <w:ind w:right="7" w:firstLine="22"/>
        <w:jc w:val="both"/>
        <w:rPr>
          <w:rFonts w:ascii="Book Antiqua" w:hAnsi="Book Antiqua" w:cs="Times New Roman"/>
          <w:b/>
          <w:bCs/>
        </w:rPr>
      </w:pPr>
      <w:r>
        <w:rPr>
          <w:rFonts w:ascii="Book Antiqua" w:hAnsi="Book Antiqua" w:cs="Times New Roman"/>
          <w:b/>
          <w:bCs/>
        </w:rPr>
        <w:t>XI. SPOSÓB POROZUMIEWANIA SIĘ ZAMAWIAJĄCEGO Z WYKONAWCAMI ORAZ PRZEKAZYWANIA OŚWIADCZEŃ LUB DOKUMENTÓW</w:t>
      </w:r>
    </w:p>
    <w:p w:rsidR="00BA43EF" w:rsidRDefault="00BA43EF" w:rsidP="00BA43EF">
      <w:pPr>
        <w:shd w:val="clear" w:color="auto" w:fill="FFFFFF"/>
        <w:ind w:right="7" w:firstLine="22"/>
        <w:jc w:val="both"/>
        <w:rPr>
          <w:rFonts w:ascii="Book Antiqua" w:hAnsi="Book Antiqua" w:cs="Times New Roman"/>
          <w:b/>
          <w:bCs/>
        </w:rPr>
      </w:pPr>
    </w:p>
    <w:p w:rsidR="00BA43EF" w:rsidRDefault="00BA43EF" w:rsidP="00BA43EF">
      <w:pPr>
        <w:pStyle w:val="Tekstpodstawowywcity21"/>
        <w:shd w:val="clear" w:color="auto" w:fill="FFFFFF"/>
        <w:ind w:left="22"/>
        <w:jc w:val="both"/>
        <w:rPr>
          <w:rFonts w:ascii="Book Antiqua" w:hAnsi="Book Antiqua"/>
          <w:sz w:val="24"/>
        </w:rPr>
      </w:pPr>
      <w:r>
        <w:rPr>
          <w:rFonts w:ascii="Book Antiqua" w:hAnsi="Book Antiqua"/>
          <w:b/>
          <w:sz w:val="24"/>
        </w:rPr>
        <w:t>1.</w:t>
      </w:r>
      <w:r>
        <w:rPr>
          <w:rFonts w:ascii="Book Antiqua" w:hAnsi="Book Antiqua"/>
          <w:sz w:val="24"/>
        </w:rPr>
        <w:t xml:space="preserve"> Zamawiający dopuszcza przekazywanie pytań, odpowiedzi, informacji, zawiadomień faksem </w:t>
      </w:r>
      <w:r>
        <w:rPr>
          <w:rFonts w:ascii="Book Antiqua" w:hAnsi="Book Antiqua"/>
          <w:spacing w:val="-1"/>
          <w:sz w:val="24"/>
        </w:rPr>
        <w:t xml:space="preserve">oraz drogą elektroniczną pod warunkiem niezwłocznego potwierdzenia treści na piśmie (np. </w:t>
      </w:r>
      <w:r>
        <w:rPr>
          <w:rFonts w:ascii="Book Antiqua" w:hAnsi="Book Antiqua"/>
          <w:sz w:val="24"/>
        </w:rPr>
        <w:t>przesłania własnoręcznie podpisanej treści pocztą).</w:t>
      </w:r>
    </w:p>
    <w:p w:rsidR="00BA43EF" w:rsidRDefault="00BA43EF" w:rsidP="00BA43EF">
      <w:pPr>
        <w:pStyle w:val="Tekstpodstawowywcity21"/>
        <w:shd w:val="clear" w:color="auto" w:fill="FFFFFF"/>
        <w:tabs>
          <w:tab w:val="left" w:pos="288"/>
        </w:tabs>
        <w:ind w:left="0" w:right="7"/>
        <w:jc w:val="both"/>
        <w:rPr>
          <w:rFonts w:ascii="Book Antiqua" w:hAnsi="Book Antiqua"/>
          <w:b/>
          <w:bCs/>
          <w:spacing w:val="-1"/>
          <w:sz w:val="24"/>
        </w:rPr>
      </w:pPr>
      <w:r>
        <w:rPr>
          <w:rFonts w:ascii="Book Antiqua" w:hAnsi="Book Antiqua"/>
          <w:b/>
          <w:sz w:val="24"/>
        </w:rPr>
        <w:t>2.</w:t>
      </w:r>
      <w:r>
        <w:rPr>
          <w:rFonts w:ascii="Book Antiqua" w:hAnsi="Book Antiqua"/>
          <w:sz w:val="24"/>
        </w:rPr>
        <w:t xml:space="preserve"> Strona, która otrzymuje informacje faksem lub drogą elektroniczną zobowiązana jest </w:t>
      </w:r>
      <w:r>
        <w:rPr>
          <w:rFonts w:ascii="Book Antiqua" w:hAnsi="Book Antiqua"/>
          <w:b/>
          <w:bCs/>
          <w:sz w:val="24"/>
        </w:rPr>
        <w:t xml:space="preserve">bez wezwania strony przekazującej informacje </w:t>
      </w:r>
      <w:r>
        <w:rPr>
          <w:rFonts w:ascii="Book Antiqua" w:hAnsi="Book Antiqua"/>
          <w:sz w:val="24"/>
        </w:rPr>
        <w:t xml:space="preserve">do niezwłocznego potwierdzenia faktu ich otrzymania. </w:t>
      </w:r>
      <w:r>
        <w:rPr>
          <w:rFonts w:ascii="Book Antiqua" w:hAnsi="Book Antiqua"/>
          <w:b/>
          <w:bCs/>
          <w:sz w:val="24"/>
        </w:rPr>
        <w:t xml:space="preserve">Za datę powzięcia wiadomości uważa się dzień, w którym strony </w:t>
      </w:r>
      <w:r>
        <w:rPr>
          <w:rFonts w:ascii="Book Antiqua" w:hAnsi="Book Antiqua"/>
          <w:b/>
          <w:bCs/>
          <w:spacing w:val="-1"/>
          <w:sz w:val="24"/>
        </w:rPr>
        <w:t>postępowania otrzymały informacje za pomocą faksu lub drogą elektroniczną.</w:t>
      </w:r>
    </w:p>
    <w:p w:rsidR="00BA43EF" w:rsidRDefault="00BA43EF" w:rsidP="00BA43EF">
      <w:pPr>
        <w:shd w:val="clear" w:color="auto" w:fill="FFFFFF"/>
        <w:tabs>
          <w:tab w:val="left" w:pos="288"/>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Adres do korespondencji jest zamieszczony w rozdziale I niniejszej SIWZ. Zamawiający wymaga, aby wszelkie pisma związane z postępowaniem, w tym ewentualne zapytania były kierowane wyłącznie na ten adres.</w:t>
      </w:r>
    </w:p>
    <w:p w:rsidR="00BA43EF" w:rsidRDefault="00BA43EF" w:rsidP="00BA43EF">
      <w:pPr>
        <w:shd w:val="clear" w:color="auto" w:fill="FFFFFF"/>
        <w:tabs>
          <w:tab w:val="left" w:pos="288"/>
        </w:tabs>
        <w:ind w:right="14"/>
        <w:jc w:val="both"/>
        <w:rPr>
          <w:rFonts w:ascii="Book Antiqua" w:hAnsi="Book Antiqua" w:cs="Times New Roman"/>
        </w:rPr>
      </w:pPr>
      <w:r>
        <w:rPr>
          <w:rFonts w:ascii="Book Antiqua" w:hAnsi="Book Antiqua" w:cs="Times New Roman"/>
          <w:b/>
          <w:spacing w:val="-1"/>
        </w:rPr>
        <w:t>4.</w:t>
      </w:r>
      <w:r>
        <w:rPr>
          <w:rFonts w:ascii="Book Antiqua" w:hAnsi="Book Antiqua" w:cs="Times New Roman"/>
          <w:spacing w:val="-1"/>
        </w:rPr>
        <w:t xml:space="preserve"> Każdy Wykonawca ma prawo zwrócić się do Zamawiającego o wyjaśnienie treści specyfikacji </w:t>
      </w:r>
      <w:r>
        <w:rPr>
          <w:rFonts w:ascii="Book Antiqua" w:hAnsi="Book Antiqua" w:cs="Times New Roman"/>
        </w:rPr>
        <w:t>istotnych warunków zamówienia.</w:t>
      </w:r>
    </w:p>
    <w:p w:rsidR="00BA43EF" w:rsidRDefault="00BA43EF" w:rsidP="00BA43EF">
      <w:pPr>
        <w:shd w:val="clear" w:color="auto" w:fill="FFFFFF"/>
        <w:jc w:val="both"/>
        <w:rPr>
          <w:rFonts w:ascii="Book Antiqua" w:hAnsi="Book Antiqua" w:cs="Times New Roman"/>
          <w:spacing w:val="-1"/>
        </w:rPr>
      </w:pPr>
      <w:r>
        <w:rPr>
          <w:rFonts w:ascii="Book Antiqua" w:hAnsi="Book Antiqua" w:cs="Times New Roman"/>
          <w:b/>
          <w:spacing w:val="-1"/>
        </w:rPr>
        <w:t>5.</w:t>
      </w:r>
      <w:r>
        <w:rPr>
          <w:rFonts w:ascii="Book Antiqua" w:hAnsi="Book Antiqua" w:cs="Times New Roman"/>
          <w:spacing w:val="-1"/>
        </w:rPr>
        <w:t xml:space="preserve"> Zamawiający udzieli odpowiedzi niezwłocznie, jednak nie później niż na 2 dni przed upływem </w:t>
      </w:r>
      <w:r>
        <w:rPr>
          <w:rFonts w:ascii="Book Antiqua" w:hAnsi="Book Antiqua" w:cs="Times New Roman"/>
        </w:rPr>
        <w:t xml:space="preserve">terminu składania ofert pod warunkiem, że wniosek o wyjaśnienie treści specyfikacji </w:t>
      </w:r>
      <w:r>
        <w:rPr>
          <w:rFonts w:ascii="Book Antiqua" w:hAnsi="Book Antiqua" w:cs="Times New Roman"/>
          <w:spacing w:val="-1"/>
        </w:rPr>
        <w:t xml:space="preserve">istotnych warunków zamówienia wpłynął do Zamawiającego nie </w:t>
      </w:r>
      <w:r>
        <w:rPr>
          <w:rFonts w:ascii="Book Antiqua" w:hAnsi="Book Antiqua" w:cs="Times New Roman"/>
          <w:spacing w:val="-1"/>
        </w:rPr>
        <w:lastRenderedPageBreak/>
        <w:t>później niż do końca dnia, w którym upływa połowa wyznaczonego terminu składania ofert.</w:t>
      </w:r>
    </w:p>
    <w:p w:rsidR="00BA43EF" w:rsidRDefault="00BA43EF" w:rsidP="00BA43EF">
      <w:pPr>
        <w:pStyle w:val="Tekstpodstawowywcity21"/>
        <w:shd w:val="clear" w:color="auto" w:fill="FFFFFF"/>
        <w:tabs>
          <w:tab w:val="left" w:pos="295"/>
        </w:tabs>
        <w:ind w:left="0"/>
        <w:jc w:val="both"/>
        <w:rPr>
          <w:rFonts w:ascii="Book Antiqua" w:hAnsi="Book Antiqua"/>
          <w:spacing w:val="-1"/>
          <w:sz w:val="24"/>
        </w:rPr>
      </w:pPr>
      <w:r>
        <w:rPr>
          <w:rFonts w:ascii="Book Antiqua" w:hAnsi="Book Antiqua"/>
          <w:b/>
          <w:spacing w:val="-1"/>
          <w:sz w:val="24"/>
        </w:rPr>
        <w:t>6.</w:t>
      </w:r>
      <w:r>
        <w:rPr>
          <w:rFonts w:ascii="Book Antiqua" w:hAnsi="Book Antiqua"/>
          <w:spacing w:val="-1"/>
          <w:sz w:val="24"/>
        </w:rPr>
        <w:t xml:space="preserve"> Treść zapytań i wyjaśnienia zostaną zamieszczone na stronie internetowej.</w:t>
      </w:r>
    </w:p>
    <w:p w:rsidR="00BA43EF" w:rsidRDefault="00BA43EF" w:rsidP="00BA43EF">
      <w:pPr>
        <w:shd w:val="clear" w:color="auto" w:fill="FFFFFF"/>
        <w:tabs>
          <w:tab w:val="left" w:pos="709"/>
        </w:tabs>
        <w:ind w:right="29"/>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BA43EF" w:rsidRDefault="00BA43EF" w:rsidP="00BA43EF">
      <w:pPr>
        <w:pStyle w:val="Tekstpodstawowywcity21"/>
        <w:shd w:val="clear" w:color="auto" w:fill="FFFFFF"/>
        <w:tabs>
          <w:tab w:val="left" w:pos="709"/>
        </w:tabs>
        <w:ind w:left="0" w:right="36"/>
        <w:jc w:val="both"/>
        <w:rPr>
          <w:rFonts w:ascii="Book Antiqua" w:hAnsi="Book Antiqua"/>
          <w:sz w:val="24"/>
        </w:rPr>
      </w:pPr>
      <w:r>
        <w:rPr>
          <w:rFonts w:ascii="Book Antiqua" w:hAnsi="Book Antiqua"/>
          <w:b/>
          <w:sz w:val="24"/>
        </w:rPr>
        <w:t>8.</w:t>
      </w:r>
      <w:r>
        <w:rPr>
          <w:rFonts w:ascii="Book Antiqua" w:hAnsi="Book Antiqua"/>
          <w:sz w:val="24"/>
        </w:rPr>
        <w:t xml:space="preserve"> Jeżeli w wyniku zmiany treści SIWZ nieprowadzącej do zmiany treści ogłoszenia o zamówieniu jest niezbędny dodatkowy czas na wprowadzenie zmian w ofertach, Zamawiający przedłuży termin składania ofert.</w:t>
      </w:r>
    </w:p>
    <w:p w:rsidR="00BA43EF" w:rsidRDefault="00BA43EF" w:rsidP="00BA43EF">
      <w:pPr>
        <w:shd w:val="clear" w:color="auto" w:fill="FFFFFF"/>
        <w:tabs>
          <w:tab w:val="left" w:pos="360"/>
        </w:tabs>
        <w:jc w:val="both"/>
        <w:rPr>
          <w:rFonts w:ascii="Book Antiqua" w:hAnsi="Book Antiqua" w:cs="Times New Roman"/>
        </w:rPr>
      </w:pPr>
      <w:r>
        <w:rPr>
          <w:rFonts w:ascii="Book Antiqua" w:hAnsi="Book Antiqua" w:cs="Times New Roman"/>
          <w:b/>
        </w:rPr>
        <w:t>9.</w:t>
      </w:r>
      <w:r>
        <w:rPr>
          <w:rFonts w:ascii="Book Antiqua" w:hAnsi="Book Antiqua" w:cs="Times New Roman"/>
        </w:rPr>
        <w:t xml:space="preserve"> Jeżeli zmiana treści SIWZ prowadzi do zmiany treści ogłoszenia o zamówieniu,</w:t>
      </w:r>
      <w:r>
        <w:rPr>
          <w:rFonts w:ascii="Book Antiqua" w:hAnsi="Book Antiqua" w:cs="Times New Roman"/>
        </w:rPr>
        <w:br/>
        <w:t xml:space="preserve">Zamawiający przekazuje informacje do BZP. </w:t>
      </w:r>
    </w:p>
    <w:p w:rsidR="00BA43EF" w:rsidRDefault="00BA43EF" w:rsidP="00BA43EF">
      <w:pPr>
        <w:shd w:val="clear" w:color="auto" w:fill="FFFFFF"/>
        <w:ind w:left="709" w:hanging="283"/>
        <w:jc w:val="both"/>
        <w:rPr>
          <w:rFonts w:ascii="Book Antiqua" w:hAnsi="Book Antiqua" w:cs="Times New Roman"/>
        </w:rPr>
      </w:pPr>
    </w:p>
    <w:p w:rsidR="00BA43EF" w:rsidRDefault="00BA43EF" w:rsidP="00BA43EF">
      <w:pPr>
        <w:shd w:val="clear" w:color="auto" w:fill="FFFFFF"/>
        <w:ind w:left="709" w:hanging="283"/>
        <w:jc w:val="both"/>
        <w:rPr>
          <w:rFonts w:ascii="Book Antiqua" w:hAnsi="Book Antiqua" w:cs="Times New Roman"/>
        </w:rPr>
      </w:pPr>
    </w:p>
    <w:p w:rsidR="00BA43EF" w:rsidRDefault="00BA43EF" w:rsidP="00BA43EF">
      <w:pPr>
        <w:shd w:val="clear" w:color="auto" w:fill="FFFFFF"/>
        <w:ind w:left="709" w:hanging="283"/>
        <w:jc w:val="both"/>
        <w:rPr>
          <w:rFonts w:ascii="Book Antiqua" w:hAnsi="Book Antiqua" w:cs="Times New Roman"/>
        </w:rPr>
      </w:pPr>
    </w:p>
    <w:p w:rsidR="00BA43EF" w:rsidRDefault="00BA43EF" w:rsidP="00BA43EF">
      <w:pPr>
        <w:shd w:val="clear" w:color="auto" w:fill="FFFFFF"/>
        <w:rPr>
          <w:rFonts w:ascii="Book Antiqua" w:hAnsi="Book Antiqua" w:cs="Times New Roman"/>
          <w:b/>
          <w:bCs/>
        </w:rPr>
      </w:pPr>
      <w:r>
        <w:rPr>
          <w:rFonts w:ascii="Book Antiqua" w:hAnsi="Book Antiqua" w:cs="Times New Roman"/>
          <w:b/>
          <w:bCs/>
        </w:rPr>
        <w:t>XII.  OSOBY UPRAWNIONE DO POROZUMIEWANIA SIĘ Z WYKONAWCAMI</w:t>
      </w:r>
    </w:p>
    <w:p w:rsidR="00BA43EF" w:rsidRDefault="00BA43EF" w:rsidP="00BA43EF">
      <w:pPr>
        <w:shd w:val="clear" w:color="auto" w:fill="FFFFFF"/>
        <w:rPr>
          <w:rFonts w:ascii="Book Antiqua" w:hAnsi="Book Antiqua" w:cs="Times New Roman"/>
          <w:b/>
          <w:bCs/>
        </w:rPr>
      </w:pPr>
    </w:p>
    <w:p w:rsidR="00BA43EF" w:rsidRDefault="00BA43EF" w:rsidP="00BA43EF">
      <w:pPr>
        <w:shd w:val="clear" w:color="auto" w:fill="FFFFFF"/>
        <w:tabs>
          <w:tab w:val="left" w:pos="266"/>
        </w:tabs>
        <w:ind w:left="14"/>
        <w:rPr>
          <w:rFonts w:ascii="Book Antiqua" w:hAnsi="Book Antiqua" w:cs="Times New Roman"/>
          <w:spacing w:val="-1"/>
        </w:rPr>
      </w:pPr>
      <w:r>
        <w:rPr>
          <w:rFonts w:ascii="Book Antiqua" w:hAnsi="Book Antiqua" w:cs="Times New Roman"/>
          <w:b/>
          <w:spacing w:val="-1"/>
        </w:rPr>
        <w:t>1.</w:t>
      </w:r>
      <w:r>
        <w:rPr>
          <w:rFonts w:ascii="Book Antiqua" w:hAnsi="Book Antiqua" w:cs="Times New Roman"/>
          <w:spacing w:val="-1"/>
        </w:rPr>
        <w:t xml:space="preserve">   Osobą upoważnioną przez Zamawiającego do kontaktowania się z Wykonawcami jest:</w:t>
      </w:r>
    </w:p>
    <w:p w:rsidR="00BA43EF" w:rsidRDefault="00BA43EF" w:rsidP="00BA43EF">
      <w:pPr>
        <w:shd w:val="clear" w:color="auto" w:fill="FFFFFF"/>
        <w:tabs>
          <w:tab w:val="left" w:pos="266"/>
        </w:tabs>
        <w:ind w:left="14"/>
        <w:rPr>
          <w:rFonts w:ascii="Book Antiqua" w:hAnsi="Book Antiqua" w:cs="Times New Roman"/>
        </w:rPr>
      </w:pPr>
    </w:p>
    <w:p w:rsidR="00BA43EF" w:rsidRDefault="00BA43EF" w:rsidP="00BA43EF">
      <w:pPr>
        <w:shd w:val="clear" w:color="auto" w:fill="FFFFFF"/>
        <w:ind w:left="122" w:right="461" w:hanging="122"/>
        <w:rPr>
          <w:rFonts w:ascii="Book Antiqua" w:hAnsi="Book Antiqua" w:cs="Times New Roman"/>
          <w:u w:val="single"/>
        </w:rPr>
      </w:pPr>
      <w:r>
        <w:rPr>
          <w:rFonts w:ascii="Book Antiqua" w:hAnsi="Book Antiqua" w:cs="Times New Roman"/>
          <w:u w:val="single"/>
        </w:rPr>
        <w:t>Beata Czerwińska , tel. +48 74 81 65 317, w godz. od 8:00 do 15:00.</w:t>
      </w:r>
    </w:p>
    <w:p w:rsidR="00BA43EF" w:rsidRDefault="00BA43EF" w:rsidP="00BA43EF">
      <w:pPr>
        <w:shd w:val="clear" w:color="auto" w:fill="FFFFFF"/>
        <w:ind w:left="122" w:right="461" w:hanging="122"/>
        <w:rPr>
          <w:rFonts w:ascii="Book Antiqua" w:hAnsi="Book Antiqua" w:cs="Times New Roman"/>
          <w:u w:val="single"/>
        </w:rPr>
      </w:pPr>
    </w:p>
    <w:p w:rsidR="00BA43EF" w:rsidRDefault="00BA43EF" w:rsidP="00BA43EF">
      <w:pPr>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Wykonawca może zwrócić się do Zamawiającego o wyjaśnienia dotyczące wszelkich wątpliwości związanych ze Specyfikacją Istotnych Warunków Zamówienia, sposobem </w:t>
      </w:r>
      <w:r>
        <w:rPr>
          <w:rFonts w:ascii="Book Antiqua" w:hAnsi="Book Antiqua" w:cs="Times New Roman"/>
          <w:spacing w:val="-1"/>
        </w:rPr>
        <w:t xml:space="preserve">przygotowania i złożenia oferty, kierując swoje zapytania e-mailem lub faksem na adres </w:t>
      </w:r>
      <w:r>
        <w:rPr>
          <w:rFonts w:ascii="Book Antiqua" w:hAnsi="Book Antiqua" w:cs="Times New Roman"/>
        </w:rPr>
        <w:t xml:space="preserve">Zamawiającego podany w rozdziale I SIWZ . </w:t>
      </w:r>
    </w:p>
    <w:p w:rsidR="00BA43EF" w:rsidRDefault="00BA43EF" w:rsidP="00BA43EF">
      <w:pPr>
        <w:jc w:val="both"/>
        <w:rPr>
          <w:rFonts w:ascii="Book Antiqua" w:hAnsi="Book Antiqua" w:cs="Times New Roman"/>
          <w:b/>
          <w:bCs/>
          <w:i/>
          <w:u w:val="single"/>
          <w:lang w:val="en-US"/>
        </w:rPr>
      </w:pPr>
      <w:r>
        <w:rPr>
          <w:rFonts w:ascii="Book Antiqua" w:hAnsi="Book Antiqua" w:cs="Times New Roman"/>
          <w:b/>
          <w:u w:val="single"/>
          <w:lang w:val="en-US"/>
        </w:rPr>
        <w:t xml:space="preserve">fax.: </w:t>
      </w:r>
      <w:r>
        <w:rPr>
          <w:rFonts w:ascii="Book Antiqua" w:hAnsi="Book Antiqua" w:cs="Times New Roman"/>
          <w:b/>
          <w:bCs/>
          <w:u w:val="single"/>
          <w:lang w:val="en-US"/>
        </w:rPr>
        <w:t xml:space="preserve">+ 48 74 815 54 45, e-mail: </w:t>
      </w:r>
      <w:hyperlink r:id="rId11" w:history="1">
        <w:r>
          <w:rPr>
            <w:rStyle w:val="TytuZnak"/>
            <w:rFonts w:ascii="Book Antiqua" w:hAnsi="Book Antiqua"/>
            <w:sz w:val="24"/>
            <w:u w:val="single"/>
            <w:lang w:val="en-US"/>
          </w:rPr>
          <w:t>beata.czerwinska@zabkowiceslaskie.pl</w:t>
        </w:r>
      </w:hyperlink>
      <w:r>
        <w:rPr>
          <w:rFonts w:ascii="Book Antiqua" w:hAnsi="Book Antiqua" w:cs="Times New Roman"/>
          <w:b/>
          <w:bCs/>
          <w:i/>
          <w:u w:val="single"/>
          <w:lang w:val="en-US"/>
        </w:rPr>
        <w:t xml:space="preserve"> </w:t>
      </w:r>
    </w:p>
    <w:p w:rsidR="00BA43EF" w:rsidRDefault="00BA43EF" w:rsidP="00BA43EF">
      <w:pPr>
        <w:shd w:val="clear" w:color="auto" w:fill="FFFFFF"/>
        <w:tabs>
          <w:tab w:val="left" w:pos="266"/>
        </w:tabs>
        <w:ind w:left="14" w:right="36"/>
        <w:jc w:val="both"/>
        <w:rPr>
          <w:rFonts w:ascii="Book Antiqua" w:hAnsi="Book Antiqua" w:cs="Times New Roman"/>
          <w:lang w:val="en-US"/>
        </w:rPr>
      </w:pPr>
    </w:p>
    <w:p w:rsidR="00BA43EF" w:rsidRDefault="00BA43EF" w:rsidP="00BA43EF">
      <w:pPr>
        <w:shd w:val="clear" w:color="auto" w:fill="FFFFFF"/>
        <w:tabs>
          <w:tab w:val="left" w:pos="691"/>
        </w:tabs>
        <w:rPr>
          <w:rFonts w:ascii="Book Antiqua" w:hAnsi="Book Antiqua" w:cs="Times New Roman"/>
          <w:spacing w:val="-5"/>
          <w:lang w:val="en-US"/>
        </w:rPr>
      </w:pPr>
    </w:p>
    <w:p w:rsidR="00BA43EF" w:rsidRDefault="00BA43EF" w:rsidP="00BA43EF">
      <w:pPr>
        <w:shd w:val="clear" w:color="auto" w:fill="FFFFFF"/>
        <w:ind w:left="22"/>
        <w:rPr>
          <w:rFonts w:ascii="Book Antiqua" w:hAnsi="Book Antiqua" w:cs="Times New Roman"/>
          <w:b/>
          <w:bCs/>
        </w:rPr>
      </w:pPr>
      <w:r>
        <w:rPr>
          <w:rFonts w:ascii="Book Antiqua" w:hAnsi="Book Antiqua" w:cs="Times New Roman"/>
          <w:b/>
          <w:bCs/>
        </w:rPr>
        <w:t>XIII.  OPIS SPOSOBU PRZYGOTOWANIA OFERTY.</w:t>
      </w:r>
    </w:p>
    <w:p w:rsidR="00BA43EF" w:rsidRDefault="00BA43EF" w:rsidP="00BA43EF">
      <w:pPr>
        <w:shd w:val="clear" w:color="auto" w:fill="FFFFFF"/>
        <w:ind w:left="22"/>
        <w:rPr>
          <w:rFonts w:ascii="Book Antiqua" w:hAnsi="Book Antiqua" w:cs="Times New Roman"/>
          <w:b/>
          <w:bCs/>
        </w:rPr>
      </w:pPr>
    </w:p>
    <w:p w:rsidR="00BA43EF" w:rsidRDefault="00BA43EF" w:rsidP="00BA43EF">
      <w:pPr>
        <w:shd w:val="clear" w:color="auto" w:fill="FFFFFF"/>
        <w:ind w:right="1"/>
        <w:jc w:val="both"/>
        <w:rPr>
          <w:rFonts w:ascii="Book Antiqua" w:hAnsi="Book Antiqua" w:cs="Times New Roman"/>
          <w:b/>
        </w:rPr>
      </w:pPr>
      <w:r>
        <w:rPr>
          <w:rFonts w:ascii="Book Antiqua" w:hAnsi="Book Antiqua" w:cs="Times New Roman"/>
          <w:b/>
        </w:rPr>
        <w:t xml:space="preserve">1. Sposób obliczenia ceny: </w:t>
      </w:r>
    </w:p>
    <w:p w:rsidR="00BA43EF" w:rsidRDefault="00BA43EF" w:rsidP="00BA43EF">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t xml:space="preserve">do specyfikacji istotnych warunków zamówienia. </w:t>
      </w:r>
    </w:p>
    <w:p w:rsidR="00BA43EF" w:rsidRDefault="00BA43EF" w:rsidP="00BA43EF">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zawierać będzie również koszty prac nieujętych w opisie przedmiotu zamówienia, </w:t>
      </w:r>
      <w:r>
        <w:rPr>
          <w:rFonts w:ascii="Book Antiqua" w:hAnsi="Book Antiqua"/>
          <w:color w:val="00000A"/>
        </w:rPr>
        <w:br/>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t>
      </w:r>
      <w:r>
        <w:rPr>
          <w:rFonts w:ascii="Book Antiqua" w:hAnsi="Book Antiqua"/>
          <w:color w:val="00000A"/>
        </w:rPr>
        <w:lastRenderedPageBreak/>
        <w:t xml:space="preserve">Wykonawca w celu wykonania zgodnie z przepisami, zasadami wiedzy technicznej przedmiotu zamówienia. </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BA43EF" w:rsidRDefault="00BA43EF" w:rsidP="00BA43EF">
      <w:pPr>
        <w:shd w:val="clear" w:color="auto" w:fill="FFFFFF"/>
        <w:tabs>
          <w:tab w:val="left" w:pos="288"/>
        </w:tabs>
        <w:ind w:left="7"/>
        <w:rPr>
          <w:rFonts w:ascii="Book Antiqua" w:hAnsi="Book Antiqua" w:cs="Times New Roman"/>
          <w:b/>
          <w:spacing w:val="-1"/>
        </w:rPr>
      </w:pPr>
      <w:r>
        <w:rPr>
          <w:rFonts w:ascii="Book Antiqua" w:hAnsi="Book Antiqua" w:cs="Times New Roman"/>
          <w:b/>
          <w:spacing w:val="-1"/>
        </w:rPr>
        <w:t>2. Wymagania podstawowe:</w:t>
      </w:r>
    </w:p>
    <w:p w:rsidR="00BA43EF" w:rsidRDefault="00BA43EF" w:rsidP="00BA43EF">
      <w:pPr>
        <w:shd w:val="clear" w:color="auto" w:fill="FFFFFF"/>
        <w:tabs>
          <w:tab w:val="left" w:pos="648"/>
        </w:tabs>
        <w:ind w:right="360"/>
        <w:jc w:val="both"/>
        <w:rPr>
          <w:rFonts w:ascii="Book Antiqua" w:hAnsi="Book Antiqua" w:cs="Times New Roman"/>
        </w:rPr>
      </w:pPr>
      <w:r>
        <w:rPr>
          <w:rFonts w:ascii="Book Antiqua" w:hAnsi="Book Antiqua" w:cs="Times New Roman"/>
          <w:b/>
        </w:rPr>
        <w:t>2.1</w:t>
      </w:r>
      <w:r>
        <w:rPr>
          <w:rFonts w:ascii="Book Antiqua" w:hAnsi="Book Antiqua"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BA43EF" w:rsidRDefault="00BA43EF" w:rsidP="00BA43EF">
      <w:pPr>
        <w:shd w:val="clear" w:color="auto" w:fill="FFFFFF"/>
        <w:tabs>
          <w:tab w:val="left" w:pos="648"/>
        </w:tabs>
        <w:ind w:right="346"/>
        <w:jc w:val="both"/>
        <w:rPr>
          <w:rFonts w:ascii="Book Antiqua" w:hAnsi="Book Antiqua" w:cs="Times New Roman"/>
          <w:spacing w:val="-1"/>
        </w:rPr>
      </w:pPr>
      <w:r>
        <w:rPr>
          <w:rFonts w:ascii="Book Antiqua" w:hAnsi="Book Antiqua" w:cs="Times New Roman"/>
          <w:b/>
        </w:rPr>
        <w:t>2.2</w:t>
      </w:r>
      <w:r>
        <w:rPr>
          <w:rFonts w:ascii="Book Antiqua" w:hAnsi="Book Antiqua" w:cs="Times New Roman"/>
        </w:rPr>
        <w:t xml:space="preserve"> oferta musi być podpisana przez osobę lub osoby upoważnione do reprezentowania Wykonawcy. Podpis winien być sporządzony w sposób umożliwiający jego identyfikację </w:t>
      </w:r>
      <w:r>
        <w:rPr>
          <w:rFonts w:ascii="Book Antiqua" w:hAnsi="Book Antiqua" w:cs="Times New Roman"/>
          <w:spacing w:val="-1"/>
        </w:rPr>
        <w:t xml:space="preserve">np. złożony wraz z imienną pieczątką lub czytelny (z podaniem imienia i nazwiska). Jeżeli z dokumentu określającego status prawny Wykonawcy lub pełnomocnictwa wynika, iż do </w:t>
      </w:r>
      <w:r>
        <w:rPr>
          <w:rFonts w:ascii="Book Antiqua" w:hAnsi="Book Antiqua" w:cs="Times New Roman"/>
        </w:rPr>
        <w:t xml:space="preserve">reprezentowania Wykonawcy upoważnionych jest łącznie kilka osób, dokumenty </w:t>
      </w:r>
      <w:r>
        <w:rPr>
          <w:rFonts w:ascii="Book Antiqua" w:hAnsi="Book Antiqua" w:cs="Times New Roman"/>
          <w:spacing w:val="-1"/>
        </w:rPr>
        <w:t>wchodzące w skład oferty muszą być podpisane przez wszystkie te osoby,</w:t>
      </w:r>
    </w:p>
    <w:p w:rsidR="00BA43EF" w:rsidRDefault="00BA43EF" w:rsidP="00BA43EF">
      <w:pPr>
        <w:shd w:val="clear" w:color="auto" w:fill="FFFFFF"/>
        <w:tabs>
          <w:tab w:val="left" w:pos="648"/>
        </w:tabs>
        <w:jc w:val="both"/>
        <w:rPr>
          <w:rFonts w:ascii="Book Antiqua" w:hAnsi="Book Antiqua" w:cs="Times New Roman"/>
          <w:spacing w:val="-1"/>
        </w:rPr>
      </w:pPr>
      <w:r>
        <w:rPr>
          <w:rFonts w:ascii="Book Antiqua" w:hAnsi="Book Antiqua" w:cs="Times New Roman"/>
          <w:b/>
          <w:spacing w:val="-1"/>
        </w:rPr>
        <w:t>2.3</w:t>
      </w:r>
      <w:r>
        <w:rPr>
          <w:rFonts w:ascii="Book Antiqua" w:hAnsi="Book Antiqua" w:cs="Times New Roman"/>
          <w:spacing w:val="-1"/>
        </w:rPr>
        <w:t xml:space="preserve"> upoważnienie osób podpisujących ofertę do jej podpisania musi bezpośrednio wynikać</w:t>
      </w:r>
      <w:r>
        <w:rPr>
          <w:rFonts w:ascii="Book Antiqua" w:hAnsi="Book Antiqua" w:cs="Times New Roman"/>
        </w:rPr>
        <w:t xml:space="preserve"> 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BA43EF" w:rsidRDefault="00BA43EF" w:rsidP="00BA43EF">
      <w:pPr>
        <w:shd w:val="clear" w:color="auto" w:fill="FFFFFF"/>
        <w:tabs>
          <w:tab w:val="left" w:pos="648"/>
          <w:tab w:val="left" w:pos="9356"/>
        </w:tabs>
        <w:ind w:right="-31"/>
        <w:jc w:val="both"/>
        <w:rPr>
          <w:rFonts w:ascii="Book Antiqua" w:hAnsi="Book Antiqua" w:cs="Times New Roman"/>
        </w:rPr>
      </w:pPr>
      <w:r>
        <w:rPr>
          <w:rFonts w:ascii="Book Antiqua" w:hAnsi="Book Antiqua" w:cs="Times New Roman"/>
          <w:b/>
        </w:rPr>
        <w:t>2.4</w:t>
      </w:r>
      <w:r>
        <w:rPr>
          <w:rFonts w:ascii="Book Antiqua" w:hAnsi="Book Antiqua"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Book Antiqua" w:hAnsi="Book Antiqua" w:cs="Times New Roman"/>
          <w:i/>
          <w:iCs/>
        </w:rPr>
        <w:t xml:space="preserve"> </w:t>
      </w:r>
      <w:r>
        <w:rPr>
          <w:rFonts w:ascii="Book Antiqua" w:hAnsi="Book Antiqua" w:cs="Times New Roman"/>
        </w:rPr>
        <w:t>zgodnej z niniejszą SIWZ,</w:t>
      </w:r>
    </w:p>
    <w:p w:rsidR="00BA43EF" w:rsidRDefault="00BA43EF" w:rsidP="00BA43EF">
      <w:pPr>
        <w:shd w:val="clear" w:color="auto" w:fill="FFFFFF"/>
        <w:tabs>
          <w:tab w:val="left" w:pos="648"/>
        </w:tabs>
        <w:ind w:right="360"/>
        <w:jc w:val="both"/>
        <w:rPr>
          <w:rFonts w:ascii="Book Antiqua" w:hAnsi="Book Antiqua" w:cs="Times New Roman"/>
          <w:spacing w:val="-1"/>
        </w:rPr>
      </w:pPr>
      <w:r>
        <w:rPr>
          <w:rFonts w:ascii="Book Antiqua" w:hAnsi="Book Antiqua" w:cs="Times New Roman"/>
          <w:b/>
          <w:spacing w:val="-1"/>
        </w:rPr>
        <w:t>2.5</w:t>
      </w:r>
      <w:r>
        <w:rPr>
          <w:rFonts w:ascii="Book Antiqua" w:hAnsi="Book Antiqua" w:cs="Times New Roman"/>
          <w:spacing w:val="-1"/>
        </w:rPr>
        <w:t xml:space="preserve"> we wszystkich przypadkach, gdzie jest mowa o pieczątkach, Zamawiający dopuszcza złożenie czytelnego zapisu zawierającego, co najmniej oznaczenie firmy i siedziby,</w:t>
      </w:r>
    </w:p>
    <w:p w:rsidR="00BA43EF" w:rsidRDefault="00BA43EF" w:rsidP="00BA43EF">
      <w:pPr>
        <w:shd w:val="clear" w:color="auto" w:fill="FFFFFF"/>
        <w:tabs>
          <w:tab w:val="left" w:pos="648"/>
        </w:tabs>
        <w:ind w:right="346"/>
        <w:jc w:val="both"/>
        <w:rPr>
          <w:rFonts w:ascii="Book Antiqua" w:hAnsi="Book Antiqua" w:cs="Times New Roman"/>
        </w:rPr>
      </w:pPr>
      <w:r>
        <w:rPr>
          <w:rFonts w:ascii="Book Antiqua" w:hAnsi="Book Antiqua" w:cs="Times New Roman"/>
          <w:b/>
        </w:rPr>
        <w:t>2.6</w:t>
      </w:r>
      <w:r>
        <w:rPr>
          <w:rFonts w:ascii="Book Antiqua" w:hAnsi="Book Antiqua" w:cs="Times New Roman"/>
        </w:rPr>
        <w:t xml:space="preserve"> Wykonawca ponosi wszelkie koszty związane z przygotowaniem i złożeniem oferty z uwzględnieniem treści art. 93 ust. 4 ustawy,</w:t>
      </w:r>
    </w:p>
    <w:p w:rsidR="00BA43EF" w:rsidRDefault="00BA43EF" w:rsidP="00BA43EF">
      <w:pPr>
        <w:shd w:val="clear" w:color="auto" w:fill="FFFFFF"/>
        <w:tabs>
          <w:tab w:val="left" w:pos="648"/>
        </w:tabs>
        <w:ind w:right="360"/>
        <w:jc w:val="both"/>
        <w:rPr>
          <w:rFonts w:ascii="Book Antiqua" w:hAnsi="Book Antiqua" w:cs="Times New Roman"/>
        </w:rPr>
      </w:pPr>
      <w:r>
        <w:rPr>
          <w:rFonts w:ascii="Book Antiqua" w:hAnsi="Book Antiqua" w:cs="Times New Roman"/>
          <w:b/>
        </w:rPr>
        <w:t>2.7</w:t>
      </w:r>
      <w:r>
        <w:rPr>
          <w:rFonts w:ascii="Book Antiqua" w:hAnsi="Book Antiqua" w:cs="Times New Roman"/>
        </w:rPr>
        <w:t xml:space="preserve"> zaleca się, aby Wykonawca zdobył wszelkie informacje, które mogą być konieczne do przygotowania oferty oraz podpisania umowy.</w:t>
      </w:r>
    </w:p>
    <w:p w:rsidR="00BA43EF" w:rsidRDefault="00BA43EF" w:rsidP="00BA43EF">
      <w:pPr>
        <w:shd w:val="clear" w:color="auto" w:fill="FFFFFF"/>
        <w:tabs>
          <w:tab w:val="left" w:pos="648"/>
        </w:tabs>
        <w:ind w:left="295" w:right="360"/>
        <w:jc w:val="both"/>
        <w:rPr>
          <w:rFonts w:ascii="Book Antiqua" w:hAnsi="Book Antiqua" w:cs="Times New Roman"/>
          <w:spacing w:val="-9"/>
        </w:rPr>
      </w:pPr>
    </w:p>
    <w:p w:rsidR="00BA43EF" w:rsidRDefault="00BA43EF" w:rsidP="00BA43EF">
      <w:pPr>
        <w:shd w:val="clear" w:color="auto" w:fill="FFFFFF"/>
        <w:tabs>
          <w:tab w:val="left" w:pos="288"/>
        </w:tabs>
        <w:ind w:left="7"/>
        <w:rPr>
          <w:rFonts w:ascii="Book Antiqua" w:hAnsi="Book Antiqua" w:cs="Times New Roman"/>
          <w:b/>
          <w:spacing w:val="-3"/>
        </w:rPr>
      </w:pPr>
      <w:r>
        <w:rPr>
          <w:rFonts w:ascii="Book Antiqua" w:hAnsi="Book Antiqua" w:cs="Times New Roman"/>
          <w:b/>
          <w:spacing w:val="-3"/>
        </w:rPr>
        <w:t>3. Forma oferty:</w:t>
      </w:r>
    </w:p>
    <w:p w:rsidR="00BA43EF" w:rsidRDefault="00BA43EF" w:rsidP="00BA43EF">
      <w:pPr>
        <w:shd w:val="clear" w:color="auto" w:fill="FFFFFF"/>
        <w:tabs>
          <w:tab w:val="left" w:pos="288"/>
        </w:tabs>
        <w:ind w:left="7"/>
        <w:rPr>
          <w:rFonts w:ascii="Book Antiqua" w:hAnsi="Book Antiqua" w:cs="Times New Roman"/>
          <w:spacing w:val="-3"/>
        </w:rPr>
      </w:pPr>
    </w:p>
    <w:p w:rsidR="00BA43EF" w:rsidRDefault="00BA43EF" w:rsidP="00BA43EF">
      <w:pPr>
        <w:shd w:val="clear" w:color="auto" w:fill="FFFFFF"/>
        <w:tabs>
          <w:tab w:val="left" w:pos="6696"/>
        </w:tabs>
        <w:ind w:right="49"/>
        <w:jc w:val="both"/>
        <w:rPr>
          <w:rFonts w:ascii="Book Antiqua" w:hAnsi="Book Antiqua" w:cs="Times New Roman"/>
          <w:spacing w:val="-3"/>
        </w:rPr>
      </w:pPr>
      <w:r>
        <w:rPr>
          <w:rFonts w:ascii="Book Antiqua" w:hAnsi="Book Antiqua" w:cs="Times New Roman"/>
          <w:b/>
        </w:rPr>
        <w:t>3.1</w:t>
      </w:r>
      <w:r>
        <w:rPr>
          <w:rFonts w:ascii="Book Antiqua" w:hAnsi="Book Antiqua" w:cs="Times New Roman"/>
        </w:rPr>
        <w:t xml:space="preserve"> Zamawiający ustala wzór Formularza ofertowego, który powinien stanowić pierwszą </w:t>
      </w:r>
      <w:r>
        <w:rPr>
          <w:rFonts w:ascii="Book Antiqua" w:hAnsi="Book Antiqua" w:cs="Times New Roman"/>
          <w:spacing w:val="-3"/>
        </w:rPr>
        <w:t>stronę składanej oferty.</w:t>
      </w:r>
    </w:p>
    <w:p w:rsidR="00BA43EF" w:rsidRDefault="00BA43EF" w:rsidP="00BA43EF">
      <w:pPr>
        <w:shd w:val="clear" w:color="auto" w:fill="FFFFFF"/>
        <w:tabs>
          <w:tab w:val="left" w:pos="648"/>
        </w:tabs>
        <w:ind w:right="49"/>
        <w:jc w:val="both"/>
        <w:rPr>
          <w:rFonts w:ascii="Book Antiqua" w:hAnsi="Book Antiqua" w:cs="Times New Roman"/>
        </w:rPr>
      </w:pPr>
      <w:r>
        <w:rPr>
          <w:rFonts w:ascii="Book Antiqua" w:hAnsi="Book Antiqua" w:cs="Times New Roman"/>
          <w:b/>
          <w:spacing w:val="-2"/>
        </w:rPr>
        <w:t>3.2</w:t>
      </w:r>
      <w:r>
        <w:rPr>
          <w:rFonts w:ascii="Book Antiqua" w:hAnsi="Book Antiqua" w:cs="Times New Roman"/>
          <w:spacing w:val="-2"/>
        </w:rPr>
        <w:t xml:space="preserve"> ofertę należy sporządzić pisemnie w języku polskim, ściśle wg </w:t>
      </w:r>
      <w:r>
        <w:rPr>
          <w:rFonts w:ascii="Book Antiqua" w:hAnsi="Book Antiqua" w:cs="Times New Roman"/>
        </w:rPr>
        <w:t xml:space="preserve">wzorów druków </w:t>
      </w:r>
      <w:r>
        <w:rPr>
          <w:rFonts w:ascii="Book Antiqua" w:hAnsi="Book Antiqua" w:cs="Times New Roman"/>
        </w:rPr>
        <w:lastRenderedPageBreak/>
        <w:t>załączonych przez Zamawiającego. Dokumenty sporządzone w języku obcym są składane wraz z tłumaczeniem na język polski, poświadczonym identyfikowalnym podpisem przez Wykonawcę.</w:t>
      </w:r>
    </w:p>
    <w:p w:rsidR="00BA43EF" w:rsidRDefault="00BA43EF" w:rsidP="00BA43EF">
      <w:pPr>
        <w:shd w:val="clear" w:color="auto" w:fill="FFFFFF"/>
        <w:tabs>
          <w:tab w:val="left" w:pos="648"/>
        </w:tabs>
        <w:ind w:right="49"/>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ofertę należy sporządzić w sposób trwały (np. na maszynie do pisania, komputerze, długopisem lub nieścieralnym atramentem).</w:t>
      </w:r>
    </w:p>
    <w:p w:rsidR="00BA43EF" w:rsidRDefault="00BA43EF" w:rsidP="00BA43EF">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t>3.4</w:t>
      </w:r>
      <w:r>
        <w:rPr>
          <w:rFonts w:ascii="Book Antiqua" w:hAnsi="Book Antiqua" w:cs="Times New Roman"/>
          <w:spacing w:val="-1"/>
        </w:rPr>
        <w:t xml:space="preserve"> </w:t>
      </w:r>
      <w:r>
        <w:rPr>
          <w:rFonts w:ascii="Book Antiqua" w:hAnsi="Book Antiqua" w:cs="Times New Roman"/>
          <w:b/>
          <w:spacing w:val="-1"/>
        </w:rPr>
        <w:t>zaleca się, aby oferta była trwale zszyta i posiadała</w:t>
      </w:r>
      <w:r>
        <w:rPr>
          <w:rFonts w:ascii="Book Antiqua" w:hAnsi="Book Antiqua" w:cs="Times New Roman"/>
          <w:spacing w:val="-1"/>
        </w:rPr>
        <w:t xml:space="preserve"> </w:t>
      </w:r>
      <w:r>
        <w:rPr>
          <w:rFonts w:ascii="Book Antiqua" w:hAnsi="Book Antiqua" w:cs="Times New Roman"/>
          <w:b/>
          <w:spacing w:val="-1"/>
        </w:rPr>
        <w:t>spis treści a jej zapisane strony były  ponumerowane</w:t>
      </w:r>
      <w:r>
        <w:rPr>
          <w:rFonts w:ascii="Book Antiqua" w:hAnsi="Book Antiqua" w:cs="Times New Roman"/>
          <w:spacing w:val="-1"/>
        </w:rPr>
        <w:t>,</w:t>
      </w:r>
    </w:p>
    <w:p w:rsidR="00BA43EF" w:rsidRDefault="00BA43EF" w:rsidP="00BA43EF">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t>3.5</w:t>
      </w:r>
      <w:r>
        <w:rPr>
          <w:rFonts w:ascii="Book Antiqua" w:hAnsi="Book Antiqua" w:cs="Times New Roman"/>
          <w:spacing w:val="-1"/>
        </w:rPr>
        <w:t xml:space="preserve">  załączniki oferty stanowią jej integralną część i powinny być czytelnie oznaczone wg spisu treści.</w:t>
      </w:r>
    </w:p>
    <w:p w:rsidR="00BA43EF" w:rsidRDefault="00BA43EF" w:rsidP="00BA43EF">
      <w:pPr>
        <w:shd w:val="clear" w:color="auto" w:fill="FFFFFF"/>
        <w:tabs>
          <w:tab w:val="left" w:pos="648"/>
        </w:tabs>
        <w:ind w:right="49"/>
        <w:jc w:val="both"/>
        <w:rPr>
          <w:rFonts w:ascii="Book Antiqua" w:hAnsi="Book Antiqua" w:cs="Times New Roman"/>
        </w:rPr>
      </w:pPr>
      <w:r>
        <w:rPr>
          <w:rFonts w:ascii="Book Antiqua" w:hAnsi="Book Antiqua" w:cs="Times New Roman"/>
          <w:b/>
        </w:rPr>
        <w:t>3.6</w:t>
      </w:r>
      <w:r>
        <w:rPr>
          <w:rFonts w:ascii="Book Antiqua" w:hAnsi="Book Antiqua" w:cs="Times New Roman"/>
        </w:rPr>
        <w:t xml:space="preserve"> wszelkie miejsca w ofercie, w których Wykonawca naniósł poprawki lub zmiany wpisywanej przez siebie treści muszą być parafowane przez osobę podpisującą ofertę -</w:t>
      </w:r>
      <w:r>
        <w:rPr>
          <w:rFonts w:ascii="Book Antiqua" w:hAnsi="Book Antiqua" w:cs="Times New Roman"/>
          <w:spacing w:val="-1"/>
        </w:rPr>
        <w:t xml:space="preserve">w przeciwnym wypadku nie będą uwzględniane. Ofertę poprawia się wyłącznie </w:t>
      </w:r>
      <w:r>
        <w:rPr>
          <w:rFonts w:ascii="Book Antiqua" w:hAnsi="Book Antiqua" w:cs="Times New Roman"/>
          <w:spacing w:val="-1"/>
        </w:rPr>
        <w:br/>
        <w:t xml:space="preserve">w sposób </w:t>
      </w:r>
      <w:r>
        <w:rPr>
          <w:rFonts w:ascii="Book Antiqua" w:hAnsi="Book Antiqua"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BA43EF" w:rsidRDefault="00BA43EF" w:rsidP="00BA43EF">
      <w:pPr>
        <w:shd w:val="clear" w:color="auto" w:fill="FFFFFF"/>
        <w:ind w:right="72"/>
        <w:jc w:val="both"/>
        <w:rPr>
          <w:rFonts w:ascii="Book Antiqua" w:hAnsi="Book Antiqua" w:cs="Times New Roman"/>
        </w:rPr>
      </w:pPr>
      <w:r>
        <w:rPr>
          <w:rFonts w:ascii="Book Antiqua" w:hAnsi="Book Antiqua" w:cs="Times New Roman"/>
          <w:b/>
        </w:rPr>
        <w:t>3.7</w:t>
      </w:r>
      <w:r>
        <w:rPr>
          <w:rFonts w:ascii="Book Antiqua" w:hAnsi="Book Antiqua" w:cs="Times New Roman"/>
        </w:rPr>
        <w:t xml:space="preserve"> formularz ofertowy, wszystkie wymagane oświadczenia należy złożyć w formie oryginałów. Upoważnienia (pełnomocnictwa) należy złożyć w formie oryginałów lub w kopii poświadczonej </w:t>
      </w:r>
      <w:r>
        <w:rPr>
          <w:rFonts w:ascii="Book Antiqua" w:hAnsi="Book Antiqua" w:cs="Times New Roman"/>
          <w:spacing w:val="-1"/>
        </w:rPr>
        <w:t xml:space="preserve">notarialnie. Pozostałe dokumenty wchodzące w skład oferty, mogą być przedstawione w </w:t>
      </w:r>
      <w:r>
        <w:rPr>
          <w:rFonts w:ascii="Book Antiqua" w:hAnsi="Book Antiqua" w:cs="Times New Roman"/>
        </w:rPr>
        <w:t xml:space="preserve">formie oryginałów lub poświadczonych za zgodność z oryginałem kopii. </w:t>
      </w:r>
    </w:p>
    <w:p w:rsidR="00BA43EF" w:rsidRDefault="00BA43EF" w:rsidP="00BA43EF">
      <w:pPr>
        <w:shd w:val="clear" w:color="auto" w:fill="FFFFFF"/>
        <w:ind w:right="72"/>
        <w:jc w:val="both"/>
        <w:rPr>
          <w:rFonts w:ascii="Book Antiqua" w:hAnsi="Book Antiqua" w:cs="Times New Roman"/>
        </w:rPr>
      </w:pPr>
      <w:r>
        <w:rPr>
          <w:rFonts w:ascii="Book Antiqua" w:hAnsi="Book Antiqua" w:cs="Times New Roman"/>
          <w:b/>
        </w:rPr>
        <w:t>3.8</w:t>
      </w:r>
      <w:r>
        <w:rPr>
          <w:rFonts w:ascii="Book Antiqua" w:hAnsi="Book Antiqua"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Book Antiqua" w:hAnsi="Book Antiqua" w:cs="Times New Roman"/>
          <w:spacing w:val="-1"/>
        </w:rPr>
        <w:t xml:space="preserve">poświadczającej kopię dokumentu za zgodność z oryginałem). Jeżeli do reprezentowania </w:t>
      </w:r>
      <w:r>
        <w:rPr>
          <w:rFonts w:ascii="Book Antiqua" w:hAnsi="Book Antiqua" w:cs="Times New Roman"/>
        </w:rPr>
        <w:t>Wykonawcy upoważnione są łącznie dwie lub więcej osób, kopie dokumentów muszą być potwierdzone za zgodność z oryginałem przez te osoby.</w:t>
      </w:r>
    </w:p>
    <w:p w:rsidR="00BA43EF" w:rsidRDefault="00BA43EF" w:rsidP="00BA43EF">
      <w:pPr>
        <w:shd w:val="clear" w:color="auto" w:fill="FFFFFF"/>
        <w:jc w:val="both"/>
        <w:rPr>
          <w:rFonts w:ascii="Book Antiqua" w:hAnsi="Book Antiqua" w:cs="Times New Roman"/>
        </w:rPr>
      </w:pPr>
      <w:r>
        <w:rPr>
          <w:rFonts w:ascii="Book Antiqua" w:hAnsi="Book Antiqua" w:cs="Times New Roman"/>
          <w:b/>
          <w:bCs/>
          <w:spacing w:val="-13"/>
        </w:rPr>
        <w:t xml:space="preserve">4. </w:t>
      </w:r>
      <w:r>
        <w:rPr>
          <w:rFonts w:ascii="Book Antiqua" w:hAnsi="Book Antiqua" w:cs="Times New Roman"/>
        </w:rPr>
        <w:t>Informacje  stanowiące  tajemnicę   przedsiębiorstwa  w  rozumieniu   przepisów  ustawy  o zwalczaniu nieuczciwej konkurencji (Dz. U. z 2003r. Nr 153, poz. 1503).</w:t>
      </w:r>
    </w:p>
    <w:p w:rsidR="00BA43EF" w:rsidRDefault="00BA43EF" w:rsidP="00BA43EF">
      <w:pPr>
        <w:shd w:val="clear" w:color="auto" w:fill="FFFFFF"/>
        <w:tabs>
          <w:tab w:val="left" w:pos="562"/>
        </w:tabs>
        <w:ind w:right="86"/>
        <w:jc w:val="both"/>
        <w:rPr>
          <w:rFonts w:ascii="Book Antiqua" w:hAnsi="Book Antiqua" w:cs="Times New Roman"/>
        </w:rPr>
      </w:pPr>
      <w:r>
        <w:rPr>
          <w:rFonts w:ascii="Book Antiqua" w:hAnsi="Book Antiqua" w:cs="Times New Roman"/>
          <w:b/>
        </w:rPr>
        <w:t>4.1</w:t>
      </w:r>
      <w:r>
        <w:rPr>
          <w:rFonts w:ascii="Book Antiqua" w:hAnsi="Book Antiqua"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Book Antiqua" w:hAnsi="Book Antiqua" w:cs="Times New Roman"/>
          <w:spacing w:val="-2"/>
        </w:rPr>
        <w:t xml:space="preserve">publicznej informacje techniczne, technologiczne, organizacyjne przedsiębiorstwa lub inne </w:t>
      </w:r>
      <w:r>
        <w:rPr>
          <w:rFonts w:ascii="Book Antiqua" w:hAnsi="Book Antiqua" w:cs="Times New Roman"/>
        </w:rPr>
        <w:t xml:space="preserve">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w:t>
      </w:r>
      <w:r>
        <w:rPr>
          <w:rFonts w:ascii="Book Antiqua" w:hAnsi="Book Antiqua" w:cs="Times New Roman"/>
        </w:rPr>
        <w:lastRenderedPageBreak/>
        <w:t>153, POZ. 1503)".</w:t>
      </w:r>
    </w:p>
    <w:p w:rsidR="00BA43EF" w:rsidRDefault="00BA43EF" w:rsidP="00BA43EF">
      <w:pPr>
        <w:shd w:val="clear" w:color="auto" w:fill="FFFFFF"/>
        <w:tabs>
          <w:tab w:val="left" w:pos="562"/>
          <w:tab w:val="left" w:pos="7214"/>
          <w:tab w:val="left" w:pos="8784"/>
        </w:tabs>
        <w:ind w:right="86"/>
        <w:jc w:val="both"/>
        <w:rPr>
          <w:rFonts w:ascii="Book Antiqua" w:hAnsi="Book Antiqua" w:cs="Times New Roman"/>
          <w:spacing w:val="-4"/>
        </w:rPr>
      </w:pPr>
      <w:r>
        <w:rPr>
          <w:rFonts w:ascii="Book Antiqua" w:hAnsi="Book Antiqua" w:cs="Times New Roman"/>
          <w:b/>
        </w:rPr>
        <w:t>4.2</w:t>
      </w:r>
      <w:r>
        <w:rPr>
          <w:rFonts w:ascii="Book Antiqua" w:hAnsi="Book Antiqua"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Book Antiqua" w:hAnsi="Book Antiqua" w:cs="Times New Roman"/>
          <w:spacing w:val="-4"/>
        </w:rPr>
        <w:t>niezastrzeżone dokumenty.</w:t>
      </w:r>
    </w:p>
    <w:p w:rsidR="00BA43EF" w:rsidRDefault="00BA43EF" w:rsidP="00BA43EF">
      <w:pPr>
        <w:shd w:val="clear" w:color="auto" w:fill="FFFFFF"/>
        <w:tabs>
          <w:tab w:val="left" w:pos="562"/>
          <w:tab w:val="left" w:pos="7214"/>
          <w:tab w:val="left" w:pos="8784"/>
        </w:tabs>
        <w:ind w:right="86"/>
        <w:jc w:val="both"/>
        <w:rPr>
          <w:rFonts w:ascii="Book Antiqua" w:hAnsi="Book Antiqua" w:cs="Times New Roman"/>
          <w:spacing w:val="-11"/>
        </w:rPr>
      </w:pPr>
    </w:p>
    <w:p w:rsidR="00BA43EF" w:rsidRDefault="00BA43EF" w:rsidP="00BA43EF">
      <w:pPr>
        <w:pStyle w:val="Tekstpodstawowywcity21"/>
        <w:shd w:val="clear" w:color="auto" w:fill="FFFFFF"/>
        <w:tabs>
          <w:tab w:val="left" w:pos="346"/>
        </w:tabs>
        <w:ind w:left="0" w:right="22"/>
        <w:jc w:val="both"/>
        <w:rPr>
          <w:rFonts w:ascii="Book Antiqua" w:hAnsi="Book Antiqua"/>
          <w:b/>
          <w:bCs/>
          <w:sz w:val="24"/>
        </w:rPr>
      </w:pPr>
      <w:r>
        <w:rPr>
          <w:rFonts w:ascii="Book Antiqua" w:hAnsi="Book Antiqua"/>
          <w:b/>
          <w:bCs/>
          <w:sz w:val="24"/>
        </w:rPr>
        <w:t xml:space="preserve">Składając ofertę Wykonawca jest świadomy, że na podstawie ustawy z dnia </w:t>
      </w:r>
      <w:r>
        <w:rPr>
          <w:rFonts w:ascii="Book Antiqua" w:hAnsi="Book Antiqua"/>
          <w:b/>
          <w:bCs/>
          <w:sz w:val="24"/>
        </w:rPr>
        <w:br/>
        <w:t xml:space="preserve">6 czerwca 1997 r. Kodeks karny (Dz. U. Nr 88 </w:t>
      </w:r>
      <w:proofErr w:type="spellStart"/>
      <w:r>
        <w:rPr>
          <w:rFonts w:ascii="Book Antiqua" w:hAnsi="Book Antiqua"/>
          <w:b/>
          <w:bCs/>
          <w:sz w:val="24"/>
        </w:rPr>
        <w:t>poz</w:t>
      </w:r>
      <w:proofErr w:type="spellEnd"/>
      <w:r>
        <w:rPr>
          <w:rFonts w:ascii="Book Antiqua" w:hAnsi="Book Antiqua"/>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BA43EF" w:rsidRDefault="00BA43EF" w:rsidP="00BA43EF">
      <w:pPr>
        <w:pStyle w:val="Tekstpodstawowywcity21"/>
        <w:shd w:val="clear" w:color="auto" w:fill="FFFFFF"/>
        <w:tabs>
          <w:tab w:val="left" w:pos="346"/>
        </w:tabs>
        <w:ind w:left="0" w:right="22"/>
        <w:jc w:val="both"/>
        <w:rPr>
          <w:rFonts w:ascii="Book Antiqua" w:hAnsi="Book Antiqua"/>
          <w:b/>
          <w:bCs/>
          <w:sz w:val="24"/>
        </w:rPr>
      </w:pPr>
    </w:p>
    <w:p w:rsidR="00BA43EF" w:rsidRDefault="00BA43EF" w:rsidP="00BA43EF">
      <w:pPr>
        <w:shd w:val="clear" w:color="auto" w:fill="FFFFFF"/>
        <w:rPr>
          <w:rFonts w:ascii="Book Antiqua" w:hAnsi="Book Antiqua" w:cs="Times New Roman"/>
          <w:b/>
          <w:bCs/>
        </w:rPr>
      </w:pPr>
    </w:p>
    <w:p w:rsidR="00C4035F" w:rsidRDefault="00C4035F" w:rsidP="00BA43EF">
      <w:pPr>
        <w:shd w:val="clear" w:color="auto" w:fill="FFFFFF"/>
        <w:rPr>
          <w:rFonts w:ascii="Book Antiqua" w:hAnsi="Book Antiqua" w:cs="Times New Roman"/>
          <w:b/>
          <w:bCs/>
        </w:rPr>
      </w:pPr>
    </w:p>
    <w:p w:rsidR="00BA43EF" w:rsidRDefault="00BA43EF" w:rsidP="00BA43EF">
      <w:pPr>
        <w:shd w:val="clear" w:color="auto" w:fill="FFFFFF"/>
        <w:rPr>
          <w:rFonts w:ascii="Book Antiqua" w:hAnsi="Book Antiqua" w:cs="Times New Roman"/>
          <w:b/>
          <w:bCs/>
        </w:rPr>
      </w:pPr>
      <w:r>
        <w:rPr>
          <w:rFonts w:ascii="Book Antiqua" w:hAnsi="Book Antiqua" w:cs="Times New Roman"/>
          <w:b/>
          <w:bCs/>
        </w:rPr>
        <w:t>XIV.   WYJAŚNIANIE I ZMIANY W TREŚCI SIWZ</w:t>
      </w:r>
    </w:p>
    <w:p w:rsidR="00BA43EF" w:rsidRDefault="00BA43EF" w:rsidP="00BA43EF">
      <w:pPr>
        <w:shd w:val="clear" w:color="auto" w:fill="FFFFFF"/>
        <w:tabs>
          <w:tab w:val="left" w:pos="691"/>
        </w:tabs>
        <w:rPr>
          <w:rFonts w:ascii="Book Antiqua" w:hAnsi="Book Antiqua" w:cs="Times New Roman"/>
          <w:spacing w:val="-5"/>
        </w:rPr>
      </w:pPr>
    </w:p>
    <w:p w:rsidR="00BA43EF" w:rsidRDefault="00BA43EF" w:rsidP="00BA43EF">
      <w:pPr>
        <w:shd w:val="clear" w:color="auto" w:fill="FFFFFF"/>
        <w:rPr>
          <w:rFonts w:ascii="Book Antiqua" w:hAnsi="Book Antiqua" w:cs="Times New Roman"/>
          <w:b/>
          <w:bCs/>
        </w:rPr>
      </w:pPr>
      <w:r>
        <w:rPr>
          <w:rFonts w:ascii="Book Antiqua" w:hAnsi="Book Antiqua" w:cs="Times New Roman"/>
          <w:b/>
          <w:bCs/>
        </w:rPr>
        <w:t>1.   Zmiany w treści SIWZ.</w:t>
      </w:r>
    </w:p>
    <w:p w:rsidR="00BA43EF" w:rsidRDefault="00BA43EF" w:rsidP="00BA43EF">
      <w:pPr>
        <w:shd w:val="clear" w:color="auto" w:fill="FFFFFF"/>
        <w:rPr>
          <w:rFonts w:ascii="Book Antiqua" w:hAnsi="Book Antiqua" w:cs="Times New Roman"/>
        </w:rPr>
      </w:pPr>
    </w:p>
    <w:p w:rsidR="00BA43EF" w:rsidRDefault="00BA43EF" w:rsidP="00BA43EF">
      <w:pPr>
        <w:shd w:val="clear" w:color="auto" w:fill="FFFFFF"/>
        <w:ind w:right="7"/>
        <w:jc w:val="both"/>
        <w:rPr>
          <w:rFonts w:ascii="Book Antiqua" w:hAnsi="Book Antiqua" w:cs="Times New Roman"/>
        </w:rPr>
      </w:pPr>
      <w:r>
        <w:rPr>
          <w:rFonts w:ascii="Book Antiqua" w:hAnsi="Book Antiqua"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BA43EF" w:rsidRDefault="00BA43EF" w:rsidP="00BA43EF">
      <w:pPr>
        <w:shd w:val="clear" w:color="auto" w:fill="FFFFFF"/>
        <w:ind w:right="7"/>
        <w:jc w:val="both"/>
        <w:rPr>
          <w:rFonts w:ascii="Book Antiqua" w:hAnsi="Book Antiqua" w:cs="Times New Roman"/>
        </w:rPr>
      </w:pPr>
    </w:p>
    <w:p w:rsidR="00BA43EF" w:rsidRDefault="00BA43EF" w:rsidP="00BA43EF">
      <w:pPr>
        <w:shd w:val="clear" w:color="auto" w:fill="FFFFFF"/>
        <w:ind w:left="22"/>
        <w:rPr>
          <w:rFonts w:ascii="Book Antiqua" w:hAnsi="Book Antiqua" w:cs="Times New Roman"/>
          <w:b/>
          <w:bCs/>
        </w:rPr>
      </w:pPr>
      <w:r>
        <w:rPr>
          <w:rFonts w:ascii="Book Antiqua" w:hAnsi="Book Antiqua" w:cs="Times New Roman"/>
          <w:b/>
          <w:bCs/>
        </w:rPr>
        <w:t>2.  Zebranie Wykonawców.</w:t>
      </w:r>
    </w:p>
    <w:p w:rsidR="00BA43EF" w:rsidRDefault="00BA43EF" w:rsidP="00BA43EF">
      <w:pPr>
        <w:shd w:val="clear" w:color="auto" w:fill="FFFFFF"/>
        <w:ind w:left="22"/>
        <w:rPr>
          <w:rFonts w:ascii="Book Antiqua" w:hAnsi="Book Antiqua" w:cs="Times New Roman"/>
        </w:rPr>
      </w:pPr>
    </w:p>
    <w:p w:rsidR="00BA43EF" w:rsidRDefault="00BA43EF" w:rsidP="00BA43EF">
      <w:pPr>
        <w:shd w:val="clear" w:color="auto" w:fill="FFFFFF"/>
        <w:ind w:left="7"/>
        <w:jc w:val="both"/>
        <w:rPr>
          <w:rFonts w:ascii="Book Antiqua" w:hAnsi="Book Antiqua" w:cs="Times New Roman"/>
        </w:rPr>
      </w:pPr>
      <w:r>
        <w:rPr>
          <w:rFonts w:ascii="Book Antiqua" w:hAnsi="Book Antiqua"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BA43EF" w:rsidRDefault="00BA43EF" w:rsidP="00BA43EF">
      <w:pPr>
        <w:shd w:val="clear" w:color="auto" w:fill="FFFFFF"/>
        <w:ind w:left="7"/>
        <w:jc w:val="both"/>
        <w:rPr>
          <w:rFonts w:ascii="Book Antiqua" w:hAnsi="Book Antiqua" w:cs="Times New Roman"/>
        </w:rPr>
      </w:pPr>
    </w:p>
    <w:p w:rsidR="00BA43EF" w:rsidRDefault="00BA43EF" w:rsidP="00BA43EF">
      <w:pPr>
        <w:shd w:val="clear" w:color="auto" w:fill="FFFFFF"/>
        <w:tabs>
          <w:tab w:val="left" w:pos="360"/>
        </w:tabs>
        <w:ind w:left="29"/>
        <w:rPr>
          <w:rFonts w:ascii="Book Antiqua" w:hAnsi="Book Antiqua" w:cs="Times New Roman"/>
          <w:b/>
          <w:bCs/>
        </w:rPr>
      </w:pPr>
      <w:r>
        <w:rPr>
          <w:rFonts w:ascii="Book Antiqua" w:hAnsi="Book Antiqua" w:cs="Times New Roman"/>
          <w:b/>
          <w:bCs/>
        </w:rPr>
        <w:t>XV. MIEJSCE, TERMIN I SPOSÓB ZŁOŻENIA OFERTY.</w:t>
      </w:r>
    </w:p>
    <w:p w:rsidR="00BA43EF" w:rsidRDefault="00BA43EF" w:rsidP="00BA43EF">
      <w:pPr>
        <w:shd w:val="clear" w:color="auto" w:fill="FFFFFF"/>
        <w:tabs>
          <w:tab w:val="left" w:pos="360"/>
        </w:tabs>
        <w:ind w:left="29"/>
        <w:rPr>
          <w:rFonts w:ascii="Book Antiqua" w:hAnsi="Book Antiqua" w:cs="Times New Roman"/>
        </w:rPr>
      </w:pPr>
    </w:p>
    <w:p w:rsidR="00BA43EF" w:rsidRDefault="00BA43EF" w:rsidP="00BA43EF">
      <w:pPr>
        <w:ind w:left="29"/>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Oferty należy składać w </w:t>
      </w:r>
      <w:r>
        <w:rPr>
          <w:rFonts w:ascii="Book Antiqua" w:eastAsia="Arial Unicode MS" w:hAnsi="Book Antiqua" w:cs="Times New Roman"/>
          <w:color w:val="000000"/>
          <w:u w:val="single"/>
          <w:shd w:val="clear" w:color="auto" w:fill="FFFFFF"/>
        </w:rPr>
        <w:t>siedzibie Zamawiającego</w:t>
      </w:r>
      <w:r>
        <w:rPr>
          <w:rFonts w:ascii="Book Antiqua" w:eastAsia="Arial Unicode MS" w:hAnsi="Book Antiqua" w:cs="Times New Roman"/>
          <w:color w:val="000000"/>
          <w:u w:val="single"/>
        </w:rPr>
        <w:t>:</w:t>
      </w:r>
    </w:p>
    <w:p w:rsidR="00BA43EF" w:rsidRDefault="00BA43EF" w:rsidP="00BA43EF">
      <w:pPr>
        <w:jc w:val="both"/>
        <w:rPr>
          <w:rFonts w:ascii="Book Antiqua" w:hAnsi="Book Antiqua" w:cs="Times New Roman"/>
          <w:b/>
        </w:rPr>
      </w:pPr>
      <w:r>
        <w:rPr>
          <w:rFonts w:ascii="Book Antiqua" w:hAnsi="Book Antiqua" w:cs="Times New Roman"/>
          <w:b/>
        </w:rPr>
        <w:t>Urząd Miejski w Ząbkowicach Śląskich,</w:t>
      </w:r>
    </w:p>
    <w:p w:rsidR="00BA43EF" w:rsidRDefault="00BA43EF" w:rsidP="00BA43EF">
      <w:pPr>
        <w:jc w:val="both"/>
        <w:rPr>
          <w:rFonts w:ascii="Book Antiqua" w:eastAsia="Arial Unicode MS" w:hAnsi="Book Antiqua" w:cs="Times New Roman"/>
          <w:b/>
        </w:rPr>
      </w:pPr>
      <w:r>
        <w:rPr>
          <w:rFonts w:ascii="Book Antiqua" w:hAnsi="Book Antiqua" w:cs="Times New Roman"/>
          <w:b/>
        </w:rPr>
        <w:t xml:space="preserve">57-200 Ząbkowice Śląskie, ul. 1 Maja 15, BOI parter, </w:t>
      </w:r>
      <w:r>
        <w:rPr>
          <w:rFonts w:ascii="Book Antiqua" w:eastAsia="Arial Unicode MS" w:hAnsi="Book Antiqua" w:cs="Times New Roman"/>
          <w:b/>
          <w:color w:val="000000"/>
        </w:rPr>
        <w:t>do</w:t>
      </w:r>
      <w:r>
        <w:rPr>
          <w:rFonts w:ascii="Book Antiqua" w:eastAsia="Arial Unicode MS" w:hAnsi="Book Antiqua" w:cs="Times New Roman"/>
          <w:color w:val="000000"/>
        </w:rPr>
        <w:t xml:space="preserve"> </w:t>
      </w:r>
      <w:r>
        <w:rPr>
          <w:rFonts w:ascii="Book Antiqua" w:eastAsia="Arial Unicode MS" w:hAnsi="Book Antiqua" w:cs="Times New Roman"/>
          <w:b/>
        </w:rPr>
        <w:t xml:space="preserve">dnia </w:t>
      </w:r>
      <w:r w:rsidR="00792CFF">
        <w:rPr>
          <w:rFonts w:ascii="Book Antiqua" w:eastAsia="Arial Unicode MS" w:hAnsi="Book Antiqua" w:cs="Times New Roman"/>
          <w:b/>
        </w:rPr>
        <w:t>27</w:t>
      </w:r>
      <w:r w:rsidR="00481AE8">
        <w:rPr>
          <w:rFonts w:ascii="Book Antiqua" w:eastAsia="Arial Unicode MS" w:hAnsi="Book Antiqua" w:cs="Times New Roman"/>
          <w:b/>
        </w:rPr>
        <w:t xml:space="preserve"> maja</w:t>
      </w:r>
      <w:r>
        <w:rPr>
          <w:rFonts w:ascii="Book Antiqua" w:eastAsia="Arial Unicode MS" w:hAnsi="Book Antiqua" w:cs="Times New Roman"/>
          <w:b/>
        </w:rPr>
        <w:t xml:space="preserve"> 2013 r. </w:t>
      </w:r>
      <w:r>
        <w:rPr>
          <w:rFonts w:ascii="Book Antiqua" w:eastAsia="Arial Unicode MS" w:hAnsi="Book Antiqua" w:cs="Times New Roman"/>
          <w:b/>
        </w:rPr>
        <w:br/>
      </w:r>
      <w:r>
        <w:rPr>
          <w:rFonts w:ascii="Book Antiqua" w:eastAsia="Arial Unicode MS" w:hAnsi="Book Antiqua" w:cs="Times New Roman"/>
          <w:b/>
        </w:rPr>
        <w:lastRenderedPageBreak/>
        <w:t>do godz. 10:00.</w:t>
      </w:r>
    </w:p>
    <w:p w:rsidR="00BA43EF" w:rsidRDefault="00BA43EF" w:rsidP="00BA43EF">
      <w:pPr>
        <w:ind w:left="240"/>
        <w:jc w:val="both"/>
        <w:rPr>
          <w:rFonts w:ascii="Book Antiqua" w:eastAsia="Arial Unicode MS" w:hAnsi="Book Antiqua" w:cs="Times New Roman"/>
          <w:b/>
        </w:rPr>
      </w:pPr>
    </w:p>
    <w:p w:rsidR="00BA43EF" w:rsidRDefault="00BA43EF" w:rsidP="00BA43EF">
      <w:pPr>
        <w:shd w:val="clear" w:color="auto" w:fill="FFFFFF"/>
        <w:tabs>
          <w:tab w:val="left" w:pos="0"/>
          <w:tab w:val="left" w:pos="180"/>
        </w:tabs>
        <w:ind w:right="29" w:hanging="180"/>
        <w:jc w:val="both"/>
        <w:rPr>
          <w:rFonts w:ascii="Book Antiqua" w:hAnsi="Book Antiqua" w:cs="Times New Roman"/>
          <w:b/>
        </w:rPr>
      </w:pPr>
      <w:r>
        <w:rPr>
          <w:rFonts w:ascii="Book Antiqua" w:hAnsi="Book Antiqua" w:cs="Times New Roman"/>
        </w:rPr>
        <w:t xml:space="preserve">   Oferty nadesłane pocztą będą zakwalifikowane do postępowania przetargowego, pod warunkiem ich dostarczenia przez pocztę w nieprzekraczalnym terminie wskazanym </w:t>
      </w:r>
      <w:r>
        <w:rPr>
          <w:rFonts w:ascii="Book Antiqua" w:hAnsi="Book Antiqua" w:cs="Times New Roman"/>
          <w:b/>
        </w:rPr>
        <w:t>powyżej.</w:t>
      </w:r>
    </w:p>
    <w:p w:rsidR="00BA43EF" w:rsidRDefault="00BA43EF" w:rsidP="00BA43EF">
      <w:pPr>
        <w:ind w:right="-1"/>
        <w:jc w:val="both"/>
        <w:rPr>
          <w:rFonts w:ascii="Book Antiqua" w:eastAsia="Arial Unicode MS" w:hAnsi="Book Antiqua" w:cs="Times New Roman"/>
          <w:color w:val="000000"/>
        </w:rPr>
      </w:pPr>
      <w:r>
        <w:rPr>
          <w:rFonts w:ascii="Book Antiqua" w:eastAsia="Arial Unicode MS" w:hAnsi="Book Antiqua" w:cs="Times New Roman"/>
          <w:color w:val="000000"/>
        </w:rPr>
        <w:t>Oferty złożone po terminie będą niezwłocznie zwrócone wykonawcom.</w:t>
      </w:r>
    </w:p>
    <w:p w:rsidR="00BA43EF" w:rsidRDefault="00BA43EF" w:rsidP="00BA43EF">
      <w:pPr>
        <w:rPr>
          <w:rFonts w:ascii="Book Antiqua" w:eastAsia="Arial Unicode MS" w:hAnsi="Book Antiqua" w:cs="Times New Roman"/>
          <w:bCs/>
        </w:rPr>
      </w:pPr>
    </w:p>
    <w:p w:rsidR="00BA43EF" w:rsidRDefault="00BA43EF" w:rsidP="00BA43EF">
      <w:pPr>
        <w:jc w:val="both"/>
        <w:rPr>
          <w:rFonts w:ascii="Book Antiqua" w:eastAsia="Arial Unicode MS" w:hAnsi="Book Antiqua" w:cs="Times New Roman"/>
          <w:color w:val="000000"/>
        </w:rPr>
      </w:pPr>
      <w:r>
        <w:rPr>
          <w:rFonts w:ascii="Book Antiqua" w:eastAsia="Arial Unicode MS" w:hAnsi="Book Antiqua" w:cs="Times New Roman"/>
          <w:b/>
          <w:color w:val="000000"/>
        </w:rPr>
        <w:t>Ofertę należy złożyć</w:t>
      </w:r>
      <w:r>
        <w:rPr>
          <w:rFonts w:ascii="Book Antiqua" w:eastAsia="Arial Unicode MS" w:hAnsi="Book Antiqua" w:cs="Times New Roman"/>
          <w:color w:val="000000"/>
        </w:rPr>
        <w:t xml:space="preserve"> w nieprzejrzystym opakowaniu / zamkniętej kopercie </w:t>
      </w:r>
      <w:r>
        <w:rPr>
          <w:rFonts w:ascii="Book Antiqua" w:eastAsia="Arial Unicode MS" w:hAnsi="Book Antiqua" w:cs="Times New Roman"/>
          <w:color w:val="000000"/>
        </w:rPr>
        <w:br/>
        <w:t xml:space="preserve">w </w:t>
      </w:r>
      <w:r>
        <w:rPr>
          <w:rFonts w:ascii="Book Antiqua" w:eastAsia="Arial Unicode MS" w:hAnsi="Book Antiqua" w:cs="Times New Roman"/>
          <w:color w:val="000000"/>
          <w:shd w:val="clear" w:color="auto" w:fill="FFFFFF"/>
        </w:rPr>
        <w:t>siedzibie Zamawiającego</w:t>
      </w:r>
      <w:r>
        <w:rPr>
          <w:rFonts w:ascii="Book Antiqua" w:eastAsia="Arial Unicode MS" w:hAnsi="Book Antiqua" w:cs="Times New Roman"/>
          <w:color w:val="000000"/>
        </w:rPr>
        <w:t>.</w:t>
      </w:r>
    </w:p>
    <w:p w:rsidR="00BA43EF" w:rsidRDefault="00BA43EF" w:rsidP="00BA43EF">
      <w:pPr>
        <w:ind w:left="240"/>
        <w:jc w:val="both"/>
        <w:rPr>
          <w:rFonts w:ascii="Book Antiqua" w:eastAsia="Arial Unicode MS" w:hAnsi="Book Antiqua" w:cs="Times New Roman"/>
          <w:color w:val="000000"/>
        </w:rPr>
      </w:pPr>
    </w:p>
    <w:p w:rsidR="00BA43EF" w:rsidRDefault="00BA43EF" w:rsidP="00BA43EF">
      <w:pPr>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Koperta / opakowanie zewnętrzne zawierające ofertę powinno być opisane:</w:t>
      </w:r>
    </w:p>
    <w:p w:rsidR="00BA43EF" w:rsidRDefault="00BA43EF" w:rsidP="00BA43EF">
      <w:pPr>
        <w:ind w:left="240"/>
        <w:rPr>
          <w:rFonts w:ascii="Book Antiqua" w:eastAsia="Arial Unicode MS" w:hAnsi="Book Antiqua" w:cs="Times New Roman"/>
          <w:color w:val="000000"/>
          <w:u w:val="single"/>
        </w:rPr>
      </w:pPr>
    </w:p>
    <w:p w:rsidR="00BA43EF" w:rsidRDefault="00BA43EF" w:rsidP="00BA43EF">
      <w:pPr>
        <w:jc w:val="center"/>
        <w:rPr>
          <w:rFonts w:ascii="Book Antiqua" w:hAnsi="Book Antiqua" w:cs="Times New Roman"/>
          <w:b/>
        </w:rPr>
      </w:pPr>
      <w:r>
        <w:rPr>
          <w:rFonts w:ascii="Book Antiqua" w:hAnsi="Book Antiqua" w:cs="Times New Roman"/>
          <w:b/>
        </w:rPr>
        <w:t>Gmina Ząbkowice Śląskie</w:t>
      </w:r>
    </w:p>
    <w:p w:rsidR="00BA43EF" w:rsidRDefault="00BA43EF" w:rsidP="00BA43EF">
      <w:pPr>
        <w:ind w:left="238"/>
        <w:jc w:val="center"/>
        <w:rPr>
          <w:rFonts w:ascii="Book Antiqua" w:hAnsi="Book Antiqua" w:cs="Times New Roman"/>
          <w:b/>
        </w:rPr>
      </w:pPr>
      <w:r>
        <w:rPr>
          <w:rFonts w:ascii="Book Antiqua" w:hAnsi="Book Antiqua" w:cs="Times New Roman"/>
          <w:b/>
        </w:rPr>
        <w:t>57-200 Ząbkowice Śląskie, ul. 1 Maja 15</w:t>
      </w:r>
    </w:p>
    <w:p w:rsidR="00BA43EF" w:rsidRDefault="00BA43EF" w:rsidP="00BA43EF">
      <w:pPr>
        <w:ind w:left="238"/>
        <w:jc w:val="center"/>
        <w:rPr>
          <w:rFonts w:ascii="Book Antiqua" w:eastAsia="Arial Unicode MS" w:hAnsi="Book Antiqua" w:cs="Times New Roman"/>
          <w:b/>
          <w:color w:val="000000"/>
        </w:rPr>
      </w:pPr>
    </w:p>
    <w:p w:rsidR="00BA43EF" w:rsidRDefault="00BA43EF" w:rsidP="00BA43EF">
      <w:pPr>
        <w:pStyle w:val="Zawartotabeli"/>
        <w:jc w:val="center"/>
        <w:rPr>
          <w:rFonts w:ascii="Book Antiqua" w:eastAsia="Arial Unicode MS" w:hAnsi="Book Antiqua" w:cs="Times New Roman"/>
          <w:b/>
          <w:color w:val="000000"/>
          <w:sz w:val="24"/>
          <w:szCs w:val="24"/>
          <w:shd w:val="clear" w:color="auto" w:fill="FFFFFF"/>
        </w:rPr>
      </w:pPr>
    </w:p>
    <w:p w:rsidR="00481AE8" w:rsidRDefault="00BA43EF" w:rsidP="00481AE8">
      <w:pPr>
        <w:pStyle w:val="Tekstpodstawowy3"/>
        <w:jc w:val="center"/>
        <w:rPr>
          <w:rFonts w:ascii="Book Antiqua" w:hAnsi="Book Antiqua" w:cs="Times New Roman"/>
          <w:b/>
          <w:spacing w:val="-7"/>
          <w:sz w:val="24"/>
          <w:szCs w:val="24"/>
        </w:rPr>
      </w:pPr>
      <w:r>
        <w:rPr>
          <w:rFonts w:ascii="Book Antiqua" w:eastAsia="Arial Unicode MS" w:hAnsi="Book Antiqua" w:cs="Times New Roman"/>
          <w:b/>
          <w:color w:val="000000"/>
          <w:sz w:val="24"/>
          <w:szCs w:val="24"/>
          <w:shd w:val="clear" w:color="auto" w:fill="FFFFFF"/>
        </w:rPr>
        <w:t xml:space="preserve">Przetarg: </w:t>
      </w:r>
      <w:r w:rsidR="00481AE8">
        <w:rPr>
          <w:rFonts w:ascii="Book Antiqua" w:hAnsi="Book Antiqua" w:cs="Times New Roman"/>
          <w:b/>
          <w:spacing w:val="-7"/>
          <w:sz w:val="24"/>
          <w:szCs w:val="24"/>
        </w:rPr>
        <w:t>:</w:t>
      </w:r>
      <w:r w:rsidR="00481AE8">
        <w:rPr>
          <w:rFonts w:ascii="Book Antiqua" w:hAnsi="Book Antiqua"/>
          <w:b/>
          <w:bCs/>
          <w:sz w:val="24"/>
          <w:szCs w:val="24"/>
        </w:rPr>
        <w:t xml:space="preserve">„Wykonanie czynności </w:t>
      </w:r>
      <w:r w:rsidR="00F01D9E">
        <w:rPr>
          <w:rFonts w:ascii="Book Antiqua" w:hAnsi="Book Antiqua"/>
          <w:b/>
          <w:bCs/>
          <w:sz w:val="24"/>
          <w:szCs w:val="24"/>
        </w:rPr>
        <w:t>inspektora nadzoru</w:t>
      </w:r>
      <w:r w:rsidR="00481AE8">
        <w:rPr>
          <w:rFonts w:ascii="Book Antiqua" w:hAnsi="Book Antiqua"/>
          <w:b/>
          <w:bCs/>
          <w:sz w:val="24"/>
          <w:szCs w:val="24"/>
        </w:rPr>
        <w:t xml:space="preserve"> przy realizacji zadania pod nazwą: „Ząbkowice Śląskie (XIV-XVI): prace zabezpieczające korony murów skrzydła wschodniego i południowego oraz prace konserwatorsko-zabezpieczające południowo-wschodniej bastei – II etap ””.</w:t>
      </w:r>
    </w:p>
    <w:p w:rsidR="00BA43EF" w:rsidRDefault="00BA43EF" w:rsidP="00BA43EF">
      <w:pPr>
        <w:pStyle w:val="Zawartotabeli"/>
        <w:jc w:val="center"/>
        <w:rPr>
          <w:rFonts w:ascii="Book Antiqua" w:hAnsi="Book Antiqua"/>
          <w:b/>
          <w:bCs/>
          <w:sz w:val="24"/>
          <w:szCs w:val="24"/>
        </w:rPr>
      </w:pPr>
    </w:p>
    <w:p w:rsidR="00BA43EF" w:rsidRDefault="00BA43EF" w:rsidP="00BA43EF">
      <w:pPr>
        <w:pStyle w:val="Zawartotabeli"/>
        <w:jc w:val="center"/>
        <w:rPr>
          <w:rFonts w:ascii="Book Antiqua" w:hAnsi="Book Antiqua"/>
          <w:b/>
          <w:bCs/>
          <w:sz w:val="24"/>
          <w:szCs w:val="24"/>
        </w:rPr>
      </w:pPr>
      <w:r>
        <w:rPr>
          <w:rFonts w:ascii="Book Antiqua" w:eastAsia="Arial Unicode MS" w:hAnsi="Book Antiqua" w:cs="Times New Roman"/>
          <w:b/>
          <w:sz w:val="24"/>
          <w:szCs w:val="24"/>
        </w:rPr>
        <w:t xml:space="preserve">Nie otwierać przed dniem </w:t>
      </w:r>
      <w:r w:rsidR="00F01D9E">
        <w:rPr>
          <w:rFonts w:ascii="Book Antiqua" w:eastAsia="Arial Unicode MS" w:hAnsi="Book Antiqua" w:cs="Times New Roman"/>
          <w:b/>
          <w:sz w:val="24"/>
          <w:szCs w:val="24"/>
        </w:rPr>
        <w:t>27</w:t>
      </w:r>
      <w:r w:rsidR="00481AE8">
        <w:rPr>
          <w:rFonts w:ascii="Book Antiqua" w:eastAsia="Arial Unicode MS" w:hAnsi="Book Antiqua" w:cs="Times New Roman"/>
          <w:b/>
          <w:sz w:val="24"/>
          <w:szCs w:val="24"/>
        </w:rPr>
        <w:t xml:space="preserve"> maja</w:t>
      </w:r>
      <w:r>
        <w:rPr>
          <w:rFonts w:ascii="Book Antiqua" w:eastAsia="Arial Unicode MS" w:hAnsi="Book Antiqua" w:cs="Times New Roman"/>
          <w:b/>
          <w:sz w:val="24"/>
          <w:szCs w:val="24"/>
        </w:rPr>
        <w:t xml:space="preserve"> 2013 r. godz. 10:15.</w:t>
      </w:r>
    </w:p>
    <w:p w:rsidR="00BA43EF" w:rsidRDefault="00BA43EF" w:rsidP="00BA43EF">
      <w:pPr>
        <w:ind w:left="240"/>
        <w:jc w:val="center"/>
        <w:rPr>
          <w:rFonts w:ascii="Book Antiqua" w:eastAsia="Arial Unicode MS" w:hAnsi="Book Antiqua" w:cs="Times New Roman"/>
          <w:color w:val="3366FF"/>
        </w:rPr>
      </w:pPr>
    </w:p>
    <w:p w:rsidR="00BA43EF" w:rsidRDefault="00BA43EF" w:rsidP="00BA43EF">
      <w:pPr>
        <w:ind w:left="240"/>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Koperta / opakowanie wewnętrzne zawierające ofertę powinna być opisana </w:t>
      </w:r>
      <w:proofErr w:type="spellStart"/>
      <w:r>
        <w:rPr>
          <w:rFonts w:ascii="Book Antiqua" w:eastAsia="Arial Unicode MS" w:hAnsi="Book Antiqua" w:cs="Times New Roman"/>
          <w:color w:val="000000"/>
          <w:u w:val="single"/>
        </w:rPr>
        <w:t>j.w</w:t>
      </w:r>
      <w:proofErr w:type="spellEnd"/>
      <w:r>
        <w:rPr>
          <w:rFonts w:ascii="Book Antiqua" w:eastAsia="Arial Unicode MS" w:hAnsi="Book Antiqua" w:cs="Times New Roman"/>
          <w:color w:val="000000"/>
          <w:u w:val="single"/>
        </w:rPr>
        <w:t>. oraz zawierać:</w:t>
      </w:r>
    </w:p>
    <w:p w:rsidR="00BA43EF" w:rsidRDefault="00BA43EF" w:rsidP="00BA43EF">
      <w:pPr>
        <w:ind w:left="240"/>
        <w:jc w:val="center"/>
        <w:rPr>
          <w:rFonts w:ascii="Book Antiqua" w:eastAsia="Arial Unicode MS" w:hAnsi="Book Antiqua" w:cs="Times New Roman"/>
          <w:b/>
          <w:color w:val="000000"/>
        </w:rPr>
      </w:pPr>
    </w:p>
    <w:p w:rsidR="00BA43EF" w:rsidRDefault="00BA43EF" w:rsidP="00BA43EF">
      <w:pPr>
        <w:ind w:left="240"/>
        <w:jc w:val="center"/>
        <w:rPr>
          <w:rFonts w:ascii="Book Antiqua" w:eastAsia="Arial Unicode MS" w:hAnsi="Book Antiqua" w:cs="Times New Roman"/>
          <w:b/>
          <w:color w:val="000000"/>
        </w:rPr>
      </w:pPr>
      <w:r>
        <w:rPr>
          <w:rFonts w:ascii="Book Antiqua" w:eastAsia="Arial Unicode MS" w:hAnsi="Book Antiqua" w:cs="Times New Roman"/>
          <w:b/>
          <w:color w:val="000000"/>
        </w:rPr>
        <w:t>Nazwę i adres  (firmy) Wykonawcy</w:t>
      </w:r>
    </w:p>
    <w:p w:rsidR="00BA43EF" w:rsidRDefault="00BA43EF" w:rsidP="00BA43EF">
      <w:pPr>
        <w:ind w:right="-530"/>
        <w:rPr>
          <w:rFonts w:ascii="Book Antiqua" w:eastAsia="Arial Unicode MS" w:hAnsi="Book Antiqua" w:cs="Times New Roman"/>
          <w:b/>
          <w:bCs/>
        </w:rPr>
      </w:pPr>
    </w:p>
    <w:p w:rsidR="00BA43EF" w:rsidRDefault="00BA43EF" w:rsidP="00BA43EF">
      <w:pPr>
        <w:shd w:val="clear" w:color="auto" w:fill="FFFFFF"/>
        <w:tabs>
          <w:tab w:val="left" w:pos="346"/>
        </w:tabs>
        <w:ind w:left="346" w:right="29"/>
        <w:jc w:val="both"/>
        <w:rPr>
          <w:rFonts w:ascii="Book Antiqua" w:hAnsi="Book Antiqua" w:cs="Times New Roman"/>
          <w:spacing w:val="-5"/>
        </w:rPr>
      </w:pPr>
    </w:p>
    <w:p w:rsidR="00BA43EF" w:rsidRDefault="00BA43EF" w:rsidP="00BA43EF">
      <w:pPr>
        <w:shd w:val="clear" w:color="auto" w:fill="FFFFFF"/>
        <w:ind w:left="14"/>
        <w:rPr>
          <w:rFonts w:ascii="Book Antiqua" w:hAnsi="Book Antiqua" w:cs="Times New Roman"/>
          <w:b/>
          <w:bCs/>
        </w:rPr>
      </w:pPr>
      <w:r>
        <w:rPr>
          <w:rFonts w:ascii="Book Antiqua" w:hAnsi="Book Antiqua" w:cs="Times New Roman"/>
          <w:b/>
          <w:bCs/>
        </w:rPr>
        <w:t>XVI.  ZMIANY LUB WYCOFANIE ZŁOŻONEJ OFERTY.</w:t>
      </w:r>
    </w:p>
    <w:p w:rsidR="00BA43EF" w:rsidRDefault="00BA43EF" w:rsidP="00BA43EF">
      <w:pPr>
        <w:shd w:val="clear" w:color="auto" w:fill="FFFFFF"/>
        <w:ind w:left="14"/>
        <w:rPr>
          <w:rFonts w:ascii="Book Antiqua" w:hAnsi="Book Antiqua" w:cs="Times New Roman"/>
        </w:rPr>
      </w:pPr>
    </w:p>
    <w:p w:rsidR="00BA43EF" w:rsidRDefault="00BA43EF" w:rsidP="00475911">
      <w:pPr>
        <w:pStyle w:val="Tekstpodstawowywcity21"/>
        <w:numPr>
          <w:ilvl w:val="0"/>
          <w:numId w:val="7"/>
        </w:numPr>
        <w:shd w:val="clear" w:color="auto" w:fill="FFFFFF"/>
        <w:tabs>
          <w:tab w:val="left" w:pos="374"/>
        </w:tabs>
        <w:rPr>
          <w:rFonts w:ascii="Book Antiqua" w:hAnsi="Book Antiqua"/>
          <w:b/>
          <w:bCs/>
          <w:sz w:val="24"/>
        </w:rPr>
      </w:pPr>
      <w:r>
        <w:rPr>
          <w:rFonts w:ascii="Book Antiqua" w:hAnsi="Book Antiqua"/>
          <w:b/>
          <w:bCs/>
          <w:sz w:val="24"/>
        </w:rPr>
        <w:t>Skuteczność zmian lub wycofania złożonej Oferty.</w:t>
      </w:r>
    </w:p>
    <w:p w:rsidR="00BA43EF" w:rsidRDefault="00BA43EF" w:rsidP="00BA43EF">
      <w:pPr>
        <w:shd w:val="clear" w:color="auto" w:fill="FFFFFF"/>
        <w:ind w:left="14" w:right="29"/>
        <w:jc w:val="both"/>
        <w:rPr>
          <w:rFonts w:ascii="Book Antiqua" w:hAnsi="Book Antiqua" w:cs="Times New Roman"/>
        </w:rPr>
      </w:pPr>
      <w:r>
        <w:rPr>
          <w:rFonts w:ascii="Book Antiqua" w:hAnsi="Book Antiqua" w:cs="Times New Roman"/>
        </w:rPr>
        <w:t>Wykonawca może wprowadzić zmiany lub wycofać złożoną przez siebie Ofertę. Zmiany lub wycofanie złożonej Oferty są skuteczne tylko wówczas, gdy zostały dokonane przed upływem terminu składania Ofert.</w:t>
      </w:r>
    </w:p>
    <w:p w:rsidR="00BA43EF" w:rsidRDefault="00BA43EF" w:rsidP="00BA43EF">
      <w:pPr>
        <w:shd w:val="clear" w:color="auto" w:fill="FFFFFF"/>
        <w:ind w:left="14" w:right="29"/>
        <w:jc w:val="both"/>
        <w:rPr>
          <w:rFonts w:ascii="Book Antiqua" w:hAnsi="Book Antiqua" w:cs="Times New Roman"/>
        </w:rPr>
      </w:pPr>
    </w:p>
    <w:p w:rsidR="00BA43EF" w:rsidRDefault="00BA43EF" w:rsidP="00BA43EF">
      <w:pPr>
        <w:shd w:val="clear" w:color="auto" w:fill="FFFFFF"/>
        <w:tabs>
          <w:tab w:val="left" w:pos="346"/>
        </w:tabs>
        <w:ind w:left="14"/>
        <w:rPr>
          <w:rFonts w:ascii="Book Antiqua" w:hAnsi="Book Antiqua" w:cs="Times New Roman"/>
          <w:b/>
          <w:bCs/>
        </w:rPr>
      </w:pPr>
      <w:r>
        <w:rPr>
          <w:rFonts w:ascii="Book Antiqua" w:hAnsi="Book Antiqua" w:cs="Times New Roman"/>
          <w:b/>
          <w:bCs/>
          <w:spacing w:val="-9"/>
        </w:rPr>
        <w:t>2.</w:t>
      </w:r>
      <w:r>
        <w:rPr>
          <w:rFonts w:ascii="Book Antiqua" w:hAnsi="Book Antiqua" w:cs="Times New Roman"/>
          <w:b/>
          <w:bCs/>
        </w:rPr>
        <w:tab/>
        <w:t>Zmiana złożonej Oferty.</w:t>
      </w:r>
    </w:p>
    <w:p w:rsidR="00BA43EF" w:rsidRDefault="00BA43EF" w:rsidP="00BA43EF">
      <w:pPr>
        <w:shd w:val="clear" w:color="auto" w:fill="FFFFFF"/>
        <w:tabs>
          <w:tab w:val="left" w:leader="dot" w:pos="1332"/>
        </w:tabs>
        <w:ind w:left="14" w:right="22"/>
        <w:jc w:val="both"/>
        <w:rPr>
          <w:rFonts w:ascii="Book Antiqua" w:hAnsi="Book Antiqua" w:cs="Times New Roman"/>
        </w:rPr>
      </w:pPr>
      <w:r>
        <w:rPr>
          <w:rFonts w:ascii="Book Antiqua" w:hAnsi="Book Antiqua" w:cs="Times New Roman"/>
        </w:rPr>
        <w:t xml:space="preserve">Zmiany, poprawki lub modyfikacje złożonej Oferty muszą być złożone w miejscu </w:t>
      </w:r>
      <w:r>
        <w:rPr>
          <w:rFonts w:ascii="Book Antiqua" w:hAnsi="Book Antiqua" w:cs="Times New Roman"/>
        </w:rPr>
        <w:br/>
        <w:t xml:space="preserve">i według zasad obowiązujących przy składaniu Oferty. Odpowiednio opisane koperty (paczki)zawierające zmiany należy dodatkowo opatrzyć dopiskiem "ZMIANA". </w:t>
      </w:r>
      <w:r>
        <w:rPr>
          <w:rFonts w:ascii="Book Antiqua" w:hAnsi="Book Antiqua" w:cs="Times New Roman"/>
        </w:rPr>
        <w:br/>
        <w:t>W przypadku złożenia kilku „ZMIAN" kopertę (paczkę) każdej „ZMIANY" należy dodatkowo opatrzyć napisem „zmiana nr___</w:t>
      </w:r>
      <w:r>
        <w:rPr>
          <w:rFonts w:ascii="Book Antiqua" w:hAnsi="Book Antiqua" w:cs="Times New Roman"/>
        </w:rPr>
        <w:tab/>
        <w:t>".</w:t>
      </w:r>
    </w:p>
    <w:p w:rsidR="00BA43EF" w:rsidRDefault="00BA43EF" w:rsidP="00BA43EF">
      <w:pPr>
        <w:shd w:val="clear" w:color="auto" w:fill="FFFFFF"/>
        <w:tabs>
          <w:tab w:val="left" w:pos="346"/>
        </w:tabs>
        <w:ind w:left="14"/>
        <w:rPr>
          <w:rFonts w:ascii="Book Antiqua" w:hAnsi="Book Antiqua" w:cs="Times New Roman"/>
          <w:b/>
          <w:bCs/>
          <w:spacing w:val="-8"/>
        </w:rPr>
      </w:pPr>
    </w:p>
    <w:p w:rsidR="00BA43EF" w:rsidRDefault="00BA43EF" w:rsidP="00BA43EF">
      <w:pPr>
        <w:shd w:val="clear" w:color="auto" w:fill="FFFFFF"/>
        <w:tabs>
          <w:tab w:val="left" w:pos="346"/>
        </w:tabs>
        <w:ind w:left="14"/>
        <w:rPr>
          <w:rFonts w:ascii="Book Antiqua" w:hAnsi="Book Antiqua" w:cs="Times New Roman"/>
          <w:b/>
          <w:bCs/>
        </w:rPr>
      </w:pPr>
      <w:r>
        <w:rPr>
          <w:rFonts w:ascii="Book Antiqua" w:hAnsi="Book Antiqua" w:cs="Times New Roman"/>
          <w:b/>
          <w:bCs/>
          <w:spacing w:val="-8"/>
        </w:rPr>
        <w:t>3.</w:t>
      </w:r>
      <w:r>
        <w:rPr>
          <w:rFonts w:ascii="Book Antiqua" w:hAnsi="Book Antiqua" w:cs="Times New Roman"/>
          <w:b/>
          <w:bCs/>
        </w:rPr>
        <w:tab/>
        <w:t>Wycofanie złożonej Oferty.</w:t>
      </w:r>
    </w:p>
    <w:p w:rsidR="00BA43EF" w:rsidRDefault="00BA43EF" w:rsidP="00BA43EF">
      <w:pPr>
        <w:shd w:val="clear" w:color="auto" w:fill="FFFFFF"/>
        <w:ind w:left="22"/>
        <w:jc w:val="both"/>
        <w:rPr>
          <w:rFonts w:ascii="Book Antiqua" w:hAnsi="Book Antiqua" w:cs="Times New Roman"/>
        </w:rPr>
      </w:pPr>
      <w:r>
        <w:rPr>
          <w:rFonts w:ascii="Book Antiqua" w:hAnsi="Book Antiqua" w:cs="Times New Roman"/>
        </w:rPr>
        <w:t xml:space="preserve">Wycofanie złożonej Oferty następuje poprzez złożenie pisemnego powiadomienia podpisanego przez Wykonawcę. Wycofanie należy złożyć w miejscu i według zasad </w:t>
      </w:r>
      <w:r>
        <w:rPr>
          <w:rFonts w:ascii="Book Antiqua" w:hAnsi="Book Antiqua" w:cs="Times New Roman"/>
        </w:rPr>
        <w:lastRenderedPageBreak/>
        <w:t>obowiązujących przy składaniu Oferty. Odpowiednio opisaną kopertę (paczkę) zawierającą powiadomienie należy dodatkowo opatrzyć dopiskiem "WYCOFANIE".</w:t>
      </w:r>
    </w:p>
    <w:p w:rsidR="00BA43EF" w:rsidRDefault="00BA43EF" w:rsidP="00BA43EF">
      <w:pPr>
        <w:shd w:val="clear" w:color="auto" w:fill="FFFFFF"/>
        <w:ind w:left="14"/>
        <w:rPr>
          <w:rFonts w:ascii="Book Antiqua" w:hAnsi="Book Antiqua" w:cs="Times New Roman"/>
          <w:b/>
          <w:bCs/>
        </w:rPr>
      </w:pPr>
    </w:p>
    <w:p w:rsidR="00BA43EF" w:rsidRDefault="00BA43EF" w:rsidP="00BA43EF">
      <w:pPr>
        <w:shd w:val="clear" w:color="auto" w:fill="FFFFFF"/>
        <w:ind w:left="14"/>
        <w:rPr>
          <w:rFonts w:ascii="Book Antiqua" w:hAnsi="Book Antiqua" w:cs="Times New Roman"/>
          <w:b/>
          <w:bCs/>
        </w:rPr>
      </w:pPr>
      <w:r>
        <w:rPr>
          <w:rFonts w:ascii="Book Antiqua" w:hAnsi="Book Antiqua" w:cs="Times New Roman"/>
          <w:b/>
          <w:bCs/>
        </w:rPr>
        <w:t>XVII .  MIEJSCE I TERMIN OTWARCIA OFERT.</w:t>
      </w:r>
    </w:p>
    <w:p w:rsidR="00BA43EF" w:rsidRDefault="00BA43EF" w:rsidP="00BA43EF">
      <w:pPr>
        <w:ind w:right="-530"/>
        <w:rPr>
          <w:rFonts w:ascii="Book Antiqua" w:eastAsia="Arial Unicode MS" w:hAnsi="Book Antiqua" w:cs="Times New Roman"/>
          <w:color w:val="000000"/>
          <w:u w:val="single"/>
        </w:rPr>
      </w:pPr>
    </w:p>
    <w:p w:rsidR="00BA43EF" w:rsidRDefault="00BA43EF" w:rsidP="00BA43EF">
      <w:pPr>
        <w:jc w:val="both"/>
        <w:rPr>
          <w:rFonts w:ascii="Book Antiqua" w:eastAsia="Arial Unicode MS" w:hAnsi="Book Antiqua" w:cs="Times New Roman"/>
          <w:b/>
        </w:rPr>
      </w:pPr>
      <w:r>
        <w:rPr>
          <w:rFonts w:ascii="Book Antiqua" w:hAnsi="Book Antiqua" w:cs="Times New Roman"/>
          <w:b/>
        </w:rPr>
        <w:t xml:space="preserve">Urząd Miejski w Ząbkowicach Śląskich,57-200 Ząbkowice Śląskie, ul. 1 Maja 15, Sala Konferencyjna; </w:t>
      </w:r>
      <w:r>
        <w:rPr>
          <w:rFonts w:ascii="Book Antiqua" w:eastAsia="Arial Unicode MS" w:hAnsi="Book Antiqua" w:cs="Times New Roman"/>
          <w:color w:val="000000"/>
        </w:rPr>
        <w:t>dnia</w:t>
      </w:r>
      <w:r>
        <w:rPr>
          <w:rFonts w:ascii="Book Antiqua" w:eastAsia="Arial Unicode MS" w:hAnsi="Book Antiqua" w:cs="Times New Roman"/>
          <w:b/>
          <w:bCs/>
          <w:color w:val="000000"/>
        </w:rPr>
        <w:t xml:space="preserve"> </w:t>
      </w:r>
      <w:r w:rsidR="00F01D9E">
        <w:rPr>
          <w:rFonts w:ascii="Book Antiqua" w:eastAsia="Arial Unicode MS" w:hAnsi="Book Antiqua" w:cs="Times New Roman"/>
          <w:b/>
          <w:bCs/>
          <w:color w:val="000000"/>
        </w:rPr>
        <w:t>27</w:t>
      </w:r>
      <w:r w:rsidR="00F74FBD">
        <w:rPr>
          <w:rFonts w:ascii="Book Antiqua" w:eastAsia="Arial Unicode MS" w:hAnsi="Book Antiqua" w:cs="Times New Roman"/>
          <w:b/>
          <w:bCs/>
          <w:color w:val="000000"/>
        </w:rPr>
        <w:t xml:space="preserve"> maja</w:t>
      </w:r>
      <w:r>
        <w:rPr>
          <w:rFonts w:ascii="Book Antiqua" w:eastAsia="Arial Unicode MS" w:hAnsi="Book Antiqua" w:cs="Times New Roman"/>
          <w:b/>
          <w:bCs/>
          <w:color w:val="000000"/>
        </w:rPr>
        <w:t xml:space="preserve"> 2013 </w:t>
      </w:r>
      <w:r>
        <w:rPr>
          <w:rFonts w:ascii="Book Antiqua" w:eastAsia="Arial Unicode MS" w:hAnsi="Book Antiqua" w:cs="Times New Roman"/>
          <w:b/>
        </w:rPr>
        <w:t>r. o godz. 10:15.</w:t>
      </w:r>
    </w:p>
    <w:p w:rsidR="00BA43EF" w:rsidRDefault="00BA43EF" w:rsidP="00BA43EF">
      <w:pPr>
        <w:shd w:val="clear" w:color="auto" w:fill="FFFFFF"/>
        <w:ind w:left="14"/>
        <w:rPr>
          <w:rFonts w:ascii="Book Antiqua" w:hAnsi="Book Antiqua" w:cs="Times New Roman"/>
          <w:b/>
          <w:bCs/>
        </w:rPr>
      </w:pPr>
    </w:p>
    <w:p w:rsidR="00BA43EF" w:rsidRDefault="00BA43EF" w:rsidP="00BA43EF">
      <w:pPr>
        <w:shd w:val="clear" w:color="auto" w:fill="FFFFFF"/>
        <w:ind w:left="14"/>
        <w:rPr>
          <w:rFonts w:ascii="Book Antiqua" w:hAnsi="Book Antiqua" w:cs="Times New Roman"/>
          <w:b/>
          <w:bCs/>
        </w:rPr>
      </w:pPr>
      <w:r>
        <w:rPr>
          <w:rFonts w:ascii="Book Antiqua" w:hAnsi="Book Antiqua" w:cs="Times New Roman"/>
          <w:b/>
          <w:bCs/>
        </w:rPr>
        <w:t>XVIII.  TRYB OTWARCIA OFERT</w:t>
      </w:r>
    </w:p>
    <w:p w:rsidR="00BA43EF" w:rsidRDefault="00BA43EF" w:rsidP="00BA43EF">
      <w:pPr>
        <w:shd w:val="clear" w:color="auto" w:fill="FFFFFF"/>
        <w:ind w:left="14"/>
        <w:rPr>
          <w:rFonts w:ascii="Book Antiqua" w:hAnsi="Book Antiqua" w:cs="Times New Roman"/>
        </w:rPr>
      </w:pPr>
    </w:p>
    <w:p w:rsidR="00BA43EF" w:rsidRDefault="00BA43EF" w:rsidP="00BA43EF">
      <w:pPr>
        <w:shd w:val="clear" w:color="auto" w:fill="FFFFFF"/>
        <w:tabs>
          <w:tab w:val="left" w:pos="353"/>
        </w:tabs>
        <w:ind w:left="15" w:right="29"/>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Bezpośrednio przed otwarciem Ofert Zamawiający podaje kwotę, jaką zamierza przeznaczyć na sfinansowanie zamówienia.</w:t>
      </w:r>
    </w:p>
    <w:p w:rsidR="00BA43EF" w:rsidRDefault="00BA43EF" w:rsidP="00BA43EF">
      <w:pPr>
        <w:shd w:val="clear" w:color="auto" w:fill="FFFFFF"/>
        <w:tabs>
          <w:tab w:val="left" w:pos="353"/>
        </w:tabs>
        <w:ind w:left="15"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 trakcie publicznej sesji otwarcia Ofert nie będą otwierane koperty (paczki) zawierające Oferty, których dotyczy "WYCOFANIE". Takie Oferty zostaną odesłane Wykonawcom bez otwierania.</w:t>
      </w:r>
    </w:p>
    <w:p w:rsidR="00BA43EF" w:rsidRDefault="00BA43EF" w:rsidP="00BA43EF">
      <w:pPr>
        <w:shd w:val="clear" w:color="auto" w:fill="FFFFFF"/>
        <w:tabs>
          <w:tab w:val="left" w:pos="353"/>
        </w:tabs>
        <w:ind w:left="15" w:right="29"/>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BA43EF" w:rsidRDefault="00BA43EF" w:rsidP="00BA43EF">
      <w:pPr>
        <w:shd w:val="clear" w:color="auto" w:fill="FFFFFF"/>
        <w:tabs>
          <w:tab w:val="left" w:pos="353"/>
        </w:tabs>
        <w:ind w:left="14"/>
        <w:rPr>
          <w:rFonts w:ascii="Book Antiqua" w:hAnsi="Book Antiqua" w:cs="Times New Roman"/>
        </w:rPr>
      </w:pPr>
      <w:r>
        <w:rPr>
          <w:rFonts w:ascii="Book Antiqua" w:hAnsi="Book Antiqua" w:cs="Times New Roman"/>
          <w:b/>
        </w:rPr>
        <w:t>4.</w:t>
      </w:r>
      <w:r>
        <w:rPr>
          <w:rFonts w:ascii="Book Antiqua" w:hAnsi="Book Antiqua" w:cs="Times New Roman"/>
        </w:rPr>
        <w:t xml:space="preserve"> W trakcie otwierania kopert z Ofertami Zamawiający każdorazowo ogłosi obecnym:</w:t>
      </w:r>
    </w:p>
    <w:p w:rsidR="00BA43EF" w:rsidRDefault="00BA43EF" w:rsidP="0047591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nazwę i adres Wykonawcy, którego Oferta jest otwierana;</w:t>
      </w:r>
    </w:p>
    <w:p w:rsidR="00BA43EF" w:rsidRDefault="00BA43EF" w:rsidP="0047591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informacje dotyczące ceny zawarte w Formularzu Oferty;</w:t>
      </w:r>
    </w:p>
    <w:p w:rsidR="00BA43EF" w:rsidRDefault="00BA43EF" w:rsidP="0047591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termin wykonania przedmiotu zamówienia;</w:t>
      </w:r>
    </w:p>
    <w:p w:rsidR="00BA43EF" w:rsidRDefault="00BA43EF" w:rsidP="0047591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okres gwarancji;</w:t>
      </w:r>
    </w:p>
    <w:p w:rsidR="00BA43EF" w:rsidRDefault="00BA43EF" w:rsidP="0047591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informacja odnośnie warunków płatności.</w:t>
      </w:r>
    </w:p>
    <w:p w:rsidR="00BA43EF" w:rsidRDefault="00BA43EF" w:rsidP="00BA43EF">
      <w:pPr>
        <w:shd w:val="clear" w:color="auto" w:fill="FFFFFF"/>
        <w:rPr>
          <w:rFonts w:ascii="Book Antiqua" w:hAnsi="Book Antiqua" w:cs="Times New Roman"/>
        </w:rPr>
      </w:pPr>
      <w:r>
        <w:rPr>
          <w:rFonts w:ascii="Book Antiqua" w:hAnsi="Book Antiqua" w:cs="Times New Roman"/>
        </w:rPr>
        <w:t>Powyższe informacje zostaną odnotowane w protokole postępowania przetargowego.</w:t>
      </w:r>
    </w:p>
    <w:p w:rsidR="00BA43EF" w:rsidRDefault="00BA43EF" w:rsidP="00BA43EF">
      <w:pPr>
        <w:shd w:val="clear" w:color="auto" w:fill="FFFFFF"/>
        <w:ind w:left="403"/>
        <w:rPr>
          <w:rFonts w:ascii="Book Antiqua" w:hAnsi="Book Antiqua" w:cs="Times New Roman"/>
        </w:rPr>
      </w:pPr>
    </w:p>
    <w:p w:rsidR="00BA43EF" w:rsidRDefault="00BA43EF" w:rsidP="00BA43EF">
      <w:pPr>
        <w:shd w:val="clear" w:color="auto" w:fill="FFFFFF"/>
        <w:ind w:left="14"/>
        <w:rPr>
          <w:rFonts w:ascii="Book Antiqua" w:hAnsi="Book Antiqua" w:cs="Times New Roman"/>
          <w:b/>
          <w:bCs/>
        </w:rPr>
      </w:pPr>
      <w:r>
        <w:rPr>
          <w:rFonts w:ascii="Book Antiqua" w:hAnsi="Book Antiqua" w:cs="Times New Roman"/>
          <w:b/>
          <w:bCs/>
        </w:rPr>
        <w:t>XIX.  TERMIN ZWIĄZANIA OFERTĄ</w:t>
      </w:r>
    </w:p>
    <w:p w:rsidR="00BA43EF" w:rsidRDefault="00BA43EF" w:rsidP="00BA43EF">
      <w:pPr>
        <w:shd w:val="clear" w:color="auto" w:fill="FFFFFF"/>
        <w:ind w:left="14"/>
        <w:rPr>
          <w:rFonts w:ascii="Book Antiqua" w:hAnsi="Book Antiqua" w:cs="Times New Roman"/>
          <w:color w:val="FF00FF"/>
          <w:u w:val="single"/>
        </w:rPr>
      </w:pPr>
    </w:p>
    <w:p w:rsidR="00BA43EF" w:rsidRDefault="00BA43EF" w:rsidP="00BA43EF">
      <w:pPr>
        <w:shd w:val="clear" w:color="auto" w:fill="FFFFFF"/>
        <w:tabs>
          <w:tab w:val="left" w:pos="353"/>
        </w:tabs>
        <w:ind w:left="7" w:right="7"/>
        <w:jc w:val="both"/>
        <w:rPr>
          <w:rFonts w:ascii="Book Antiqua" w:hAnsi="Book Antiqua" w:cs="Times New Roman"/>
        </w:rPr>
      </w:pPr>
      <w:r>
        <w:rPr>
          <w:rFonts w:ascii="Book Antiqua" w:hAnsi="Book Antiqua" w:cs="Times New Roman"/>
          <w:b/>
        </w:rPr>
        <w:t>1.</w:t>
      </w:r>
      <w:r>
        <w:rPr>
          <w:rFonts w:ascii="Book Antiqua" w:hAnsi="Book Antiqua" w:cs="Times New Roman"/>
        </w:rPr>
        <w:t>Wykonawca pozostaje związany złożoną Ofertą przez 30 dni. Bieg terminu związania Ofertą rozpoczyna się wraz z upływem terminu składania Ofert.</w:t>
      </w:r>
    </w:p>
    <w:p w:rsidR="00BA43EF" w:rsidRDefault="00BA43EF" w:rsidP="00BA43EF">
      <w:pPr>
        <w:shd w:val="clear" w:color="auto" w:fill="FFFFFF"/>
        <w:tabs>
          <w:tab w:val="left" w:pos="353"/>
        </w:tabs>
        <w:ind w:left="7" w:right="7"/>
        <w:jc w:val="both"/>
        <w:rPr>
          <w:rFonts w:ascii="Book Antiqua" w:hAnsi="Book Antiqua" w:cs="Times New Roman"/>
        </w:rPr>
      </w:pPr>
      <w:r>
        <w:rPr>
          <w:rFonts w:ascii="Book Antiqua" w:hAnsi="Book Antiqua" w:cs="Times New Roman"/>
          <w:b/>
        </w:rPr>
        <w:t>2.</w:t>
      </w:r>
      <w:r>
        <w:rPr>
          <w:rFonts w:ascii="Book Antiqua" w:hAnsi="Book Antiqu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A43EF" w:rsidRDefault="00BA43EF" w:rsidP="00BA43EF">
      <w:pPr>
        <w:shd w:val="clear" w:color="auto" w:fill="FFFFFF"/>
        <w:tabs>
          <w:tab w:val="left" w:pos="353"/>
        </w:tabs>
        <w:ind w:lef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Odmowa wyrażenia zgody, o której mowa w poprzednim </w:t>
      </w:r>
      <w:proofErr w:type="spellStart"/>
      <w:r>
        <w:rPr>
          <w:rFonts w:ascii="Book Antiqua" w:hAnsi="Book Antiqua" w:cs="Times New Roman"/>
        </w:rPr>
        <w:t>pkt</w:t>
      </w:r>
      <w:proofErr w:type="spellEnd"/>
      <w:r>
        <w:rPr>
          <w:rFonts w:ascii="Book Antiqua" w:hAnsi="Book Antiqua" w:cs="Times New Roman"/>
        </w:rPr>
        <w:t>, nie powoduje utraty wadium.</w:t>
      </w:r>
    </w:p>
    <w:p w:rsidR="00BA43EF" w:rsidRDefault="00BA43EF" w:rsidP="00BA43EF">
      <w:pPr>
        <w:shd w:val="clear" w:color="auto" w:fill="FFFFFF"/>
        <w:tabs>
          <w:tab w:val="left" w:pos="353"/>
        </w:tabs>
        <w:ind w:left="7" w:right="14"/>
        <w:jc w:val="both"/>
        <w:rPr>
          <w:rFonts w:ascii="Book Antiqua" w:hAnsi="Book Antiqua" w:cs="Times New Roman"/>
        </w:rPr>
      </w:pPr>
      <w:r>
        <w:rPr>
          <w:rFonts w:ascii="Book Antiqua" w:hAnsi="Book Antiqua" w:cs="Times New Roman"/>
          <w:b/>
        </w:rPr>
        <w:t>4.</w:t>
      </w:r>
      <w:r>
        <w:rPr>
          <w:rFonts w:ascii="Book Antiqua" w:hAnsi="Book Antiqua" w:cs="Times New Roman"/>
        </w:rPr>
        <w:t>Przedłużenie terminu związania ofertą jest dopuszczalne tylko z jednoczesnym przedłużeniem okresu ważności wadium albo, jeżeli nie jest to możliwie, z wniesieniem nowego wadium na przedłużony okres związania ofertą.</w:t>
      </w:r>
    </w:p>
    <w:p w:rsidR="00BA43EF" w:rsidRDefault="00BA43EF" w:rsidP="00BA43EF">
      <w:pPr>
        <w:shd w:val="clear" w:color="auto" w:fill="FFFFFF"/>
        <w:tabs>
          <w:tab w:val="left" w:pos="353"/>
        </w:tabs>
        <w:ind w:left="353" w:right="14"/>
        <w:jc w:val="both"/>
        <w:rPr>
          <w:rFonts w:ascii="Book Antiqua" w:hAnsi="Book Antiqua" w:cs="Times New Roman"/>
          <w:spacing w:val="-9"/>
        </w:rPr>
      </w:pPr>
    </w:p>
    <w:p w:rsidR="00BA43EF" w:rsidRDefault="00BA43EF" w:rsidP="00BA43EF">
      <w:pPr>
        <w:shd w:val="clear" w:color="auto" w:fill="FFFFFF"/>
        <w:ind w:left="14"/>
        <w:rPr>
          <w:rFonts w:ascii="Book Antiqua" w:hAnsi="Book Antiqua" w:cs="Times New Roman"/>
          <w:b/>
          <w:bCs/>
        </w:rPr>
      </w:pPr>
      <w:r>
        <w:rPr>
          <w:rFonts w:ascii="Book Antiqua" w:hAnsi="Book Antiqua" w:cs="Times New Roman"/>
          <w:b/>
          <w:bCs/>
        </w:rPr>
        <w:t>XX.  OPIS SPOSOBU OBLICZENIA CENY.</w:t>
      </w:r>
    </w:p>
    <w:p w:rsidR="00BA43EF" w:rsidRDefault="00BA43EF" w:rsidP="00BA43EF">
      <w:pPr>
        <w:shd w:val="clear" w:color="auto" w:fill="FFFFFF"/>
        <w:ind w:left="14"/>
        <w:rPr>
          <w:rFonts w:ascii="Book Antiqua" w:hAnsi="Book Antiqua" w:cs="Times New Roman"/>
          <w:b/>
          <w:bCs/>
        </w:rPr>
      </w:pPr>
    </w:p>
    <w:p w:rsidR="00BA43EF" w:rsidRDefault="00BA43EF" w:rsidP="00BA43EF">
      <w:pPr>
        <w:shd w:val="clear" w:color="auto" w:fill="FFFFFF"/>
        <w:ind w:left="14"/>
        <w:rPr>
          <w:rFonts w:ascii="Book Antiqua" w:hAnsi="Book Antiqua" w:cs="Times New Roman"/>
          <w:b/>
          <w:bCs/>
        </w:rPr>
      </w:pPr>
      <w:r>
        <w:rPr>
          <w:rFonts w:ascii="Book Antiqua" w:hAnsi="Book Antiqua" w:cs="Times New Roman"/>
          <w:b/>
          <w:bCs/>
        </w:rPr>
        <w:t xml:space="preserve">1. Sposób obliczenia ceny: </w:t>
      </w:r>
    </w:p>
    <w:p w:rsidR="00BA43EF" w:rsidRDefault="00BA43EF" w:rsidP="00BA43EF">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r>
      <w:r>
        <w:rPr>
          <w:rFonts w:ascii="Book Antiqua" w:hAnsi="Book Antiqua" w:cs="Times New Roman"/>
        </w:rPr>
        <w:lastRenderedPageBreak/>
        <w:t xml:space="preserve">do specyfikacji istotnych warunków zamówienia. </w:t>
      </w:r>
    </w:p>
    <w:p w:rsidR="00BA43EF" w:rsidRDefault="00BA43EF" w:rsidP="00BA43EF">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zawierać będzie również koszty prac nieujętych w opisie przedmiotu zamówienia, </w:t>
      </w:r>
      <w:r>
        <w:rPr>
          <w:rFonts w:ascii="Book Antiqua" w:hAnsi="Book Antiqua"/>
          <w:color w:val="00000A"/>
        </w:rPr>
        <w:br/>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Wykonawca w celu wykonania zgodnie z przepisami, zasadami wiedzy technicznej przedmiotu zamówienia. </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BA43EF" w:rsidRDefault="00BA43EF" w:rsidP="00BA43EF">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BA43EF" w:rsidRDefault="00BA43EF" w:rsidP="00BA43EF">
      <w:pPr>
        <w:suppressAutoHyphens w:val="0"/>
        <w:autoSpaceDE w:val="0"/>
        <w:adjustRightInd w:val="0"/>
        <w:jc w:val="both"/>
        <w:rPr>
          <w:rFonts w:ascii="Book Antiqua" w:hAnsi="Book Antiqua"/>
          <w:bCs/>
        </w:rPr>
      </w:pPr>
    </w:p>
    <w:p w:rsidR="00BA43EF" w:rsidRDefault="00BA43EF" w:rsidP="00BA43EF">
      <w:pPr>
        <w:shd w:val="clear" w:color="auto" w:fill="FFFFFF"/>
        <w:ind w:right="7"/>
        <w:jc w:val="both"/>
        <w:rPr>
          <w:rFonts w:ascii="Book Antiqua" w:hAnsi="Book Antiqua" w:cs="Times New Roman"/>
          <w:b/>
          <w:bCs/>
        </w:rPr>
      </w:pPr>
      <w:r>
        <w:rPr>
          <w:rFonts w:ascii="Book Antiqua" w:hAnsi="Book Antiqua" w:cs="Times New Roman"/>
          <w:b/>
          <w:bCs/>
        </w:rPr>
        <w:t>XXI. OPIS KRYTERIÓW, KTÓRYMI ZAMAWIAJĄCY BĘDZIE SIĘ KIEROWAŁ PRZY WYBORZE OFERTY WRAZ Z PODANIEM ZNACZENIA TYCH KRYTERIÓW I SPOSOBU OCENY OFERT.</w:t>
      </w:r>
    </w:p>
    <w:p w:rsidR="00BA43EF" w:rsidRDefault="00BA43EF" w:rsidP="00BA43EF">
      <w:pPr>
        <w:shd w:val="clear" w:color="auto" w:fill="FFFFFF"/>
        <w:ind w:left="353" w:right="7" w:hanging="346"/>
        <w:jc w:val="both"/>
        <w:rPr>
          <w:rFonts w:ascii="Book Antiqua" w:hAnsi="Book Antiqua" w:cs="Times New Roman"/>
        </w:rPr>
      </w:pPr>
    </w:p>
    <w:p w:rsidR="00BA43EF" w:rsidRDefault="00BA43EF" w:rsidP="00BA43EF">
      <w:pPr>
        <w:shd w:val="clear" w:color="auto" w:fill="FFFFFF"/>
        <w:tabs>
          <w:tab w:val="left" w:pos="338"/>
        </w:tabs>
        <w:ind w:left="7"/>
        <w:rPr>
          <w:rFonts w:ascii="Book Antiqua" w:hAnsi="Book Antiqua" w:cs="Times New Roman"/>
        </w:rPr>
      </w:pPr>
      <w:r>
        <w:rPr>
          <w:rFonts w:ascii="Book Antiqua" w:hAnsi="Book Antiqua" w:cs="Times New Roman"/>
          <w:b/>
          <w:bCs/>
          <w:spacing w:val="-15"/>
        </w:rPr>
        <w:t>1</w:t>
      </w:r>
      <w:r>
        <w:rPr>
          <w:rFonts w:ascii="Book Antiqua" w:hAnsi="Book Antiqua" w:cs="Times New Roman"/>
          <w:spacing w:val="-15"/>
        </w:rPr>
        <w:t>.</w:t>
      </w:r>
      <w:r>
        <w:rPr>
          <w:rFonts w:ascii="Book Antiqua" w:hAnsi="Book Antiqua" w:cs="Times New Roman"/>
        </w:rPr>
        <w:tab/>
        <w:t>Zamawiający oceni i porówna jedynie te oferty, które:</w:t>
      </w:r>
    </w:p>
    <w:p w:rsidR="00BA43EF" w:rsidRDefault="00BA43EF" w:rsidP="00475911">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zostaną złożone przez Wykonawców nie wykluczonych przez Zamawiającego z niniejszego postępowania;</w:t>
      </w:r>
    </w:p>
    <w:p w:rsidR="00BA43EF" w:rsidRDefault="00BA43EF" w:rsidP="00475911">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nie zostaną odrzucone przez Zamawiającego.</w:t>
      </w:r>
    </w:p>
    <w:p w:rsidR="00BA43EF" w:rsidRDefault="00BA43EF" w:rsidP="00BA43EF">
      <w:pPr>
        <w:shd w:val="clear" w:color="auto" w:fill="FFFFFF"/>
        <w:tabs>
          <w:tab w:val="left" w:pos="338"/>
        </w:tabs>
        <w:ind w:left="338" w:hanging="331"/>
        <w:rPr>
          <w:rFonts w:ascii="Book Antiqua" w:hAnsi="Book Antiqua" w:cs="Times New Roman"/>
        </w:rPr>
      </w:pPr>
      <w:r>
        <w:rPr>
          <w:rFonts w:ascii="Book Antiqua" w:hAnsi="Book Antiqua" w:cs="Times New Roman"/>
          <w:b/>
          <w:bCs/>
          <w:spacing w:val="-12"/>
        </w:rPr>
        <w:t>2.</w:t>
      </w:r>
      <w:r>
        <w:rPr>
          <w:rFonts w:ascii="Book Antiqua" w:hAnsi="Book Antiqua" w:cs="Times New Roman"/>
        </w:rPr>
        <w:tab/>
        <w:t>Oferty zostaną ocenione przez Zamawiającego w oparciu o kryterium: „Najniższa Cena".</w:t>
      </w:r>
    </w:p>
    <w:p w:rsidR="00BA43EF" w:rsidRDefault="00BA43EF" w:rsidP="00475911">
      <w:pPr>
        <w:numPr>
          <w:ilvl w:val="0"/>
          <w:numId w:val="10"/>
        </w:numPr>
        <w:shd w:val="clear" w:color="auto" w:fill="FFFFFF"/>
        <w:tabs>
          <w:tab w:val="left" w:pos="964"/>
        </w:tabs>
        <w:autoSpaceDE w:val="0"/>
        <w:autoSpaceDN/>
        <w:rPr>
          <w:rFonts w:ascii="Book Antiqua" w:hAnsi="Book Antiqua" w:cs="Times New Roman"/>
          <w:b/>
          <w:bCs/>
        </w:rPr>
      </w:pPr>
      <w:r>
        <w:rPr>
          <w:rFonts w:ascii="Book Antiqua" w:hAnsi="Book Antiqua" w:cs="Times New Roman"/>
        </w:rPr>
        <w:t xml:space="preserve">Znaczenie procentowe kryterium </w:t>
      </w:r>
      <w:r>
        <w:rPr>
          <w:rFonts w:ascii="Book Antiqua" w:hAnsi="Book Antiqua" w:cs="Times New Roman"/>
          <w:b/>
          <w:bCs/>
        </w:rPr>
        <w:t>„Najniższa Cena" - 100%.</w:t>
      </w:r>
    </w:p>
    <w:p w:rsidR="00BA43EF" w:rsidRDefault="00BA43EF" w:rsidP="00475911">
      <w:pPr>
        <w:numPr>
          <w:ilvl w:val="0"/>
          <w:numId w:val="10"/>
        </w:numPr>
        <w:shd w:val="clear" w:color="auto" w:fill="FFFFFF"/>
        <w:tabs>
          <w:tab w:val="left" w:pos="964"/>
        </w:tabs>
        <w:autoSpaceDE w:val="0"/>
        <w:autoSpaceDN/>
        <w:rPr>
          <w:rFonts w:ascii="Book Antiqua" w:hAnsi="Book Antiqua" w:cs="Times New Roman"/>
        </w:rPr>
      </w:pPr>
      <w:r>
        <w:rPr>
          <w:rFonts w:ascii="Book Antiqua" w:hAnsi="Book Antiqua" w:cs="Times New Roman"/>
        </w:rPr>
        <w:t>Porównywaną ceną będzie cena brutto.</w:t>
      </w:r>
    </w:p>
    <w:p w:rsidR="00BA43EF" w:rsidRDefault="00BA43EF" w:rsidP="00BA43EF">
      <w:pPr>
        <w:shd w:val="clear" w:color="auto" w:fill="FFFFFF"/>
        <w:ind w:left="454"/>
        <w:rPr>
          <w:rFonts w:ascii="Book Antiqua" w:hAnsi="Book Antiqua" w:cs="Times New Roman"/>
        </w:rPr>
      </w:pPr>
    </w:p>
    <w:p w:rsidR="00BA43EF" w:rsidRDefault="00BA43EF" w:rsidP="00BA43EF">
      <w:pPr>
        <w:shd w:val="clear" w:color="auto" w:fill="FFFFFF"/>
        <w:tabs>
          <w:tab w:val="left" w:pos="338"/>
        </w:tabs>
        <w:ind w:left="7"/>
        <w:rPr>
          <w:rFonts w:ascii="Book Antiqua" w:hAnsi="Book Antiqua" w:cs="Times New Roman"/>
        </w:rPr>
      </w:pPr>
      <w:r>
        <w:rPr>
          <w:rFonts w:ascii="Book Antiqua" w:hAnsi="Book Antiqua" w:cs="Times New Roman"/>
          <w:b/>
          <w:bCs/>
          <w:spacing w:val="-11"/>
        </w:rPr>
        <w:t>3.</w:t>
      </w:r>
      <w:r>
        <w:rPr>
          <w:rFonts w:ascii="Book Antiqua" w:hAnsi="Book Antiqua" w:cs="Times New Roman"/>
        </w:rPr>
        <w:tab/>
        <w:t>Zasady oceny kryterium "Najniższa Cena" (C).</w:t>
      </w:r>
    </w:p>
    <w:p w:rsidR="00BA43EF" w:rsidRDefault="00BA43EF" w:rsidP="00BA43EF">
      <w:pPr>
        <w:shd w:val="clear" w:color="auto" w:fill="FFFFFF"/>
        <w:ind w:left="2552" w:right="490" w:hanging="2552"/>
        <w:rPr>
          <w:rFonts w:ascii="Book Antiqua" w:hAnsi="Book Antiqua" w:cs="Times New Roman"/>
        </w:rPr>
      </w:pPr>
    </w:p>
    <w:p w:rsidR="00BA43EF" w:rsidRDefault="00BA43EF" w:rsidP="00BA43EF">
      <w:pPr>
        <w:shd w:val="clear" w:color="auto" w:fill="FFFFFF"/>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będzie dokonywał oceny dla każdego zadania (części) oddzielnie. </w:t>
      </w:r>
      <w:r>
        <w:rPr>
          <w:rFonts w:ascii="Book Antiqua" w:hAnsi="Book Antiqua" w:cs="Times New Roman"/>
        </w:rPr>
        <w:br/>
        <w:t xml:space="preserve"> W przypadku kryterium "Najniższa Cena" oferta otrzyma zaokrągloną do dwóch miejsc po przecinku ilość punktów wynikającą z działania:</w:t>
      </w:r>
    </w:p>
    <w:p w:rsidR="00BA43EF" w:rsidRDefault="00BA43EF" w:rsidP="00BA43EF">
      <w:pPr>
        <w:shd w:val="clear" w:color="auto" w:fill="FFFFFF"/>
        <w:ind w:left="50"/>
        <w:jc w:val="center"/>
        <w:rPr>
          <w:rFonts w:ascii="Book Antiqua" w:hAnsi="Book Antiqua" w:cs="Times New Roman"/>
          <w:u w:val="single"/>
        </w:rPr>
      </w:pPr>
      <w:r>
        <w:rPr>
          <w:rFonts w:ascii="Book Antiqua" w:hAnsi="Book Antiqua" w:cs="Times New Roman"/>
          <w:i/>
          <w:iCs/>
          <w:u w:val="single"/>
        </w:rPr>
        <w:lastRenderedPageBreak/>
        <w:t xml:space="preserve">C </w:t>
      </w:r>
      <w:r>
        <w:rPr>
          <w:rFonts w:ascii="Book Antiqua" w:hAnsi="Book Antiqua" w:cs="Times New Roman"/>
          <w:u w:val="single"/>
        </w:rPr>
        <w:t>min</w:t>
      </w:r>
    </w:p>
    <w:p w:rsidR="00BA43EF" w:rsidRDefault="00BA43EF" w:rsidP="00BA43EF">
      <w:pPr>
        <w:shd w:val="clear" w:color="auto" w:fill="FFFFFF"/>
        <w:ind w:left="3283"/>
        <w:rPr>
          <w:rFonts w:ascii="Book Antiqua" w:hAnsi="Book Antiqua" w:cs="Times New Roman"/>
        </w:rPr>
      </w:pPr>
      <w:r>
        <w:rPr>
          <w:rFonts w:ascii="Book Antiqua" w:hAnsi="Book Antiqua" w:cs="Times New Roman"/>
        </w:rPr>
        <w:t xml:space="preserve">Pi (C) =     </w:t>
      </w:r>
      <w:r>
        <w:rPr>
          <w:rFonts w:ascii="Book Antiqua" w:hAnsi="Book Antiqua" w:cs="Times New Roman"/>
          <w:i/>
          <w:iCs/>
        </w:rPr>
        <w:t xml:space="preserve">Ci      </w:t>
      </w:r>
      <w:r>
        <w:rPr>
          <w:rFonts w:ascii="Book Antiqua" w:hAnsi="Book Antiqua" w:cs="Times New Roman"/>
        </w:rPr>
        <w:t>• Max (C)</w:t>
      </w:r>
    </w:p>
    <w:p w:rsidR="00BA43EF" w:rsidRDefault="00BA43EF" w:rsidP="00BA43EF">
      <w:pPr>
        <w:shd w:val="clear" w:color="auto" w:fill="FFFFFF"/>
        <w:ind w:left="353"/>
        <w:rPr>
          <w:rFonts w:ascii="Book Antiqua" w:hAnsi="Book Antiqua" w:cs="Times New Roman"/>
          <w:spacing w:val="-1"/>
        </w:rPr>
      </w:pPr>
      <w:r>
        <w:rPr>
          <w:rFonts w:ascii="Book Antiqua" w:hAnsi="Book Antiqua" w:cs="Times New Roman"/>
          <w:spacing w:val="-1"/>
        </w:rPr>
        <w:t>gdzie:</w:t>
      </w:r>
    </w:p>
    <w:p w:rsidR="00BA43EF" w:rsidRDefault="00BA43EF" w:rsidP="00BA43EF">
      <w:pPr>
        <w:rPr>
          <w:rFonts w:ascii="Book Antiqua" w:hAnsi="Book Antiqua" w:cs="Times New Roman"/>
        </w:rPr>
      </w:pPr>
    </w:p>
    <w:tbl>
      <w:tblPr>
        <w:tblW w:w="0" w:type="auto"/>
        <w:tblInd w:w="-27" w:type="dxa"/>
        <w:tblLayout w:type="fixed"/>
        <w:tblCellMar>
          <w:left w:w="40" w:type="dxa"/>
          <w:right w:w="40" w:type="dxa"/>
        </w:tblCellMar>
        <w:tblLook w:val="04A0"/>
      </w:tblPr>
      <w:tblGrid>
        <w:gridCol w:w="1202"/>
        <w:gridCol w:w="7320"/>
      </w:tblGrid>
      <w:tr w:rsidR="00BA43EF" w:rsidTr="00BA43EF">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BA43EF" w:rsidRDefault="00BA43EF">
            <w:pPr>
              <w:shd w:val="clear" w:color="auto" w:fill="FFFFFF"/>
              <w:snapToGrid w:val="0"/>
              <w:spacing w:line="20" w:lineRule="atLeast"/>
              <w:jc w:val="center"/>
              <w:rPr>
                <w:rFonts w:ascii="Book Antiqua" w:hAnsi="Book Antiqua" w:cs="Times New Roman"/>
              </w:rPr>
            </w:pPr>
            <w:r>
              <w:rPr>
                <w:rFonts w:ascii="Book Antiqua" w:hAnsi="Book Antiqua"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43EF" w:rsidRDefault="00BA43EF">
            <w:pPr>
              <w:shd w:val="clear" w:color="auto" w:fill="FFFFFF"/>
              <w:snapToGrid w:val="0"/>
              <w:spacing w:line="20" w:lineRule="atLeast"/>
              <w:rPr>
                <w:rFonts w:ascii="Book Antiqua" w:hAnsi="Book Antiqua" w:cs="Times New Roman"/>
              </w:rPr>
            </w:pPr>
            <w:r>
              <w:rPr>
                <w:rFonts w:ascii="Book Antiqua" w:hAnsi="Book Antiqua" w:cs="Times New Roman"/>
              </w:rPr>
              <w:t>ilość punktów, jakie otrzyma oferta "i" za kryterium "Najniższa Cena";</w:t>
            </w:r>
          </w:p>
        </w:tc>
      </w:tr>
      <w:tr w:rsidR="00BA43EF" w:rsidTr="00BA43EF">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BA43EF" w:rsidRDefault="00BA43EF">
            <w:pPr>
              <w:shd w:val="clear" w:color="auto" w:fill="FFFFFF"/>
              <w:snapToGrid w:val="0"/>
              <w:spacing w:line="20" w:lineRule="atLeast"/>
              <w:jc w:val="center"/>
              <w:rPr>
                <w:rFonts w:ascii="Book Antiqua" w:hAnsi="Book Antiqua" w:cs="Times New Roman"/>
              </w:rPr>
            </w:pPr>
            <w:r>
              <w:rPr>
                <w:rFonts w:ascii="Book Antiqua" w:hAnsi="Book Antiqua"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43EF" w:rsidRDefault="00BA43EF">
            <w:pPr>
              <w:shd w:val="clear" w:color="auto" w:fill="FFFFFF"/>
              <w:snapToGrid w:val="0"/>
              <w:spacing w:line="20" w:lineRule="atLeast"/>
              <w:rPr>
                <w:rFonts w:ascii="Book Antiqua" w:hAnsi="Book Antiqua" w:cs="Times New Roman"/>
              </w:rPr>
            </w:pPr>
            <w:r>
              <w:rPr>
                <w:rFonts w:ascii="Book Antiqua" w:hAnsi="Book Antiqua" w:cs="Times New Roman"/>
              </w:rPr>
              <w:t>najniższa cena spośród wszystkich ważnych i nieodrzuconych ofert;</w:t>
            </w:r>
          </w:p>
        </w:tc>
      </w:tr>
      <w:tr w:rsidR="00BA43EF" w:rsidTr="00BA43EF">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BA43EF" w:rsidRDefault="00BA43EF">
            <w:pPr>
              <w:shd w:val="clear" w:color="auto" w:fill="FFFFFF"/>
              <w:snapToGrid w:val="0"/>
              <w:spacing w:line="20" w:lineRule="atLeast"/>
              <w:jc w:val="center"/>
              <w:rPr>
                <w:rFonts w:ascii="Book Antiqua" w:hAnsi="Book Antiqua" w:cs="Times New Roman"/>
              </w:rPr>
            </w:pPr>
            <w:r>
              <w:rPr>
                <w:rFonts w:ascii="Book Antiqua" w:hAnsi="Book Antiqua"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43EF" w:rsidRDefault="00BA43EF">
            <w:pPr>
              <w:shd w:val="clear" w:color="auto" w:fill="FFFFFF"/>
              <w:snapToGrid w:val="0"/>
              <w:spacing w:line="20" w:lineRule="atLeast"/>
              <w:rPr>
                <w:rFonts w:ascii="Book Antiqua" w:hAnsi="Book Antiqua" w:cs="Times New Roman"/>
              </w:rPr>
            </w:pPr>
            <w:r>
              <w:rPr>
                <w:rFonts w:ascii="Book Antiqua" w:hAnsi="Book Antiqua" w:cs="Times New Roman"/>
              </w:rPr>
              <w:t>cena oferty "i";</w:t>
            </w:r>
          </w:p>
        </w:tc>
      </w:tr>
      <w:tr w:rsidR="00BA43EF" w:rsidTr="00BA43EF">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BA43EF" w:rsidRDefault="00BA43EF">
            <w:pPr>
              <w:shd w:val="clear" w:color="auto" w:fill="FFFFFF"/>
              <w:snapToGrid w:val="0"/>
              <w:spacing w:line="20" w:lineRule="atLeast"/>
              <w:jc w:val="center"/>
              <w:rPr>
                <w:rFonts w:ascii="Book Antiqua" w:hAnsi="Book Antiqua" w:cs="Times New Roman"/>
              </w:rPr>
            </w:pPr>
            <w:r>
              <w:rPr>
                <w:rFonts w:ascii="Book Antiqua" w:hAnsi="Book Antiqua"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43EF" w:rsidRDefault="00BA43EF">
            <w:pPr>
              <w:shd w:val="clear" w:color="auto" w:fill="FFFFFF"/>
              <w:snapToGrid w:val="0"/>
              <w:spacing w:line="20" w:lineRule="atLeast"/>
              <w:ind w:right="14"/>
              <w:rPr>
                <w:rFonts w:ascii="Book Antiqua" w:hAnsi="Book Antiqua" w:cs="Times New Roman"/>
              </w:rPr>
            </w:pPr>
            <w:r>
              <w:rPr>
                <w:rFonts w:ascii="Book Antiqua" w:hAnsi="Book Antiqua" w:cs="Times New Roman"/>
              </w:rPr>
              <w:t>maksymalna   ilość  punktów,  jakie  może  otrzymać  oferta  za   kryterium "Najniższa Cena".</w:t>
            </w:r>
          </w:p>
        </w:tc>
      </w:tr>
    </w:tbl>
    <w:p w:rsidR="00BA43EF" w:rsidRDefault="00BA43EF" w:rsidP="00BA43EF">
      <w:pPr>
        <w:shd w:val="clear" w:color="auto" w:fill="FFFFFF"/>
        <w:tabs>
          <w:tab w:val="left" w:pos="353"/>
        </w:tabs>
        <w:spacing w:before="120"/>
        <w:ind w:left="17" w:right="130"/>
        <w:jc w:val="both"/>
        <w:rPr>
          <w:rFonts w:ascii="Book Antiqua" w:hAnsi="Book Antiqua" w:cs="Times New Roman"/>
        </w:rPr>
      </w:pPr>
      <w:r>
        <w:rPr>
          <w:rFonts w:ascii="Book Antiqua" w:hAnsi="Book Antiqua" w:cs="Times New Roman"/>
          <w:b/>
        </w:rPr>
        <w:t>4.</w:t>
      </w:r>
      <w:r>
        <w:rPr>
          <w:rFonts w:ascii="Book Antiqua" w:hAnsi="Book Antiqua" w:cs="Times New Roman"/>
        </w:rPr>
        <w:t xml:space="preserve"> Zamawiający udzieli niniejszego zamówienia Wykonawcy, którego oferta odpowiada wszystkim wymaganiom przedstawionym w ustawie prawo zamówień publicznych., niniejszej specyfikacji istotnych warunków zamówienia oraz zostanie oc</w:t>
      </w:r>
      <w:r w:rsidR="00F74FBD">
        <w:rPr>
          <w:rFonts w:ascii="Book Antiqua" w:hAnsi="Book Antiqua" w:cs="Times New Roman"/>
        </w:rPr>
        <w:t xml:space="preserve">eniona, jako najkorzystniejsza </w:t>
      </w:r>
      <w:r>
        <w:rPr>
          <w:rFonts w:ascii="Book Antiqua" w:hAnsi="Book Antiqua" w:cs="Times New Roman"/>
        </w:rPr>
        <w:t xml:space="preserve">w oparciu o podane kryterium wyboru, tj. otrzyma największą ilość punktów. </w:t>
      </w:r>
    </w:p>
    <w:p w:rsidR="00BA43EF" w:rsidRDefault="00BA43EF" w:rsidP="00BA43EF">
      <w:pPr>
        <w:shd w:val="clear" w:color="auto" w:fill="FFFFFF"/>
        <w:tabs>
          <w:tab w:val="left" w:pos="353"/>
        </w:tabs>
        <w:ind w:left="15" w:right="115"/>
        <w:jc w:val="both"/>
        <w:rPr>
          <w:rFonts w:ascii="Book Antiqua" w:hAnsi="Book Antiqua" w:cs="Times New Roman"/>
        </w:rPr>
      </w:pPr>
      <w:r>
        <w:rPr>
          <w:rFonts w:ascii="Book Antiqua" w:hAnsi="Book Antiqua" w:cs="Times New Roman"/>
          <w:b/>
        </w:rPr>
        <w:t>5.</w:t>
      </w:r>
      <w:r>
        <w:rPr>
          <w:rFonts w:ascii="Book Antiqua" w:hAnsi="Book Antiqua"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BA43EF" w:rsidRDefault="00BA43EF" w:rsidP="00BA43EF">
      <w:pPr>
        <w:shd w:val="clear" w:color="auto" w:fill="FFFFFF"/>
        <w:tabs>
          <w:tab w:val="left" w:pos="353"/>
        </w:tabs>
        <w:ind w:left="15" w:right="115"/>
        <w:jc w:val="both"/>
        <w:rPr>
          <w:rFonts w:ascii="Book Antiqua" w:hAnsi="Book Antiqua" w:cs="Times New Roman"/>
        </w:rPr>
      </w:pPr>
      <w:r>
        <w:rPr>
          <w:rFonts w:ascii="Book Antiqua" w:hAnsi="Book Antiqua" w:cs="Times New Roman"/>
          <w:b/>
        </w:rPr>
        <w:t>6.</w:t>
      </w:r>
      <w:r>
        <w:rPr>
          <w:rFonts w:ascii="Book Antiqua" w:hAnsi="Book Antiqua" w:cs="Times New Roman"/>
        </w:rPr>
        <w:t xml:space="preserve"> Wykonawcy, składając oferty dodatkowe, nie mogą zaoferować cen wyższych niż zaoferowane w złożonych ofertach.</w:t>
      </w:r>
    </w:p>
    <w:p w:rsidR="00BA43EF" w:rsidRDefault="00BA43EF" w:rsidP="00BA43EF">
      <w:pPr>
        <w:shd w:val="clear" w:color="auto" w:fill="FFFFFF"/>
        <w:tabs>
          <w:tab w:val="left" w:pos="353"/>
        </w:tabs>
        <w:ind w:left="15" w:right="115"/>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Zamawiający unieważni postępowanie o udzielenie zamówienia w przypadku, gdy Wykonawcy złożą oferty dodatkowe o takiej samej cenie.</w:t>
      </w:r>
    </w:p>
    <w:p w:rsidR="00BA43EF" w:rsidRDefault="00BA43EF" w:rsidP="00BA43EF">
      <w:pPr>
        <w:shd w:val="clear" w:color="auto" w:fill="FFFFFF"/>
        <w:tabs>
          <w:tab w:val="left" w:pos="353"/>
        </w:tabs>
        <w:ind w:left="353" w:right="115"/>
        <w:jc w:val="both"/>
        <w:rPr>
          <w:rFonts w:ascii="Book Antiqua" w:hAnsi="Book Antiqua" w:cs="Times New Roman"/>
          <w:spacing w:val="-9"/>
        </w:rPr>
      </w:pPr>
    </w:p>
    <w:p w:rsidR="00BA43EF" w:rsidRDefault="00BA43EF" w:rsidP="00BA43EF">
      <w:pPr>
        <w:shd w:val="clear" w:color="auto" w:fill="FFFFFF"/>
        <w:tabs>
          <w:tab w:val="left" w:pos="360"/>
        </w:tabs>
        <w:ind w:left="14"/>
        <w:rPr>
          <w:rFonts w:ascii="Book Antiqua" w:hAnsi="Book Antiqua" w:cs="Times New Roman"/>
          <w:b/>
          <w:bCs/>
        </w:rPr>
      </w:pPr>
    </w:p>
    <w:p w:rsidR="00BA43EF" w:rsidRDefault="00BA43EF" w:rsidP="00BA43EF">
      <w:pPr>
        <w:shd w:val="clear" w:color="auto" w:fill="FFFFFF"/>
        <w:tabs>
          <w:tab w:val="left" w:pos="360"/>
        </w:tabs>
        <w:ind w:left="14"/>
        <w:rPr>
          <w:rFonts w:ascii="Book Antiqua" w:hAnsi="Book Antiqua" w:cs="Times New Roman"/>
          <w:b/>
          <w:bCs/>
        </w:rPr>
      </w:pPr>
      <w:r>
        <w:rPr>
          <w:rFonts w:ascii="Book Antiqua" w:hAnsi="Book Antiqua" w:cs="Times New Roman"/>
          <w:b/>
          <w:bCs/>
        </w:rPr>
        <w:t>XXII.</w:t>
      </w:r>
      <w:r>
        <w:rPr>
          <w:rFonts w:ascii="Book Antiqua" w:hAnsi="Book Antiqua" w:cs="Times New Roman"/>
          <w:b/>
          <w:bCs/>
        </w:rPr>
        <w:tab/>
        <w:t>OFERTA Z RAŻĄCO NISKĄ CENĄ.</w:t>
      </w:r>
    </w:p>
    <w:p w:rsidR="00BA43EF" w:rsidRDefault="00BA43EF" w:rsidP="00BA43EF">
      <w:pPr>
        <w:shd w:val="clear" w:color="auto" w:fill="FFFFFF"/>
        <w:tabs>
          <w:tab w:val="left" w:pos="346"/>
        </w:tabs>
        <w:ind w:left="15" w:right="115"/>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BA43EF" w:rsidRDefault="00BA43EF" w:rsidP="00BA43EF">
      <w:pPr>
        <w:shd w:val="clear" w:color="auto" w:fill="FFFFFF"/>
        <w:tabs>
          <w:tab w:val="left" w:pos="346"/>
        </w:tabs>
        <w:ind w:left="15" w:right="130"/>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BA43EF" w:rsidRDefault="00BA43EF" w:rsidP="00BA43EF">
      <w:pPr>
        <w:shd w:val="clear" w:color="auto" w:fill="FFFFFF"/>
        <w:tabs>
          <w:tab w:val="left" w:pos="346"/>
        </w:tabs>
        <w:ind w:left="14"/>
        <w:rPr>
          <w:rFonts w:ascii="Book Antiqua" w:hAnsi="Book Antiqua" w:cs="Times New Roman"/>
        </w:rPr>
      </w:pPr>
      <w:r>
        <w:rPr>
          <w:rFonts w:ascii="Book Antiqua" w:hAnsi="Book Antiqua" w:cs="Times New Roman"/>
          <w:b/>
        </w:rPr>
        <w:t>3.</w:t>
      </w:r>
      <w:r>
        <w:rPr>
          <w:rFonts w:ascii="Book Antiqua" w:hAnsi="Book Antiqua" w:cs="Times New Roman"/>
        </w:rPr>
        <w:t xml:space="preserve"> Zamawiający </w:t>
      </w:r>
      <w:r>
        <w:rPr>
          <w:rFonts w:ascii="Book Antiqua" w:hAnsi="Book Antiqua" w:cs="Times New Roman"/>
          <w:b/>
          <w:bCs/>
        </w:rPr>
        <w:t xml:space="preserve">odrzuca </w:t>
      </w:r>
      <w:r>
        <w:rPr>
          <w:rFonts w:ascii="Book Antiqua" w:hAnsi="Book Antiqua" w:cs="Times New Roman"/>
        </w:rPr>
        <w:t>Ofertę:</w:t>
      </w:r>
    </w:p>
    <w:p w:rsidR="00BA43EF" w:rsidRDefault="00BA43EF" w:rsidP="00475911">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Wykonawcy, który nie złożył wyjaśnień lub</w:t>
      </w:r>
    </w:p>
    <w:p w:rsidR="00BA43EF" w:rsidRDefault="00BA43EF" w:rsidP="00475911">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jeżeli dokonana ocena wyjaśnień wraz z dostarczonymi dowodami potwierdza, że Oferta zawiera rażąco niską cenę w stosunku do przedmiotu zamówienia.</w:t>
      </w:r>
    </w:p>
    <w:p w:rsidR="00BA43EF" w:rsidRDefault="00BA43EF" w:rsidP="00BA43EF">
      <w:pPr>
        <w:shd w:val="clear" w:color="auto" w:fill="FFFFFF"/>
        <w:tabs>
          <w:tab w:val="left" w:pos="670"/>
        </w:tabs>
        <w:ind w:left="670"/>
        <w:rPr>
          <w:rFonts w:ascii="Book Antiqua" w:hAnsi="Book Antiqua" w:cs="Times New Roman"/>
          <w:spacing w:val="-3"/>
        </w:rPr>
      </w:pPr>
    </w:p>
    <w:p w:rsidR="00BA43EF" w:rsidRDefault="00BA43EF" w:rsidP="00BA43EF">
      <w:pPr>
        <w:shd w:val="clear" w:color="auto" w:fill="FFFFFF"/>
        <w:tabs>
          <w:tab w:val="left" w:pos="360"/>
        </w:tabs>
        <w:ind w:left="14"/>
        <w:rPr>
          <w:rFonts w:ascii="Book Antiqua" w:hAnsi="Book Antiqua" w:cs="Times New Roman"/>
          <w:b/>
          <w:bCs/>
        </w:rPr>
      </w:pPr>
      <w:r>
        <w:rPr>
          <w:rFonts w:ascii="Book Antiqua" w:hAnsi="Book Antiqua" w:cs="Times New Roman"/>
          <w:b/>
          <w:bCs/>
        </w:rPr>
        <w:t>XXIII.</w:t>
      </w:r>
      <w:r>
        <w:rPr>
          <w:rFonts w:ascii="Book Antiqua" w:hAnsi="Book Antiqua" w:cs="Times New Roman"/>
          <w:b/>
          <w:bCs/>
        </w:rPr>
        <w:tab/>
        <w:t>UZUPEŁNIENIE OFERTY.</w:t>
      </w:r>
    </w:p>
    <w:p w:rsidR="00BA43EF" w:rsidRDefault="00BA43EF" w:rsidP="00BA43EF">
      <w:pPr>
        <w:shd w:val="clear" w:color="auto" w:fill="FFFFFF"/>
        <w:ind w:right="115"/>
        <w:jc w:val="both"/>
        <w:rPr>
          <w:rFonts w:ascii="Book Antiqua" w:hAnsi="Book Antiqua" w:cs="Times New Roman"/>
        </w:rPr>
      </w:pPr>
      <w:r>
        <w:rPr>
          <w:rFonts w:ascii="Book Antiqua" w:hAnsi="Book Antiqua" w:cs="Times New Roman"/>
        </w:rPr>
        <w:t xml:space="preserve">Stosownie do treści art. 26 ust. 3 </w:t>
      </w:r>
      <w:proofErr w:type="spellStart"/>
      <w:r>
        <w:rPr>
          <w:rFonts w:ascii="Book Antiqua" w:hAnsi="Book Antiqua" w:cs="Times New Roman"/>
        </w:rPr>
        <w:t>u.p.z.p</w:t>
      </w:r>
      <w:proofErr w:type="spellEnd"/>
      <w:r>
        <w:rPr>
          <w:rFonts w:ascii="Book Antiqua" w:hAnsi="Book Antiqua" w:cs="Times New Roman"/>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w:t>
      </w:r>
      <w:r>
        <w:rPr>
          <w:rFonts w:ascii="Book Antiqua" w:hAnsi="Book Antiqua" w:cs="Times New Roman"/>
        </w:rPr>
        <w:lastRenderedPageBreak/>
        <w:t>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BA43EF" w:rsidRDefault="00BA43EF" w:rsidP="00BA43EF">
      <w:pPr>
        <w:shd w:val="clear" w:color="auto" w:fill="FFFFFF"/>
        <w:ind w:right="115"/>
        <w:jc w:val="both"/>
        <w:rPr>
          <w:rFonts w:ascii="Book Antiqua" w:hAnsi="Book Antiqua" w:cs="Times New Roman"/>
        </w:rPr>
      </w:pPr>
    </w:p>
    <w:p w:rsidR="00BA43EF" w:rsidRDefault="00BA43EF" w:rsidP="00BA43EF">
      <w:pPr>
        <w:shd w:val="clear" w:color="auto" w:fill="FFFFFF"/>
        <w:tabs>
          <w:tab w:val="left" w:pos="338"/>
        </w:tabs>
        <w:rPr>
          <w:rFonts w:ascii="Book Antiqua" w:hAnsi="Book Antiqua" w:cs="Times New Roman"/>
          <w:b/>
          <w:bCs/>
        </w:rPr>
      </w:pPr>
      <w:r>
        <w:rPr>
          <w:rFonts w:ascii="Book Antiqua" w:hAnsi="Book Antiqua" w:cs="Times New Roman"/>
          <w:b/>
          <w:bCs/>
        </w:rPr>
        <w:t>XXIV.</w:t>
      </w:r>
      <w:r>
        <w:rPr>
          <w:rFonts w:ascii="Book Antiqua" w:hAnsi="Book Antiqua" w:cs="Times New Roman"/>
          <w:b/>
          <w:bCs/>
        </w:rPr>
        <w:tab/>
        <w:t>TRYB OCENY OFERT.</w:t>
      </w:r>
    </w:p>
    <w:p w:rsidR="00BA43EF" w:rsidRDefault="00BA43EF" w:rsidP="00475911">
      <w:pPr>
        <w:pStyle w:val="Tekstpodstawowywcity21"/>
        <w:numPr>
          <w:ilvl w:val="0"/>
          <w:numId w:val="12"/>
        </w:numPr>
        <w:shd w:val="clear" w:color="auto" w:fill="FFFFFF"/>
        <w:tabs>
          <w:tab w:val="left" w:pos="367"/>
        </w:tabs>
        <w:rPr>
          <w:rFonts w:ascii="Book Antiqua" w:hAnsi="Book Antiqua"/>
          <w:sz w:val="24"/>
        </w:rPr>
      </w:pPr>
      <w:r>
        <w:rPr>
          <w:rFonts w:ascii="Book Antiqua" w:hAnsi="Book Antiqua"/>
          <w:bCs/>
          <w:sz w:val="24"/>
        </w:rPr>
        <w:t>Wyjaśnienia treści Ofert i poprawianie oczywistych omyłek:</w:t>
      </w:r>
    </w:p>
    <w:p w:rsidR="00BA43EF" w:rsidRDefault="00BA43EF" w:rsidP="00BA43EF">
      <w:pPr>
        <w:shd w:val="clear" w:color="auto" w:fill="FFFFFF"/>
        <w:tabs>
          <w:tab w:val="left" w:pos="338"/>
        </w:tabs>
        <w:ind w:right="7"/>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BA43EF" w:rsidRDefault="00BA43EF" w:rsidP="00BA43EF">
      <w:pPr>
        <w:shd w:val="clear" w:color="auto" w:fill="FFFFFF"/>
        <w:tabs>
          <w:tab w:val="left" w:pos="338"/>
        </w:tabs>
        <w:rPr>
          <w:rFonts w:ascii="Book Antiqua" w:hAnsi="Book Antiqua" w:cs="Times New Roman"/>
        </w:rPr>
      </w:pPr>
      <w:r>
        <w:rPr>
          <w:rFonts w:ascii="Book Antiqua" w:hAnsi="Book Antiqua" w:cs="Times New Roman"/>
          <w:b/>
        </w:rPr>
        <w:t>1.2</w:t>
      </w:r>
      <w:r>
        <w:rPr>
          <w:rFonts w:ascii="Book Antiqua" w:hAnsi="Book Antiqua" w:cs="Times New Roman"/>
        </w:rPr>
        <w:t xml:space="preserve"> Zamawiający poprawia w ofercie:</w:t>
      </w:r>
    </w:p>
    <w:p w:rsidR="00BA43EF" w:rsidRDefault="00BA43EF" w:rsidP="00475911">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pisarskie,</w:t>
      </w:r>
    </w:p>
    <w:p w:rsidR="00BA43EF" w:rsidRDefault="00BA43EF" w:rsidP="00475911">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rachunkowe,   z   uwzględnieniem   konsekwencji   rachunkowych dokonanych poprawek,</w:t>
      </w:r>
    </w:p>
    <w:p w:rsidR="00BA43EF" w:rsidRDefault="00BA43EF" w:rsidP="00475911">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inne omyłki polegające na niezgodności oferty ze specyfikacją istotnych warunków zamówienia, niepowodujące istotnych zmian w treści oferty,</w:t>
      </w:r>
    </w:p>
    <w:p w:rsidR="00BA43EF" w:rsidRDefault="00BA43EF" w:rsidP="00BA43EF">
      <w:pPr>
        <w:shd w:val="clear" w:color="auto" w:fill="FFFFFF"/>
        <w:rPr>
          <w:rFonts w:ascii="Book Antiqua" w:hAnsi="Book Antiqua" w:cs="Times New Roman"/>
        </w:rPr>
      </w:pPr>
      <w:r>
        <w:rPr>
          <w:rFonts w:ascii="Book Antiqua" w:hAnsi="Book Antiqua" w:cs="Times New Roman"/>
        </w:rPr>
        <w:t xml:space="preserve"> niezwłocznie zawiadamiając o tym wykonawcę, którego oferta została poprawiona.</w:t>
      </w:r>
    </w:p>
    <w:p w:rsidR="00BA43EF" w:rsidRDefault="00BA43EF" w:rsidP="00BA43EF">
      <w:pPr>
        <w:shd w:val="clear" w:color="auto" w:fill="FFFFFF"/>
        <w:rPr>
          <w:rFonts w:ascii="Book Antiqua" w:hAnsi="Book Antiqua" w:cs="Times New Roman"/>
        </w:rPr>
      </w:pPr>
    </w:p>
    <w:p w:rsidR="00BA43EF" w:rsidRDefault="00BA43EF" w:rsidP="00475911">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Sposób oceny zgodności Oferty z treścią niniejszej SIWZ.</w:t>
      </w:r>
    </w:p>
    <w:p w:rsidR="00BA43EF" w:rsidRDefault="00BA43EF" w:rsidP="00BA43EF">
      <w:pPr>
        <w:shd w:val="clear" w:color="auto" w:fill="FFFFFF"/>
        <w:ind w:left="7" w:right="7"/>
        <w:jc w:val="both"/>
        <w:rPr>
          <w:rFonts w:ascii="Book Antiqua" w:hAnsi="Book Antiqua" w:cs="Times New Roman"/>
        </w:rPr>
      </w:pPr>
      <w:r>
        <w:rPr>
          <w:rFonts w:ascii="Book Antiqua" w:hAnsi="Book Antiqua"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Book Antiqua" w:hAnsi="Book Antiqua" w:cs="Times New Roman"/>
        </w:rPr>
        <w:t>u.p.z.p</w:t>
      </w:r>
      <w:proofErr w:type="spellEnd"/>
      <w:r>
        <w:rPr>
          <w:rFonts w:ascii="Book Antiqua" w:hAnsi="Book Antiqua" w:cs="Times New Roman"/>
        </w:rPr>
        <w:t>.</w:t>
      </w:r>
    </w:p>
    <w:p w:rsidR="00BA43EF" w:rsidRDefault="00BA43EF" w:rsidP="00BA43EF">
      <w:pPr>
        <w:shd w:val="clear" w:color="auto" w:fill="FFFFFF"/>
        <w:ind w:left="7" w:right="7"/>
        <w:jc w:val="both"/>
        <w:rPr>
          <w:rFonts w:ascii="Book Antiqua" w:hAnsi="Book Antiqua" w:cs="Times New Roman"/>
        </w:rPr>
      </w:pPr>
    </w:p>
    <w:p w:rsidR="00BA43EF" w:rsidRDefault="00BA43EF" w:rsidP="00475911">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Sprawdzanie wiarygodności Ofert.</w:t>
      </w:r>
    </w:p>
    <w:p w:rsidR="00BA43EF" w:rsidRDefault="00BA43EF" w:rsidP="00BA43EF">
      <w:pPr>
        <w:shd w:val="clear" w:color="auto" w:fill="FFFFFF"/>
        <w:tabs>
          <w:tab w:val="left" w:pos="353"/>
        </w:tabs>
        <w:ind w:left="7" w:right="14"/>
        <w:jc w:val="both"/>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zastrzega sobie prawo sprawdzania w toku oceny Oferty wiarygodności przedstawionych przez Wykonawców dokumentów, oświadczeń, wykazów, danych i informacji.</w:t>
      </w:r>
    </w:p>
    <w:p w:rsidR="00BA43EF" w:rsidRDefault="00BA43EF" w:rsidP="00BA43EF">
      <w:pPr>
        <w:shd w:val="clear" w:color="auto" w:fill="FFFFFF"/>
        <w:tabs>
          <w:tab w:val="left" w:pos="353"/>
        </w:tabs>
        <w:ind w:left="7"/>
        <w:jc w:val="both"/>
        <w:rPr>
          <w:rFonts w:ascii="Book Antiqua" w:hAnsi="Book Antiqua" w:cs="Times New Roman"/>
        </w:rPr>
      </w:pPr>
      <w:r>
        <w:rPr>
          <w:rFonts w:ascii="Book Antiqua" w:hAnsi="Book Antiqua" w:cs="Times New Roman"/>
          <w:b/>
        </w:rPr>
        <w:t>3.2</w:t>
      </w:r>
      <w:r>
        <w:rPr>
          <w:rFonts w:ascii="Book Antiqua" w:hAnsi="Book Antiqua"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Book Antiqua" w:hAnsi="Book Antiqua" w:cs="Times New Roman"/>
        </w:rPr>
        <w:t>u.p.z.p</w:t>
      </w:r>
      <w:proofErr w:type="spellEnd"/>
      <w:r>
        <w:rPr>
          <w:rFonts w:ascii="Book Antiqua" w:hAnsi="Book Antiqua" w:cs="Times New Roman"/>
        </w:rPr>
        <w:t>.</w:t>
      </w:r>
    </w:p>
    <w:p w:rsidR="00BA43EF" w:rsidRDefault="00BA43EF" w:rsidP="00BA43EF">
      <w:pPr>
        <w:shd w:val="clear" w:color="auto" w:fill="FFFFFF"/>
        <w:tabs>
          <w:tab w:val="left" w:pos="353"/>
        </w:tabs>
        <w:ind w:left="7"/>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Book Antiqua" w:hAnsi="Book Antiqua" w:cs="Times New Roman"/>
        </w:rPr>
        <w:t>pkt</w:t>
      </w:r>
      <w:proofErr w:type="spellEnd"/>
      <w:r>
        <w:rPr>
          <w:rFonts w:ascii="Book Antiqua" w:hAnsi="Book Antiqua" w:cs="Times New Roman"/>
        </w:rPr>
        <w:t xml:space="preserve"> 2) </w:t>
      </w:r>
      <w:proofErr w:type="spellStart"/>
      <w:r>
        <w:rPr>
          <w:rFonts w:ascii="Book Antiqua" w:hAnsi="Book Antiqua" w:cs="Times New Roman"/>
        </w:rPr>
        <w:t>u.p.z.p</w:t>
      </w:r>
      <w:proofErr w:type="spellEnd"/>
      <w:r>
        <w:rPr>
          <w:rFonts w:ascii="Book Antiqua" w:hAnsi="Book Antiqua" w:cs="Times New Roman"/>
        </w:rPr>
        <w:t>., niezależnie od innych skutków przewidzianych prawem.</w:t>
      </w:r>
    </w:p>
    <w:p w:rsidR="00BA43EF" w:rsidRDefault="00BA43EF" w:rsidP="00BA43EF">
      <w:pPr>
        <w:shd w:val="clear" w:color="auto" w:fill="FFFFFF"/>
        <w:tabs>
          <w:tab w:val="left" w:pos="353"/>
        </w:tabs>
        <w:ind w:left="353"/>
        <w:jc w:val="both"/>
        <w:rPr>
          <w:rFonts w:ascii="Book Antiqua" w:hAnsi="Book Antiqua" w:cs="Times New Roman"/>
          <w:spacing w:val="-2"/>
        </w:rPr>
      </w:pPr>
    </w:p>
    <w:p w:rsidR="00BA43EF" w:rsidRDefault="00BA43EF" w:rsidP="00BA43EF">
      <w:pPr>
        <w:shd w:val="clear" w:color="auto" w:fill="FFFFFF"/>
        <w:tabs>
          <w:tab w:val="left" w:pos="338"/>
        </w:tabs>
        <w:rPr>
          <w:rFonts w:ascii="Book Antiqua" w:hAnsi="Book Antiqua" w:cs="Times New Roman"/>
          <w:b/>
          <w:bCs/>
        </w:rPr>
      </w:pPr>
      <w:r>
        <w:rPr>
          <w:rFonts w:ascii="Book Antiqua" w:hAnsi="Book Antiqua" w:cs="Times New Roman"/>
          <w:b/>
          <w:bCs/>
        </w:rPr>
        <w:t>XXV.</w:t>
      </w:r>
      <w:r>
        <w:rPr>
          <w:rFonts w:ascii="Book Antiqua" w:hAnsi="Book Antiqua" w:cs="Times New Roman"/>
          <w:b/>
          <w:bCs/>
        </w:rPr>
        <w:tab/>
        <w:t>WYKLUCZENIE WYKONAWCY.</w:t>
      </w:r>
    </w:p>
    <w:p w:rsidR="00BA43EF" w:rsidRDefault="00BA43EF" w:rsidP="00BA43EF">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wykluczy Wykonawców z postępowania o udzielenie niniejszego zamówienia stosownie do treści art. 24 ust. 1, 1a i 2 </w:t>
      </w:r>
      <w:proofErr w:type="spellStart"/>
      <w:r>
        <w:rPr>
          <w:rFonts w:ascii="Book Antiqua" w:hAnsi="Book Antiqua" w:cs="Times New Roman"/>
        </w:rPr>
        <w:t>u.p.z.p</w:t>
      </w:r>
      <w:proofErr w:type="spellEnd"/>
      <w:r>
        <w:rPr>
          <w:rFonts w:ascii="Book Antiqua" w:hAnsi="Book Antiqua" w:cs="Times New Roman"/>
        </w:rPr>
        <w:t>.</w:t>
      </w:r>
    </w:p>
    <w:p w:rsidR="00BA43EF" w:rsidRDefault="00BA43EF" w:rsidP="00BA43EF">
      <w:pPr>
        <w:shd w:val="clear" w:color="auto" w:fill="FFFFFF"/>
        <w:tabs>
          <w:tab w:val="left" w:pos="346"/>
        </w:tabs>
        <w:ind w:right="14"/>
        <w:jc w:val="both"/>
        <w:rPr>
          <w:rFonts w:ascii="Book Antiqua" w:hAnsi="Book Antiqua" w:cs="Times New Roman"/>
        </w:rPr>
      </w:pPr>
      <w:r>
        <w:rPr>
          <w:rFonts w:ascii="Book Antiqua" w:hAnsi="Book Antiqua" w:cs="Times New Roman"/>
          <w:b/>
        </w:rPr>
        <w:lastRenderedPageBreak/>
        <w:t>2.</w:t>
      </w:r>
      <w:r>
        <w:rPr>
          <w:rFonts w:ascii="Book Antiqua" w:hAnsi="Book Antiqua" w:cs="Times New Roman"/>
        </w:rPr>
        <w:t xml:space="preserve"> Zamawiający zawiadomi równocześnie Wykonawców, którzy zostali wykluczeni z niniejszego postępowania, podając uzasadnienie faktyczne i prawne, z zastrzeżeniem art. 92 ust. 1 </w:t>
      </w:r>
      <w:proofErr w:type="spellStart"/>
      <w:r>
        <w:rPr>
          <w:rFonts w:ascii="Book Antiqua" w:hAnsi="Book Antiqua" w:cs="Times New Roman"/>
        </w:rPr>
        <w:t>pkt</w:t>
      </w:r>
      <w:proofErr w:type="spellEnd"/>
      <w:r>
        <w:rPr>
          <w:rFonts w:ascii="Book Antiqua" w:hAnsi="Book Antiqua" w:cs="Times New Roman"/>
        </w:rPr>
        <w:t xml:space="preserve"> 3 </w:t>
      </w:r>
      <w:proofErr w:type="spellStart"/>
      <w:r>
        <w:rPr>
          <w:rFonts w:ascii="Book Antiqua" w:hAnsi="Book Antiqua" w:cs="Times New Roman"/>
        </w:rPr>
        <w:t>u.p.z.p</w:t>
      </w:r>
      <w:proofErr w:type="spellEnd"/>
      <w:r>
        <w:rPr>
          <w:rFonts w:ascii="Book Antiqua" w:hAnsi="Book Antiqua" w:cs="Times New Roman"/>
        </w:rPr>
        <w:t>. Ofertę Wykonawcy wykluczonego uznaje się za odrzuconą.</w:t>
      </w:r>
    </w:p>
    <w:p w:rsidR="00BA43EF" w:rsidRDefault="00BA43EF" w:rsidP="00BA43EF">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BA43EF" w:rsidRDefault="00BA43EF" w:rsidP="00BA43EF">
      <w:pPr>
        <w:shd w:val="clear" w:color="auto" w:fill="FFFFFF"/>
        <w:tabs>
          <w:tab w:val="left" w:pos="346"/>
        </w:tabs>
        <w:ind w:right="7"/>
        <w:jc w:val="both"/>
        <w:rPr>
          <w:rFonts w:ascii="Book Antiqua" w:hAnsi="Book Antiqua" w:cs="Times New Roman"/>
        </w:rPr>
      </w:pPr>
      <w:r>
        <w:rPr>
          <w:rFonts w:ascii="Book Antiqua" w:hAnsi="Book Antiqua" w:cs="Times New Roman"/>
        </w:rPr>
        <w:t>Powyższą informację Zamawiający zamieszcza na stronie internetowej oraz w miejscu publicznie dostępnym w swojej siedzibie.</w:t>
      </w:r>
    </w:p>
    <w:p w:rsidR="00BA43EF" w:rsidRDefault="00BA43EF" w:rsidP="00BA43EF">
      <w:pPr>
        <w:shd w:val="clear" w:color="auto" w:fill="FFFFFF"/>
        <w:tabs>
          <w:tab w:val="left" w:pos="346"/>
        </w:tabs>
        <w:ind w:left="346" w:right="7"/>
        <w:jc w:val="both"/>
        <w:rPr>
          <w:rFonts w:ascii="Book Antiqua" w:hAnsi="Book Antiqua" w:cs="Times New Roman"/>
          <w:spacing w:val="-11"/>
        </w:rPr>
      </w:pPr>
    </w:p>
    <w:p w:rsidR="00BA43EF" w:rsidRDefault="00BA43EF" w:rsidP="00BA43EF">
      <w:pPr>
        <w:shd w:val="clear" w:color="auto" w:fill="FFFFFF"/>
        <w:tabs>
          <w:tab w:val="left" w:pos="338"/>
        </w:tabs>
        <w:rPr>
          <w:rFonts w:ascii="Book Antiqua" w:hAnsi="Book Antiqua" w:cs="Times New Roman"/>
          <w:b/>
          <w:bCs/>
        </w:rPr>
      </w:pPr>
      <w:r>
        <w:rPr>
          <w:rFonts w:ascii="Book Antiqua" w:hAnsi="Book Antiqua" w:cs="Times New Roman"/>
          <w:b/>
          <w:bCs/>
        </w:rPr>
        <w:t>XXVI.</w:t>
      </w:r>
      <w:r>
        <w:rPr>
          <w:rFonts w:ascii="Book Antiqua" w:hAnsi="Book Antiqua" w:cs="Times New Roman"/>
          <w:b/>
          <w:bCs/>
        </w:rPr>
        <w:tab/>
        <w:t>ODRZUCENIE OFERTY</w:t>
      </w:r>
    </w:p>
    <w:p w:rsidR="00BA43EF" w:rsidRDefault="00BA43EF" w:rsidP="00BA43EF">
      <w:pPr>
        <w:shd w:val="clear" w:color="auto" w:fill="FFFFFF"/>
        <w:tabs>
          <w:tab w:val="left" w:pos="338"/>
        </w:tabs>
        <w:rPr>
          <w:rFonts w:ascii="Book Antiqua" w:hAnsi="Book Antiqua" w:cs="Times New Roman"/>
        </w:rPr>
      </w:pPr>
    </w:p>
    <w:p w:rsidR="00BA43EF" w:rsidRDefault="00BA43EF" w:rsidP="00BA43EF">
      <w:pPr>
        <w:shd w:val="clear" w:color="auto" w:fill="FFFFFF"/>
        <w:ind w:left="353" w:right="14" w:hanging="331"/>
        <w:jc w:val="both"/>
        <w:rPr>
          <w:rFonts w:ascii="Book Antiqua" w:hAnsi="Book Antiqua" w:cs="Times New Roman"/>
        </w:rPr>
      </w:pPr>
      <w:r>
        <w:rPr>
          <w:rFonts w:ascii="Book Antiqua" w:hAnsi="Book Antiqua" w:cs="Times New Roman"/>
          <w:b/>
          <w:bCs/>
        </w:rPr>
        <w:t>1</w:t>
      </w:r>
      <w:r>
        <w:rPr>
          <w:rFonts w:ascii="Book Antiqua" w:hAnsi="Book Antiqua" w:cs="Times New Roman"/>
        </w:rPr>
        <w:t xml:space="preserve">. Zamawiający odrzuci Ofertę w przypadkach określonych w art. 89 ust. 1 </w:t>
      </w:r>
      <w:proofErr w:type="spellStart"/>
      <w:r>
        <w:rPr>
          <w:rFonts w:ascii="Book Antiqua" w:hAnsi="Book Antiqua" w:cs="Times New Roman"/>
        </w:rPr>
        <w:t>u.p.z.p</w:t>
      </w:r>
      <w:proofErr w:type="spellEnd"/>
      <w:r>
        <w:rPr>
          <w:rFonts w:ascii="Book Antiqua" w:hAnsi="Book Antiqua" w:cs="Times New Roman"/>
        </w:rPr>
        <w:t xml:space="preserve">. oraz art. 90 ust. 3 </w:t>
      </w:r>
      <w:proofErr w:type="spellStart"/>
      <w:r>
        <w:rPr>
          <w:rFonts w:ascii="Book Antiqua" w:hAnsi="Book Antiqua" w:cs="Times New Roman"/>
        </w:rPr>
        <w:t>u.p.z.p</w:t>
      </w:r>
      <w:proofErr w:type="spellEnd"/>
      <w:r>
        <w:rPr>
          <w:rFonts w:ascii="Book Antiqua" w:hAnsi="Book Antiqua" w:cs="Times New Roman"/>
        </w:rPr>
        <w:t>.</w:t>
      </w:r>
    </w:p>
    <w:p w:rsidR="00BA43EF" w:rsidRDefault="00BA43EF" w:rsidP="00BA43EF">
      <w:pPr>
        <w:shd w:val="clear" w:color="auto" w:fill="FFFFFF"/>
        <w:ind w:left="180" w:right="22" w:hanging="173"/>
        <w:jc w:val="both"/>
        <w:rPr>
          <w:rFonts w:ascii="Book Antiqua" w:hAnsi="Book Antiqua" w:cs="Times New Roman"/>
        </w:rPr>
      </w:pPr>
      <w:r>
        <w:rPr>
          <w:rFonts w:ascii="Book Antiqua" w:hAnsi="Book Antiqua" w:cs="Times New Roman"/>
          <w:b/>
          <w:bCs/>
        </w:rPr>
        <w:t>2.</w:t>
      </w:r>
      <w:r>
        <w:rPr>
          <w:rFonts w:ascii="Book Antiqua" w:hAnsi="Book Antiqua" w:cs="Times New Roman"/>
        </w:rPr>
        <w:t xml:space="preserve"> Niezwłocznie po wyborze najkorzystniejszej Oferty Zamawiający zawiadamia Wykonawców, którzy złożyli Oferty o odrzuceniu Ofert, podając uzasadnienie faktyczne i prawne.</w:t>
      </w:r>
    </w:p>
    <w:p w:rsidR="00BA43EF" w:rsidRDefault="00BA43EF" w:rsidP="00BA43EF">
      <w:pPr>
        <w:shd w:val="clear" w:color="auto" w:fill="FFFFFF"/>
        <w:ind w:left="353" w:right="22" w:hanging="346"/>
        <w:jc w:val="both"/>
        <w:rPr>
          <w:rFonts w:ascii="Book Antiqua" w:hAnsi="Book Antiqua" w:cs="Times New Roman"/>
          <w:color w:val="FF0000"/>
        </w:rPr>
      </w:pPr>
    </w:p>
    <w:p w:rsidR="00BA43EF" w:rsidRDefault="00BA43EF" w:rsidP="00BA43EF">
      <w:pPr>
        <w:shd w:val="clear" w:color="auto" w:fill="FFFFFF"/>
        <w:tabs>
          <w:tab w:val="left" w:pos="346"/>
        </w:tabs>
        <w:ind w:left="7"/>
        <w:rPr>
          <w:rFonts w:ascii="Book Antiqua" w:hAnsi="Book Antiqua" w:cs="Times New Roman"/>
          <w:b/>
          <w:bCs/>
        </w:rPr>
      </w:pPr>
      <w:r>
        <w:rPr>
          <w:rFonts w:ascii="Book Antiqua" w:hAnsi="Book Antiqua" w:cs="Times New Roman"/>
          <w:b/>
          <w:bCs/>
        </w:rPr>
        <w:t>XXVII.  WYBÓR OFERTY I ZAWIADOMIENIE O WYNIKU POSTĘPOWANIA</w:t>
      </w:r>
    </w:p>
    <w:p w:rsidR="00BA43EF" w:rsidRDefault="00BA43EF" w:rsidP="00BA43EF">
      <w:pPr>
        <w:shd w:val="clear" w:color="auto" w:fill="FFFFFF"/>
        <w:tabs>
          <w:tab w:val="left" w:pos="346"/>
        </w:tabs>
        <w:ind w:left="7"/>
        <w:rPr>
          <w:rFonts w:ascii="Book Antiqua" w:hAnsi="Book Antiqua" w:cs="Times New Roman"/>
        </w:rPr>
      </w:pPr>
    </w:p>
    <w:p w:rsidR="00BA43EF" w:rsidRDefault="00BA43EF" w:rsidP="00BA43EF">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wybiera Ofertę najkorzystniejszą na podstawie kryteriów oceny Ofert określonych w SIWZ.</w:t>
      </w:r>
    </w:p>
    <w:p w:rsidR="00BA43EF" w:rsidRDefault="00BA43EF" w:rsidP="00BA43EF">
      <w:pPr>
        <w:shd w:val="clear" w:color="auto" w:fill="FFFFFF"/>
        <w:tabs>
          <w:tab w:val="left" w:pos="346"/>
        </w:tabs>
        <w:ind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udzieli zamówienia Wykonawcy, którego Oferta zostanie uznana za najkorzystniejszą.</w:t>
      </w:r>
    </w:p>
    <w:p w:rsidR="00BA43EF" w:rsidRDefault="00BA43EF" w:rsidP="00BA43EF">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BA43EF" w:rsidRDefault="00BA43EF" w:rsidP="00BA43EF">
      <w:pPr>
        <w:shd w:val="clear" w:color="auto" w:fill="FFFFFF"/>
        <w:tabs>
          <w:tab w:val="left" w:pos="346"/>
        </w:tabs>
        <w:jc w:val="both"/>
        <w:rPr>
          <w:rFonts w:ascii="Book Antiqua" w:hAnsi="Book Antiqua" w:cs="Times New Roman"/>
        </w:rPr>
      </w:pPr>
      <w:r>
        <w:rPr>
          <w:rFonts w:ascii="Book Antiqua" w:hAnsi="Book Antiqua" w:cs="Times New Roman"/>
          <w:b/>
        </w:rPr>
        <w:t>4.</w:t>
      </w:r>
      <w:r>
        <w:rPr>
          <w:rFonts w:ascii="Book Antiqua" w:hAnsi="Book Antiqua" w:cs="Times New Roman"/>
        </w:rPr>
        <w:t xml:space="preserve"> Niezwłocznie po wyborze najkorzystniejszej Oferty Zamawiający zamieszcza informacje, o których mowa w </w:t>
      </w:r>
      <w:proofErr w:type="spellStart"/>
      <w:r>
        <w:rPr>
          <w:rFonts w:ascii="Book Antiqua" w:hAnsi="Book Antiqua" w:cs="Times New Roman"/>
        </w:rPr>
        <w:t>pkt</w:t>
      </w:r>
      <w:proofErr w:type="spellEnd"/>
      <w:r>
        <w:rPr>
          <w:rFonts w:ascii="Book Antiqua" w:hAnsi="Book Antiqua" w:cs="Times New Roman"/>
        </w:rPr>
        <w:t xml:space="preserve"> 3, na stronie internetowej oraz w miejscu publicznie dostępnym w swojej siedzibie.</w:t>
      </w:r>
    </w:p>
    <w:p w:rsidR="00BA43EF" w:rsidRDefault="00BA43EF" w:rsidP="00BA43EF">
      <w:pPr>
        <w:shd w:val="clear" w:color="auto" w:fill="FFFFFF"/>
        <w:tabs>
          <w:tab w:val="left" w:pos="346"/>
        </w:tabs>
        <w:ind w:left="346"/>
        <w:jc w:val="both"/>
        <w:rPr>
          <w:rFonts w:ascii="Book Antiqua" w:hAnsi="Book Antiqua" w:cs="Times New Roman"/>
          <w:spacing w:val="-2"/>
        </w:rPr>
      </w:pPr>
    </w:p>
    <w:p w:rsidR="00BA43EF" w:rsidRDefault="00BA43EF" w:rsidP="00BA43EF">
      <w:pPr>
        <w:shd w:val="clear" w:color="auto" w:fill="FFFFFF"/>
        <w:tabs>
          <w:tab w:val="left" w:pos="0"/>
        </w:tabs>
        <w:ind w:right="14"/>
        <w:rPr>
          <w:rFonts w:ascii="Book Antiqua" w:hAnsi="Book Antiqua" w:cs="Times New Roman"/>
          <w:b/>
          <w:bCs/>
        </w:rPr>
      </w:pPr>
      <w:r>
        <w:rPr>
          <w:rFonts w:ascii="Book Antiqua" w:hAnsi="Book Antiqua" w:cs="Times New Roman"/>
          <w:b/>
          <w:bCs/>
        </w:rPr>
        <w:t>XXVIII. INFORMACJA O FORMALNOŚCIACH, JAKIE POWINNY ZOSTAĆ DOPEŁNIONE PO WYBORZE OFERTY W CELU ZAWARCIA UMOWY W SPRAWIE ZAMÓWIENIA PUBLICZNEGO.</w:t>
      </w:r>
    </w:p>
    <w:p w:rsidR="00BA43EF" w:rsidRDefault="00BA43EF" w:rsidP="00BA43EF">
      <w:pPr>
        <w:shd w:val="clear" w:color="auto" w:fill="FFFFFF"/>
        <w:tabs>
          <w:tab w:val="left" w:pos="346"/>
        </w:tabs>
        <w:ind w:left="346" w:right="14" w:hanging="338"/>
        <w:rPr>
          <w:rFonts w:ascii="Book Antiqua" w:hAnsi="Book Antiqua" w:cs="Times New Roman"/>
        </w:rPr>
      </w:pPr>
    </w:p>
    <w:p w:rsidR="00BA43EF" w:rsidRDefault="00BA43EF" w:rsidP="00BA43EF">
      <w:pPr>
        <w:shd w:val="clear" w:color="auto" w:fill="FFFFFF"/>
        <w:tabs>
          <w:tab w:val="left" w:pos="346"/>
        </w:tabs>
        <w:rPr>
          <w:rFonts w:ascii="Book Antiqua" w:hAnsi="Book Antiqua" w:cs="Times New Roman"/>
        </w:rPr>
      </w:pPr>
      <w:r>
        <w:rPr>
          <w:rFonts w:ascii="Book Antiqua" w:hAnsi="Book Antiqua" w:cs="Times New Roman"/>
          <w:b/>
          <w:bCs/>
          <w:spacing w:val="-15"/>
        </w:rPr>
        <w:t>1.</w:t>
      </w:r>
      <w:r>
        <w:rPr>
          <w:rFonts w:ascii="Book Antiqua" w:hAnsi="Book Antiqua" w:cs="Times New Roman"/>
        </w:rPr>
        <w:tab/>
        <w:t>Umowa w sprawie niniejszego zamówienia publicznego:</w:t>
      </w:r>
    </w:p>
    <w:p w:rsidR="00BA43EF" w:rsidRDefault="00BA43EF" w:rsidP="00BA43EF">
      <w:pPr>
        <w:shd w:val="clear" w:color="auto" w:fill="FFFFFF"/>
        <w:tabs>
          <w:tab w:val="left" w:pos="691"/>
        </w:tabs>
        <w:ind w:right="22"/>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do umowy mają zastosowanie przepisy kodeksu cywilnego, jeżeli przepisy ustawy nie stanowią inaczej;</w:t>
      </w:r>
    </w:p>
    <w:p w:rsidR="00BA43EF" w:rsidRDefault="00BA43EF" w:rsidP="00BA43EF">
      <w:pPr>
        <w:shd w:val="clear" w:color="auto" w:fill="FFFFFF"/>
        <w:tabs>
          <w:tab w:val="left" w:pos="691"/>
        </w:tabs>
        <w:rPr>
          <w:rFonts w:ascii="Book Antiqua" w:hAnsi="Book Antiqua" w:cs="Times New Roman"/>
        </w:rPr>
      </w:pPr>
      <w:r>
        <w:rPr>
          <w:rFonts w:ascii="Book Antiqua" w:hAnsi="Book Antiqua" w:cs="Times New Roman"/>
          <w:b/>
        </w:rPr>
        <w:t>1.2</w:t>
      </w:r>
      <w:r>
        <w:rPr>
          <w:rFonts w:ascii="Book Antiqua" w:hAnsi="Book Antiqua" w:cs="Times New Roman"/>
        </w:rPr>
        <w:t xml:space="preserve"> umowa wymaga, pod rygorem nieważności zachowania formy pisemnej,</w:t>
      </w:r>
    </w:p>
    <w:p w:rsidR="00BA43EF" w:rsidRDefault="00BA43EF" w:rsidP="00BA43EF">
      <w:pPr>
        <w:shd w:val="clear" w:color="auto" w:fill="FFFFFF"/>
        <w:tabs>
          <w:tab w:val="left" w:pos="691"/>
        </w:tabs>
        <w:ind w:right="7"/>
        <w:jc w:val="both"/>
        <w:rPr>
          <w:rFonts w:ascii="Book Antiqua" w:hAnsi="Book Antiqua" w:cs="Times New Roman"/>
        </w:rPr>
      </w:pPr>
      <w:r>
        <w:rPr>
          <w:rFonts w:ascii="Book Antiqua" w:hAnsi="Book Antiqua" w:cs="Times New Roman"/>
          <w:b/>
        </w:rPr>
        <w:t>1.3</w:t>
      </w:r>
      <w:r>
        <w:rPr>
          <w:rFonts w:ascii="Book Antiqua" w:hAnsi="Book Antiqua" w:cs="Times New Roman"/>
        </w:rPr>
        <w:t xml:space="preserve"> umowa jest jawna i podlega udostępnieniu na zasadach określonych w przepisach o dostępie do informacji publicznej;</w:t>
      </w:r>
    </w:p>
    <w:p w:rsidR="00BA43EF" w:rsidRDefault="00BA43EF" w:rsidP="00BA43EF">
      <w:pPr>
        <w:shd w:val="clear" w:color="auto" w:fill="FFFFFF"/>
        <w:tabs>
          <w:tab w:val="left" w:pos="691"/>
        </w:tabs>
        <w:ind w:right="7"/>
        <w:jc w:val="both"/>
        <w:rPr>
          <w:rFonts w:ascii="Book Antiqua" w:hAnsi="Book Antiqua" w:cs="Times New Roman"/>
        </w:rPr>
      </w:pPr>
      <w:r>
        <w:rPr>
          <w:rFonts w:ascii="Book Antiqua" w:hAnsi="Book Antiqua" w:cs="Times New Roman"/>
          <w:b/>
        </w:rPr>
        <w:t>1.4</w:t>
      </w:r>
      <w:r>
        <w:rPr>
          <w:rFonts w:ascii="Book Antiqua" w:hAnsi="Book Antiqua" w:cs="Times New Roman"/>
        </w:rPr>
        <w:t xml:space="preserve"> zakres świadczenia Wykonawcy wynikający z umowy jest tożsamy z jego zobowiązaniem zawartym w ofercie;</w:t>
      </w:r>
    </w:p>
    <w:p w:rsidR="00BA43EF" w:rsidRDefault="00BA43EF" w:rsidP="00BA43EF">
      <w:pPr>
        <w:shd w:val="clear" w:color="auto" w:fill="FFFFFF"/>
        <w:tabs>
          <w:tab w:val="left" w:pos="691"/>
        </w:tabs>
        <w:rPr>
          <w:rFonts w:ascii="Book Antiqua" w:hAnsi="Book Antiqua" w:cs="Times New Roman"/>
        </w:rPr>
      </w:pPr>
      <w:r>
        <w:rPr>
          <w:rFonts w:ascii="Book Antiqua" w:hAnsi="Book Antiqua" w:cs="Times New Roman"/>
          <w:b/>
        </w:rPr>
        <w:lastRenderedPageBreak/>
        <w:t>1.5</w:t>
      </w:r>
      <w:r>
        <w:rPr>
          <w:rFonts w:ascii="Book Antiqua" w:hAnsi="Book Antiqua" w:cs="Times New Roman"/>
        </w:rPr>
        <w:t xml:space="preserve"> Wykonawca przed podpisaniem umowy zobowiązany jest do wniesienia zabezpieczenia należytego wykonania umowy.</w:t>
      </w:r>
    </w:p>
    <w:p w:rsidR="00BA43EF" w:rsidRDefault="00BA43EF" w:rsidP="00BA43EF">
      <w:pPr>
        <w:shd w:val="clear" w:color="auto" w:fill="FFFFFF"/>
        <w:tabs>
          <w:tab w:val="left" w:pos="691"/>
        </w:tabs>
        <w:jc w:val="both"/>
        <w:rPr>
          <w:rFonts w:ascii="Book Antiqua" w:hAnsi="Book Antiqua" w:cs="Times New Roman"/>
        </w:rPr>
      </w:pPr>
      <w:r>
        <w:rPr>
          <w:rFonts w:ascii="Book Antiqua" w:hAnsi="Book Antiqua" w:cs="Times New Roman"/>
          <w:b/>
        </w:rPr>
        <w:t>1.6</w:t>
      </w:r>
      <w:r>
        <w:rPr>
          <w:rFonts w:ascii="Book Antiqua" w:hAnsi="Book Antiqua"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BA43EF" w:rsidRDefault="00BA43EF" w:rsidP="00BA43EF">
      <w:pPr>
        <w:shd w:val="clear" w:color="auto" w:fill="FFFFFF"/>
        <w:tabs>
          <w:tab w:val="left" w:pos="691"/>
        </w:tabs>
        <w:rPr>
          <w:rFonts w:ascii="Book Antiqua" w:hAnsi="Book Antiqua" w:cs="Times New Roman"/>
          <w:bCs/>
        </w:rPr>
      </w:pPr>
      <w:r>
        <w:rPr>
          <w:rFonts w:ascii="Book Antiqua" w:hAnsi="Book Antiqua" w:cs="Times New Roman"/>
          <w:b/>
        </w:rPr>
        <w:t>1.7</w:t>
      </w:r>
      <w:r>
        <w:rPr>
          <w:rFonts w:ascii="Book Antiqua" w:hAnsi="Book Antiqua" w:cs="Times New Roman"/>
        </w:rPr>
        <w:t xml:space="preserve"> umowa jest </w:t>
      </w:r>
      <w:r>
        <w:rPr>
          <w:rFonts w:ascii="Book Antiqua" w:hAnsi="Book Antiqua" w:cs="Times New Roman"/>
          <w:bCs/>
        </w:rPr>
        <w:t>nieważna:</w:t>
      </w:r>
    </w:p>
    <w:p w:rsidR="00BA43EF" w:rsidRDefault="00BA43EF" w:rsidP="00475911">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t xml:space="preserve">jeżeli zachodzą przesłanki określone w art. 146 </w:t>
      </w:r>
      <w:proofErr w:type="spellStart"/>
      <w:r>
        <w:rPr>
          <w:rFonts w:ascii="Book Antiqua" w:hAnsi="Book Antiqua" w:cs="Times New Roman"/>
        </w:rPr>
        <w:t>u.p.z.p</w:t>
      </w:r>
      <w:proofErr w:type="spellEnd"/>
      <w:r>
        <w:rPr>
          <w:rFonts w:ascii="Book Antiqua" w:hAnsi="Book Antiqua" w:cs="Times New Roman"/>
        </w:rPr>
        <w:t>.,</w:t>
      </w:r>
    </w:p>
    <w:p w:rsidR="00BA43EF" w:rsidRDefault="00BA43EF" w:rsidP="00475911">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t>w   części   wykraczającej   poza   określenie   przedmiotu   zamówienia   zawarte w niniejszej SIWZ.</w:t>
      </w:r>
    </w:p>
    <w:p w:rsidR="00BA43EF" w:rsidRDefault="00BA43EF" w:rsidP="00BA43EF">
      <w:pPr>
        <w:shd w:val="clear" w:color="auto" w:fill="FFFFFF"/>
        <w:tabs>
          <w:tab w:val="left" w:pos="346"/>
        </w:tabs>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Wykonawcy wspólnie ubiegający się o udzielenie zamówienia ponoszą solidarną odpowiedzialność za wykonanie umowy i wniesienie zabezpieczenia należytego wykonania umowy.</w:t>
      </w:r>
    </w:p>
    <w:p w:rsidR="00BA43EF" w:rsidRDefault="00BA43EF" w:rsidP="00BA43EF">
      <w:pPr>
        <w:shd w:val="clear" w:color="auto" w:fill="FFFFFF"/>
        <w:tabs>
          <w:tab w:val="left" w:pos="346"/>
        </w:tabs>
        <w:ind w:right="22"/>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BA43EF" w:rsidRDefault="00BA43EF" w:rsidP="00BA43EF">
      <w:pPr>
        <w:shd w:val="clear" w:color="auto" w:fill="FFFFFF"/>
        <w:tabs>
          <w:tab w:val="left" w:pos="346"/>
        </w:tabs>
        <w:ind w:right="22"/>
        <w:jc w:val="both"/>
        <w:rPr>
          <w:rFonts w:ascii="Book Antiqua" w:hAnsi="Book Antiqua" w:cs="Times New Roman"/>
          <w:spacing w:val="-9"/>
        </w:rPr>
      </w:pPr>
    </w:p>
    <w:p w:rsidR="00BA43EF" w:rsidRDefault="00BA43EF" w:rsidP="00BA43EF">
      <w:pPr>
        <w:rPr>
          <w:rFonts w:ascii="Book Antiqua" w:hAnsi="Book Antiqua" w:cs="Times New Roman"/>
          <w:b/>
          <w:bCs/>
        </w:rPr>
      </w:pPr>
      <w:r>
        <w:rPr>
          <w:rFonts w:ascii="Book Antiqua" w:hAnsi="Book Antiqua" w:cs="Times New Roman"/>
          <w:b/>
          <w:bCs/>
        </w:rPr>
        <w:t>XXIX.   ZABEZPIECZENIE NALEŻYTEGO WYKONANIA UMOWY.</w:t>
      </w:r>
    </w:p>
    <w:p w:rsidR="00BA43EF" w:rsidRDefault="00BA43EF" w:rsidP="00BA43EF">
      <w:pPr>
        <w:rPr>
          <w:rFonts w:ascii="Book Antiqua" w:hAnsi="Book Antiqua" w:cs="Times New Roman"/>
          <w:b/>
          <w:bCs/>
        </w:rPr>
      </w:pPr>
    </w:p>
    <w:p w:rsidR="00BA43EF" w:rsidRDefault="00BA43EF" w:rsidP="00BA43EF">
      <w:pPr>
        <w:jc w:val="both"/>
        <w:rPr>
          <w:rFonts w:ascii="Book Antiqua" w:hAnsi="Book Antiqua" w:cs="Times New Roman"/>
          <w:spacing w:val="-16"/>
        </w:rPr>
      </w:pPr>
      <w:r>
        <w:rPr>
          <w:rFonts w:ascii="Book Antiqua" w:hAnsi="Book Antiqua" w:cs="Times New Roman"/>
          <w:spacing w:val="-16"/>
        </w:rPr>
        <w:t xml:space="preserve">Zamawiający nie wymaga wniesienia należytego wykonania umowy. </w:t>
      </w:r>
    </w:p>
    <w:p w:rsidR="00BA43EF" w:rsidRDefault="00BA43EF" w:rsidP="00BA43EF">
      <w:pPr>
        <w:shd w:val="clear" w:color="auto" w:fill="FFFFFF"/>
        <w:tabs>
          <w:tab w:val="left" w:pos="432"/>
        </w:tabs>
        <w:ind w:left="14" w:right="14"/>
        <w:jc w:val="both"/>
        <w:rPr>
          <w:rFonts w:ascii="Book Antiqua" w:hAnsi="Book Antiqua" w:cs="Times New Roman"/>
          <w:spacing w:val="-16"/>
        </w:rPr>
      </w:pPr>
    </w:p>
    <w:p w:rsidR="00BA43EF" w:rsidRDefault="00BA43EF" w:rsidP="00BA43EF">
      <w:pPr>
        <w:shd w:val="clear" w:color="auto" w:fill="FFFFFF"/>
        <w:ind w:left="14"/>
        <w:rPr>
          <w:rFonts w:ascii="Book Antiqua" w:hAnsi="Book Antiqua" w:cs="Times New Roman"/>
          <w:b/>
          <w:bCs/>
        </w:rPr>
      </w:pPr>
      <w:r>
        <w:rPr>
          <w:rFonts w:ascii="Book Antiqua" w:hAnsi="Book Antiqua" w:cs="Times New Roman"/>
          <w:b/>
          <w:bCs/>
        </w:rPr>
        <w:t>XXX.  UNIEWAŻNIENIE POSTĘPOWANIA</w:t>
      </w:r>
    </w:p>
    <w:p w:rsidR="00BA43EF" w:rsidRDefault="00BA43EF" w:rsidP="00BA43EF">
      <w:pPr>
        <w:shd w:val="clear" w:color="auto" w:fill="FFFFFF"/>
        <w:ind w:left="14"/>
        <w:rPr>
          <w:rFonts w:ascii="Book Antiqua" w:hAnsi="Book Antiqua" w:cs="Times New Roman"/>
          <w:b/>
          <w:bCs/>
        </w:rPr>
      </w:pPr>
    </w:p>
    <w:p w:rsidR="00BA43EF" w:rsidRDefault="00BA43EF" w:rsidP="00BA43EF">
      <w:pPr>
        <w:shd w:val="clear" w:color="auto" w:fill="FFFFFF"/>
        <w:tabs>
          <w:tab w:val="left" w:pos="360"/>
        </w:tabs>
        <w:ind w:left="360" w:hanging="338"/>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unieważni postępowanie o udzielenie niniejszego zamówienia w sytuacjach określonych w art.   93 ust. 1 </w:t>
      </w:r>
      <w:proofErr w:type="spellStart"/>
      <w:r>
        <w:rPr>
          <w:rFonts w:ascii="Book Antiqua" w:hAnsi="Book Antiqua" w:cs="Times New Roman"/>
        </w:rPr>
        <w:t>upzp</w:t>
      </w:r>
      <w:proofErr w:type="spellEnd"/>
      <w:r>
        <w:rPr>
          <w:rFonts w:ascii="Book Antiqua" w:hAnsi="Book Antiqua" w:cs="Times New Roman"/>
        </w:rPr>
        <w:t xml:space="preserve">. oraz 93 ust. 1a </w:t>
      </w:r>
      <w:proofErr w:type="spellStart"/>
      <w:r>
        <w:rPr>
          <w:rFonts w:ascii="Book Antiqua" w:hAnsi="Book Antiqua" w:cs="Times New Roman"/>
        </w:rPr>
        <w:t>upzp</w:t>
      </w:r>
      <w:proofErr w:type="spellEnd"/>
      <w:r>
        <w:rPr>
          <w:rFonts w:ascii="Book Antiqua" w:hAnsi="Book Antiqua" w:cs="Times New Roman"/>
        </w:rPr>
        <w:t>.</w:t>
      </w:r>
    </w:p>
    <w:p w:rsidR="00BA43EF" w:rsidRDefault="00BA43EF" w:rsidP="00BA43EF">
      <w:pPr>
        <w:shd w:val="clear" w:color="auto" w:fill="FFFFFF"/>
        <w:tabs>
          <w:tab w:val="left" w:pos="360"/>
        </w:tabs>
        <w:ind w:left="360" w:hanging="360"/>
        <w:rPr>
          <w:rFonts w:ascii="Book Antiqua" w:hAnsi="Book Antiqua" w:cs="Times New Roman"/>
        </w:rPr>
      </w:pPr>
      <w:r>
        <w:rPr>
          <w:rFonts w:ascii="Book Antiqua" w:hAnsi="Book Antiqua" w:cs="Times New Roman"/>
          <w:b/>
        </w:rPr>
        <w:t>2</w:t>
      </w:r>
      <w:r>
        <w:rPr>
          <w:rFonts w:ascii="Book Antiqua" w:hAnsi="Book Antiqua" w:cs="Times New Roman"/>
        </w:rPr>
        <w:t>.   O   unieważnieniu   postępowania   o   udzielenie   zamówienia   Zamawiający   zawiadomi równocześnie   wszystkich Wykonawców, którzy:</w:t>
      </w:r>
    </w:p>
    <w:p w:rsidR="00BA43EF" w:rsidRDefault="00BA43EF" w:rsidP="00475911">
      <w:pPr>
        <w:numPr>
          <w:ilvl w:val="0"/>
          <w:numId w:val="15"/>
        </w:numPr>
        <w:shd w:val="clear" w:color="auto" w:fill="FFFFFF"/>
        <w:tabs>
          <w:tab w:val="left" w:pos="720"/>
        </w:tabs>
        <w:autoSpaceDE w:val="0"/>
        <w:autoSpaceDN/>
        <w:ind w:left="720" w:right="7"/>
        <w:jc w:val="both"/>
        <w:rPr>
          <w:rFonts w:ascii="Book Antiqua" w:hAnsi="Book Antiqua" w:cs="Times New Roman"/>
        </w:rPr>
      </w:pPr>
      <w:r>
        <w:rPr>
          <w:rFonts w:ascii="Book Antiqua" w:hAnsi="Book Antiqua" w:cs="Times New Roman"/>
        </w:rPr>
        <w:t>ubiegali się o udzielenie zamówienia - w przypadku unieważnienia postępowania przed upływem terminu składania Ofert,</w:t>
      </w:r>
    </w:p>
    <w:p w:rsidR="00BA43EF" w:rsidRDefault="00BA43EF" w:rsidP="00475911">
      <w:pPr>
        <w:numPr>
          <w:ilvl w:val="0"/>
          <w:numId w:val="15"/>
        </w:numPr>
        <w:shd w:val="clear" w:color="auto" w:fill="FFFFFF"/>
        <w:tabs>
          <w:tab w:val="left" w:pos="851"/>
        </w:tabs>
        <w:autoSpaceDE w:val="0"/>
        <w:autoSpaceDN/>
        <w:ind w:right="7"/>
        <w:jc w:val="both"/>
        <w:rPr>
          <w:rFonts w:ascii="Book Antiqua" w:hAnsi="Book Antiqua" w:cs="Times New Roman"/>
        </w:rPr>
      </w:pPr>
      <w:r>
        <w:rPr>
          <w:rFonts w:ascii="Book Antiqua" w:hAnsi="Book Antiqua" w:cs="Times New Roman"/>
        </w:rPr>
        <w:t>złożyli Ofertę - w przypadku unieważnienia postępowania po upływie terminu składania Ofert - podając uzasadnienie faktyczne i prawne.</w:t>
      </w:r>
    </w:p>
    <w:p w:rsidR="00BA43EF" w:rsidRDefault="00BA43EF" w:rsidP="00BA43EF">
      <w:pPr>
        <w:shd w:val="clear" w:color="auto" w:fill="FFFFFF"/>
        <w:ind w:left="2552" w:right="490" w:hanging="2552"/>
        <w:rPr>
          <w:rFonts w:ascii="Book Antiqua" w:hAnsi="Book Antiqua" w:cs="Times New Roman"/>
        </w:rPr>
      </w:pPr>
    </w:p>
    <w:p w:rsidR="00BA43EF" w:rsidRDefault="00BA43EF" w:rsidP="00BA43EF">
      <w:pPr>
        <w:shd w:val="clear" w:color="auto" w:fill="FFFFFF"/>
        <w:tabs>
          <w:tab w:val="left" w:pos="6804"/>
        </w:tabs>
        <w:ind w:right="3478"/>
        <w:jc w:val="both"/>
        <w:rPr>
          <w:rFonts w:ascii="Book Antiqua" w:hAnsi="Book Antiqua" w:cs="Times New Roman"/>
          <w:b/>
          <w:bCs/>
        </w:rPr>
      </w:pPr>
      <w:r>
        <w:rPr>
          <w:rFonts w:ascii="Book Antiqua" w:hAnsi="Book Antiqua" w:cs="Times New Roman"/>
          <w:b/>
          <w:bCs/>
        </w:rPr>
        <w:t>XXXI.  PODWYKONAWSTWO</w:t>
      </w:r>
    </w:p>
    <w:p w:rsidR="00BA43EF" w:rsidRDefault="00BA43EF" w:rsidP="00BA43EF">
      <w:pPr>
        <w:shd w:val="clear" w:color="auto" w:fill="FFFFFF"/>
        <w:tabs>
          <w:tab w:val="left" w:pos="6804"/>
        </w:tabs>
        <w:ind w:right="3478"/>
        <w:jc w:val="both"/>
        <w:rPr>
          <w:rFonts w:ascii="Book Antiqua" w:hAnsi="Book Antiqua" w:cs="Times New Roman"/>
          <w:b/>
          <w:bCs/>
        </w:rPr>
      </w:pPr>
    </w:p>
    <w:p w:rsidR="00BA43EF" w:rsidRDefault="00BA43EF" w:rsidP="00BA43EF">
      <w:pPr>
        <w:shd w:val="clear" w:color="auto" w:fill="FFFFFF"/>
        <w:tabs>
          <w:tab w:val="left" w:pos="281"/>
        </w:tabs>
        <w:ind w:right="22"/>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t>
      </w:r>
      <w:r>
        <w:rPr>
          <w:rFonts w:ascii="Book Antiqua" w:hAnsi="Book Antiqua" w:cs="Times New Roman"/>
          <w:b/>
        </w:rPr>
        <w:t xml:space="preserve">żąda wskazania </w:t>
      </w:r>
      <w:r>
        <w:rPr>
          <w:rFonts w:ascii="Book Antiqua" w:hAnsi="Book Antiqua" w:cs="Times New Roman"/>
        </w:rPr>
        <w:t xml:space="preserve">przez Wykonawcę w ofercie </w:t>
      </w:r>
      <w:r>
        <w:rPr>
          <w:rFonts w:ascii="Book Antiqua" w:hAnsi="Book Antiqua" w:cs="Times New Roman"/>
          <w:b/>
        </w:rPr>
        <w:t>części zamówienia, której wykonanie powierzy podwykonawcom.</w:t>
      </w:r>
      <w:r>
        <w:rPr>
          <w:rFonts w:ascii="Book Antiqua" w:hAnsi="Book Antiqua" w:cs="Times New Roman"/>
        </w:rPr>
        <w:t xml:space="preserve"> Wskazanie niniejszego nastąpi w oświadczeniu Wykonawcy znajdującym się w formularzu ofertowym.</w:t>
      </w:r>
    </w:p>
    <w:p w:rsidR="00BA43EF" w:rsidRDefault="00BA43EF" w:rsidP="00BA43EF">
      <w:pPr>
        <w:shd w:val="clear" w:color="auto" w:fill="FFFFFF"/>
        <w:tabs>
          <w:tab w:val="left" w:pos="281"/>
        </w:tabs>
        <w:ind w:right="14"/>
        <w:jc w:val="both"/>
        <w:rPr>
          <w:rFonts w:ascii="Book Antiqua" w:hAnsi="Book Antiqua" w:cs="Times New Roman"/>
          <w:b/>
        </w:rPr>
      </w:pPr>
      <w:r>
        <w:rPr>
          <w:rFonts w:ascii="Book Antiqua" w:hAnsi="Book Antiqua" w:cs="Times New Roman"/>
          <w:b/>
        </w:rPr>
        <w:t>2.</w:t>
      </w:r>
      <w:r>
        <w:rPr>
          <w:rFonts w:ascii="Book Antiqua" w:hAnsi="Book Antiqua" w:cs="Times New Roman"/>
        </w:rPr>
        <w:t xml:space="preserve"> W oświadczeniu o powierzeniu części zamówienia podwykonawcom należy podać </w:t>
      </w:r>
      <w:r>
        <w:rPr>
          <w:rFonts w:ascii="Book Antiqua" w:hAnsi="Book Antiqua" w:cs="Times New Roman"/>
          <w:b/>
        </w:rPr>
        <w:t xml:space="preserve">zakres </w:t>
      </w:r>
      <w:r>
        <w:rPr>
          <w:rFonts w:ascii="Book Antiqua" w:hAnsi="Book Antiqua" w:cs="Times New Roman"/>
          <w:b/>
          <w:spacing w:val="-1"/>
        </w:rPr>
        <w:t xml:space="preserve">prac przewidzianych do wykonania (bez podawania danych podwykonawców). Złożenie w/w </w:t>
      </w:r>
      <w:r>
        <w:rPr>
          <w:rFonts w:ascii="Book Antiqua" w:hAnsi="Book Antiqua" w:cs="Times New Roman"/>
          <w:b/>
        </w:rPr>
        <w:t>oświadczenia nie zwalnia Wykonawcy, w przypadku wybrania jego oferty od obowiązku uzyskania zgody Zamawiającego na powierzenie części zakresu prac konkretnemu podwykonawcy.</w:t>
      </w:r>
    </w:p>
    <w:p w:rsidR="00BA43EF" w:rsidRDefault="00BA43EF" w:rsidP="00BA43EF">
      <w:pPr>
        <w:shd w:val="clear" w:color="auto" w:fill="FFFFFF"/>
        <w:tabs>
          <w:tab w:val="left" w:pos="281"/>
        </w:tabs>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w:t>
      </w:r>
      <w:r>
        <w:rPr>
          <w:rFonts w:ascii="Book Antiqua" w:hAnsi="Book Antiqua" w:cs="Times New Roman"/>
        </w:rPr>
        <w:lastRenderedPageBreak/>
        <w:t>projektem umowy między Wykonawcą i podwykonawcą.</w:t>
      </w:r>
    </w:p>
    <w:p w:rsidR="00BA43EF" w:rsidRDefault="00BA43EF" w:rsidP="00BA43EF">
      <w:pPr>
        <w:jc w:val="both"/>
        <w:rPr>
          <w:rFonts w:ascii="Book Antiqua" w:hAnsi="Book Antiqua" w:cs="Times New Roman"/>
        </w:rPr>
      </w:pPr>
      <w:r>
        <w:rPr>
          <w:rFonts w:ascii="Book Antiqua" w:hAnsi="Book Antiqua" w:cs="Times New Roman"/>
          <w:b/>
          <w:bCs/>
        </w:rPr>
        <w:t xml:space="preserve">4. </w:t>
      </w:r>
      <w:r>
        <w:rPr>
          <w:rFonts w:ascii="Book Antiqua" w:hAnsi="Book Antiqua" w:cs="Times New Roman"/>
        </w:rPr>
        <w:t xml:space="preserve"> Zamawiający pisemnie i niezwłocznie zgłosi ewentualne zastrzeżenia, zaś brak takich zastrzeżeń w ciągu 14 dni od otrzymania wniosku jest równoznaczny z wyrażeniem zgody.</w:t>
      </w:r>
    </w:p>
    <w:p w:rsidR="00BA43EF" w:rsidRDefault="00BA43EF" w:rsidP="00BA43EF">
      <w:pPr>
        <w:ind w:left="284" w:hanging="284"/>
        <w:jc w:val="both"/>
        <w:rPr>
          <w:rFonts w:ascii="Book Antiqua" w:hAnsi="Book Antiqua" w:cs="Times New Roman"/>
        </w:rPr>
      </w:pPr>
    </w:p>
    <w:p w:rsidR="00BA43EF" w:rsidRDefault="00BA43EF" w:rsidP="00BA43EF">
      <w:pPr>
        <w:jc w:val="both"/>
        <w:rPr>
          <w:rFonts w:ascii="Book Antiqua" w:hAnsi="Book Antiqua" w:cs="Times New Roman"/>
          <w:b/>
          <w:bCs/>
        </w:rPr>
      </w:pPr>
      <w:r>
        <w:rPr>
          <w:rFonts w:ascii="Book Antiqua" w:hAnsi="Book Antiqua" w:cs="Times New Roman"/>
          <w:b/>
          <w:bCs/>
        </w:rPr>
        <w:t>XXXII. ZAWIERANIE  UMOWY ORAZ ISTOTNE DLA ZAMAWIAJĄCEGO POSTANOWIENIA, KTÓRE ZOSTANĄ WPROWADZONE DO TREŚCI ZAWIERANEJ UMOWY</w:t>
      </w:r>
    </w:p>
    <w:p w:rsidR="00BA43EF" w:rsidRDefault="00BA43EF" w:rsidP="00BA43EF">
      <w:pPr>
        <w:jc w:val="both"/>
        <w:rPr>
          <w:rFonts w:ascii="Book Antiqua" w:hAnsi="Book Antiqua" w:cs="Times New Roman"/>
          <w:b/>
          <w:bCs/>
        </w:rPr>
      </w:pPr>
    </w:p>
    <w:p w:rsidR="00BA43EF" w:rsidRDefault="00BA43EF" w:rsidP="00BA43EF">
      <w:pPr>
        <w:pStyle w:val="Tekstpodstawowywcity21"/>
        <w:ind w:left="0"/>
        <w:jc w:val="both"/>
        <w:rPr>
          <w:rFonts w:ascii="Book Antiqua" w:hAnsi="Book Antiqua"/>
          <w:sz w:val="24"/>
        </w:rPr>
      </w:pPr>
      <w:r>
        <w:rPr>
          <w:rFonts w:ascii="Book Antiqua" w:hAnsi="Book Antiqua"/>
          <w:b/>
          <w:sz w:val="24"/>
        </w:rPr>
        <w:t>1</w:t>
      </w:r>
      <w:r>
        <w:rPr>
          <w:rFonts w:ascii="Book Antiqua" w:hAnsi="Book Antiqua"/>
          <w:sz w:val="24"/>
        </w:rPr>
        <w:t xml:space="preserve">. Zamawiający ustala Projekt umowy na realizację zadania. </w:t>
      </w:r>
    </w:p>
    <w:p w:rsidR="00BA43EF" w:rsidRDefault="00BA43EF" w:rsidP="00BA43EF">
      <w:pPr>
        <w:pStyle w:val="Tekstpodstawowywcity21"/>
        <w:ind w:left="0"/>
        <w:jc w:val="both"/>
        <w:rPr>
          <w:rFonts w:ascii="Book Antiqua" w:hAnsi="Book Antiqua"/>
          <w:sz w:val="24"/>
        </w:rPr>
      </w:pPr>
      <w:r>
        <w:rPr>
          <w:rFonts w:ascii="Book Antiqua" w:hAnsi="Book Antiqua"/>
          <w:b/>
          <w:sz w:val="24"/>
        </w:rPr>
        <w:t>2.</w:t>
      </w:r>
      <w:r>
        <w:rPr>
          <w:rFonts w:ascii="Book Antiqua" w:hAnsi="Book Antiqua"/>
          <w:sz w:val="24"/>
        </w:rPr>
        <w:t xml:space="preserve"> Podpisanie umowy nastąpi zgodnie z art.94 ustawy. </w:t>
      </w:r>
    </w:p>
    <w:p w:rsidR="00BA43EF" w:rsidRDefault="00BA43EF" w:rsidP="00BA43EF">
      <w:pPr>
        <w:pStyle w:val="Tekstpodstawowywcity21"/>
        <w:ind w:left="180" w:hanging="180"/>
        <w:jc w:val="both"/>
        <w:rPr>
          <w:rFonts w:ascii="Book Antiqua" w:hAnsi="Book Antiqua"/>
          <w:sz w:val="24"/>
        </w:rPr>
      </w:pPr>
      <w:r>
        <w:rPr>
          <w:rFonts w:ascii="Book Antiqua" w:hAnsi="Book Antiqua"/>
          <w:b/>
          <w:sz w:val="24"/>
        </w:rPr>
        <w:t>3.</w:t>
      </w:r>
      <w:r>
        <w:rPr>
          <w:rFonts w:ascii="Book Antiqua" w:hAnsi="Book Antiqua"/>
          <w:sz w:val="24"/>
        </w:rPr>
        <w:t xml:space="preserve">Zamawiający </w:t>
      </w:r>
      <w:r w:rsidR="00577417">
        <w:rPr>
          <w:rFonts w:ascii="Book Antiqua" w:hAnsi="Book Antiqua"/>
          <w:sz w:val="24"/>
        </w:rPr>
        <w:t xml:space="preserve">nie dopuszcza zmian w niniejszej umowie. </w:t>
      </w:r>
    </w:p>
    <w:p w:rsidR="00BA43EF" w:rsidRDefault="00BA43EF" w:rsidP="00BA43EF">
      <w:pPr>
        <w:pStyle w:val="Tekstpodstawowywcity21"/>
        <w:jc w:val="both"/>
        <w:rPr>
          <w:rFonts w:ascii="Book Antiqua" w:hAnsi="Book Antiqua"/>
          <w:sz w:val="24"/>
        </w:rPr>
      </w:pPr>
    </w:p>
    <w:p w:rsidR="00BA43EF" w:rsidRDefault="00BA43EF" w:rsidP="00BA43EF">
      <w:pPr>
        <w:shd w:val="clear" w:color="auto" w:fill="FFFFFF"/>
        <w:rPr>
          <w:rFonts w:ascii="Book Antiqua" w:hAnsi="Book Antiqua" w:cs="Times New Roman"/>
          <w:b/>
          <w:bCs/>
        </w:rPr>
      </w:pPr>
      <w:r>
        <w:rPr>
          <w:rFonts w:ascii="Book Antiqua" w:hAnsi="Book Antiqua" w:cs="Times New Roman"/>
          <w:b/>
          <w:bCs/>
        </w:rPr>
        <w:t>XXXIII.   POUCZENIE O ŚRODKACH OCHRONY PRAWNEJ</w:t>
      </w:r>
    </w:p>
    <w:p w:rsidR="00BA43EF" w:rsidRDefault="00BA43EF" w:rsidP="00BA43EF">
      <w:pPr>
        <w:shd w:val="clear" w:color="auto" w:fill="FFFFFF"/>
        <w:rPr>
          <w:rFonts w:ascii="Book Antiqua" w:hAnsi="Book Antiqua" w:cs="Times New Roman"/>
          <w:b/>
          <w:bCs/>
        </w:rPr>
      </w:pPr>
    </w:p>
    <w:p w:rsidR="00BA43EF" w:rsidRDefault="00BA43EF" w:rsidP="00BA43EF">
      <w:pPr>
        <w:pStyle w:val="Tekstpodstawowywcity21"/>
        <w:shd w:val="clear" w:color="auto" w:fill="FFFFFF"/>
        <w:ind w:left="0" w:right="49"/>
        <w:jc w:val="both"/>
        <w:rPr>
          <w:rFonts w:ascii="Book Antiqua" w:hAnsi="Book Antiqua"/>
          <w:sz w:val="24"/>
        </w:rPr>
      </w:pPr>
      <w:r>
        <w:rPr>
          <w:rFonts w:ascii="Book Antiqua" w:hAnsi="Book Antiqua"/>
          <w:b/>
          <w:sz w:val="24"/>
        </w:rPr>
        <w:t>1.</w:t>
      </w:r>
      <w:r>
        <w:rPr>
          <w:rFonts w:ascii="Book Antiqua" w:hAnsi="Book Antiqua"/>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BA43EF" w:rsidRDefault="00BA43EF" w:rsidP="00BA43EF">
      <w:pPr>
        <w:pStyle w:val="Tekstpodstawowywcity21"/>
        <w:shd w:val="clear" w:color="auto" w:fill="FFFFFF"/>
        <w:ind w:left="0" w:right="108"/>
        <w:jc w:val="both"/>
        <w:rPr>
          <w:rFonts w:ascii="Book Antiqua" w:hAnsi="Book Antiqua"/>
          <w:sz w:val="24"/>
        </w:rPr>
      </w:pPr>
      <w:r>
        <w:rPr>
          <w:rFonts w:ascii="Book Antiqua" w:hAnsi="Book Antiqua"/>
          <w:b/>
          <w:sz w:val="24"/>
        </w:rPr>
        <w:t>2.</w:t>
      </w:r>
      <w:r>
        <w:rPr>
          <w:rFonts w:ascii="Book Antiqua" w:hAnsi="Book Antiqua"/>
          <w:sz w:val="24"/>
        </w:rPr>
        <w:t xml:space="preserve"> Środki ochrony prawnej wobec ogłoszenia o zamówieniu oraz specyfikacji istotnych warunków zamówienia przysługują również organizacjom upoważnionym do wnoszenia </w:t>
      </w:r>
      <w:r>
        <w:rPr>
          <w:rFonts w:ascii="Book Antiqua" w:hAnsi="Book Antiqua"/>
          <w:spacing w:val="-1"/>
          <w:sz w:val="24"/>
        </w:rPr>
        <w:t xml:space="preserve">środków ochrony prawnej, wpisanym na listę prowadzoną przez Prezesa Urzędu Zamówień </w:t>
      </w:r>
      <w:r>
        <w:rPr>
          <w:rFonts w:ascii="Book Antiqua" w:hAnsi="Book Antiqua"/>
          <w:sz w:val="24"/>
        </w:rPr>
        <w:t>Publicznych.</w:t>
      </w:r>
    </w:p>
    <w:p w:rsidR="00BA43EF" w:rsidRDefault="00BA43EF" w:rsidP="00BA43EF">
      <w:pPr>
        <w:pStyle w:val="Tekstpodstawowywcity21"/>
        <w:shd w:val="clear" w:color="auto" w:fill="FFFFFF"/>
        <w:ind w:left="0" w:right="108"/>
        <w:jc w:val="both"/>
        <w:rPr>
          <w:rFonts w:ascii="Book Antiqua" w:hAnsi="Book Antiqua"/>
          <w:sz w:val="24"/>
        </w:rPr>
      </w:pPr>
      <w:r>
        <w:rPr>
          <w:rFonts w:ascii="Book Antiqua" w:hAnsi="Book Antiqua"/>
          <w:b/>
          <w:sz w:val="24"/>
        </w:rPr>
        <w:t>3.</w:t>
      </w:r>
      <w:r>
        <w:rPr>
          <w:rFonts w:ascii="Book Antiqua" w:hAnsi="Book Antiqua"/>
          <w:sz w:val="24"/>
        </w:rPr>
        <w:t xml:space="preserve"> Jeżeli wartość zamówienia jest mniejsza niż kwoty określone w przepisach wydanych na podstawie art. 11 ust. 8, odwołanie przysługuje wyłącznie wobec czynności: </w:t>
      </w:r>
    </w:p>
    <w:p w:rsidR="00BA43EF" w:rsidRDefault="00BA43EF" w:rsidP="00475911">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wyboru trybu negocjacji bez ogłoszenia, zamówienia z wolnej ręki lub zapytania o cenę;</w:t>
      </w:r>
    </w:p>
    <w:p w:rsidR="00BA43EF" w:rsidRDefault="00BA43EF" w:rsidP="00475911">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opisu sposobu dokonywania oceny spełnienia warunków udziału w postępowaniu;</w:t>
      </w:r>
    </w:p>
    <w:p w:rsidR="00BA43EF" w:rsidRDefault="00BA43EF" w:rsidP="00475911">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wykluczenia odwołującego z postępowania o udzielenie zamówienia;</w:t>
      </w:r>
    </w:p>
    <w:p w:rsidR="00BA43EF" w:rsidRDefault="00BA43EF" w:rsidP="00475911">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 xml:space="preserve">odrzucenie oferty odwołującego. </w:t>
      </w:r>
    </w:p>
    <w:p w:rsidR="00BA43EF" w:rsidRDefault="00BA43EF" w:rsidP="00BA43EF">
      <w:pPr>
        <w:pStyle w:val="Tekstpodstawowywcity21"/>
        <w:shd w:val="clear" w:color="auto" w:fill="FFFFFF"/>
        <w:ind w:left="0" w:right="108"/>
        <w:jc w:val="both"/>
        <w:rPr>
          <w:rFonts w:ascii="Book Antiqua" w:hAnsi="Book Antiqua"/>
          <w:spacing w:val="-1"/>
          <w:sz w:val="24"/>
        </w:rPr>
      </w:pPr>
      <w:r>
        <w:rPr>
          <w:rFonts w:ascii="Book Antiqua" w:hAnsi="Book Antiqua"/>
          <w:b/>
          <w:sz w:val="24"/>
        </w:rPr>
        <w:t>4.</w:t>
      </w:r>
      <w:r>
        <w:rPr>
          <w:rFonts w:ascii="Book Antiqua" w:hAnsi="Book Antiqua"/>
          <w:sz w:val="24"/>
        </w:rPr>
        <w:t xml:space="preserve"> Odwołanie przysługuje wyłącznie od niezgodnej z przepisami ustawy czynności Zamawiającego podjętej w postępowaniu o udzielenie zamówienia lub zaniechania </w:t>
      </w:r>
      <w:r>
        <w:rPr>
          <w:rFonts w:ascii="Book Antiqua" w:hAnsi="Book Antiqua"/>
          <w:spacing w:val="-1"/>
          <w:sz w:val="24"/>
        </w:rPr>
        <w:t xml:space="preserve">czynności, do której Zamawiający jest zobowiązany na podstawie ustawy 180 ust. 2 </w:t>
      </w:r>
      <w:proofErr w:type="spellStart"/>
      <w:r>
        <w:rPr>
          <w:rFonts w:ascii="Book Antiqua" w:hAnsi="Book Antiqua"/>
          <w:spacing w:val="-1"/>
          <w:sz w:val="24"/>
        </w:rPr>
        <w:t>upzp</w:t>
      </w:r>
      <w:proofErr w:type="spellEnd"/>
      <w:r>
        <w:rPr>
          <w:rFonts w:ascii="Book Antiqua" w:hAnsi="Book Antiqua"/>
          <w:spacing w:val="-1"/>
          <w:sz w:val="24"/>
        </w:rPr>
        <w:t>.</w:t>
      </w:r>
    </w:p>
    <w:p w:rsidR="00BA43EF" w:rsidRDefault="00BA43EF" w:rsidP="00BA43EF">
      <w:pPr>
        <w:pStyle w:val="Tekstpodstawowywcity21"/>
        <w:shd w:val="clear" w:color="auto" w:fill="FFFFFF"/>
        <w:ind w:left="0" w:right="108"/>
        <w:jc w:val="both"/>
        <w:rPr>
          <w:rFonts w:ascii="Book Antiqua" w:hAnsi="Book Antiqua"/>
          <w:sz w:val="24"/>
        </w:rPr>
      </w:pPr>
      <w:r>
        <w:rPr>
          <w:rFonts w:ascii="Book Antiqua" w:hAnsi="Book Antiqua"/>
          <w:b/>
          <w:sz w:val="24"/>
        </w:rPr>
        <w:t>5.</w:t>
      </w:r>
      <w:r>
        <w:rPr>
          <w:rFonts w:ascii="Book Antiqua" w:hAnsi="Book Antiqua"/>
          <w:sz w:val="24"/>
        </w:rPr>
        <w:t xml:space="preserve"> Odwołanie wnosi się do Prezesa Krajowej Izby Odwoławczej w formie pisemnej albo elektronicznej opatrzonej bezpiecznym podpisem elektronicznym weryfikowanym za pomocą ważnego kwalifikowanego certyfikatu.</w:t>
      </w:r>
    </w:p>
    <w:p w:rsidR="00BA43EF" w:rsidRDefault="00BA43EF" w:rsidP="00BA43EF">
      <w:pPr>
        <w:pStyle w:val="Tekstpodstawowywcity21"/>
        <w:shd w:val="clear" w:color="auto" w:fill="FFFFFF"/>
        <w:ind w:left="0" w:right="108"/>
        <w:jc w:val="both"/>
        <w:rPr>
          <w:rFonts w:ascii="Book Antiqua" w:hAnsi="Book Antiqua"/>
          <w:sz w:val="24"/>
        </w:rPr>
      </w:pPr>
      <w:r>
        <w:rPr>
          <w:rFonts w:ascii="Book Antiqua" w:hAnsi="Book Antiqua"/>
          <w:b/>
          <w:sz w:val="24"/>
        </w:rPr>
        <w:t>6.</w:t>
      </w:r>
      <w:r>
        <w:rPr>
          <w:rFonts w:ascii="Book Antiqua" w:hAnsi="Book Antiqua"/>
          <w:sz w:val="24"/>
        </w:rPr>
        <w:t xml:space="preserve"> Odwołujący przesyła kopię odwołania Zamawiającemu przed upływem terminu do wniesienia odwołania w taki sposób, aby mógł on zapoznać się z jego treścią przed upływem tego terminu.</w:t>
      </w:r>
    </w:p>
    <w:p w:rsidR="00BA43EF" w:rsidRDefault="00BA43EF" w:rsidP="00BA43EF">
      <w:pPr>
        <w:pStyle w:val="Tekstpodstawowywcity21"/>
        <w:shd w:val="clear" w:color="auto" w:fill="FFFFFF"/>
        <w:ind w:left="0"/>
        <w:rPr>
          <w:rFonts w:ascii="Book Antiqua" w:hAnsi="Book Antiqua"/>
          <w:spacing w:val="-2"/>
          <w:sz w:val="24"/>
        </w:rPr>
      </w:pPr>
      <w:r>
        <w:rPr>
          <w:rFonts w:ascii="Book Antiqua" w:hAnsi="Book Antiqua"/>
          <w:b/>
          <w:spacing w:val="-2"/>
          <w:sz w:val="24"/>
        </w:rPr>
        <w:t xml:space="preserve">7. </w:t>
      </w:r>
      <w:r>
        <w:rPr>
          <w:rFonts w:ascii="Book Antiqua" w:hAnsi="Book Antiqua"/>
          <w:spacing w:val="-2"/>
          <w:sz w:val="24"/>
        </w:rPr>
        <w:t xml:space="preserve"> Odwołanie wnosi się:        </w:t>
      </w:r>
    </w:p>
    <w:p w:rsidR="00BA43EF" w:rsidRDefault="00BA43EF" w:rsidP="00475911">
      <w:pPr>
        <w:numPr>
          <w:ilvl w:val="0"/>
          <w:numId w:val="17"/>
        </w:numPr>
        <w:shd w:val="clear" w:color="auto" w:fill="FFFFFF"/>
        <w:tabs>
          <w:tab w:val="left" w:pos="851"/>
          <w:tab w:val="left" w:pos="1462"/>
          <w:tab w:val="left" w:pos="4860"/>
        </w:tabs>
        <w:autoSpaceDE w:val="0"/>
        <w:autoSpaceDN/>
        <w:ind w:right="101"/>
        <w:jc w:val="both"/>
        <w:rPr>
          <w:rFonts w:ascii="Book Antiqua" w:hAnsi="Book Antiqua" w:cs="Times New Roman"/>
        </w:rPr>
      </w:pPr>
      <w:r>
        <w:rPr>
          <w:rFonts w:ascii="Book Antiqua" w:hAnsi="Book Antiqua" w:cs="Times New Roman"/>
        </w:rPr>
        <w:t xml:space="preserve">w terminie 5 dni od dnia przesłania informacji o czynności Zamawiającego stanowiącej podstawę jego .wniesienia - jeżeli zostały przesłane w sposób określony w art.27 ust.2, albo w terminie 10 dni – jeżeli zostały przesłane w </w:t>
      </w:r>
      <w:r>
        <w:rPr>
          <w:rFonts w:ascii="Book Antiqua" w:hAnsi="Book Antiqua" w:cs="Times New Roman"/>
        </w:rPr>
        <w:lastRenderedPageBreak/>
        <w:t>inny sposób – w przypadku gdy wartość zamówienia jest mniejsza niż kwoty określone w przepisach wydanych na podstawie art.11 ust.8.</w:t>
      </w:r>
    </w:p>
    <w:p w:rsidR="00BA43EF" w:rsidRDefault="00BA43EF" w:rsidP="00475911">
      <w:pPr>
        <w:numPr>
          <w:ilvl w:val="0"/>
          <w:numId w:val="17"/>
        </w:numPr>
        <w:shd w:val="clear" w:color="auto" w:fill="FFFFFF"/>
        <w:tabs>
          <w:tab w:val="left" w:pos="851"/>
          <w:tab w:val="left" w:pos="1462"/>
        </w:tabs>
        <w:autoSpaceDE w:val="0"/>
        <w:autoSpaceDN/>
        <w:rPr>
          <w:rFonts w:ascii="Book Antiqua" w:hAnsi="Book Antiqua" w:cs="Times New Roman"/>
          <w:spacing w:val="-12"/>
        </w:rPr>
      </w:pPr>
      <w:r>
        <w:rPr>
          <w:rFonts w:ascii="Book Antiqua" w:hAnsi="Book Antiqua" w:cs="Times New Roman"/>
        </w:rPr>
        <w:t>5 dni od dnia zamieszczenia  ogłoszenia w Biuletynie Zamówień Publicznych lub specyfikacji istotnych warunków zamówienia na stronie internetowej</w:t>
      </w:r>
      <w:r>
        <w:rPr>
          <w:rFonts w:ascii="Book Antiqua" w:hAnsi="Book Antiqua" w:cs="Times New Roman"/>
          <w:spacing w:val="-12"/>
        </w:rPr>
        <w:t xml:space="preserve"> – jeżeli wartość zamówienia jest mniejsza niż kwoty określone w przepisach wydanych na podstawie art.11 ust. 8.</w:t>
      </w:r>
    </w:p>
    <w:p w:rsidR="00BA43EF" w:rsidRDefault="00BA43EF" w:rsidP="00BA43EF">
      <w:pPr>
        <w:widowControl/>
        <w:jc w:val="both"/>
        <w:rPr>
          <w:rFonts w:ascii="Book Antiqua" w:hAnsi="Book Antiqua" w:cs="Helvetica"/>
        </w:rPr>
      </w:pPr>
      <w:r>
        <w:rPr>
          <w:rFonts w:ascii="Book Antiqua" w:hAnsi="Book Antiqua" w:cs="Times New Roman"/>
          <w:b/>
          <w:spacing w:val="-12"/>
        </w:rPr>
        <w:t>8.</w:t>
      </w:r>
      <w:r>
        <w:rPr>
          <w:rFonts w:ascii="Book Antiqua" w:hAnsi="Book Antiqua" w:cs="Times New Roman"/>
          <w:spacing w:val="-12"/>
        </w:rPr>
        <w:t xml:space="preserve">  Zgodnie z art. 181  </w:t>
      </w:r>
      <w:r>
        <w:rPr>
          <w:rFonts w:ascii="Book Antiqua" w:hAnsi="Book Antiqua" w:cs="Helvetica"/>
        </w:rPr>
        <w:t>Wykonawca mo</w:t>
      </w:r>
      <w:r>
        <w:rPr>
          <w:rFonts w:ascii="Book Antiqua" w:hAnsi="Book Antiqua" w:cs="TTE28C61D8t00"/>
        </w:rPr>
        <w:t>ż</w:t>
      </w:r>
      <w:r>
        <w:rPr>
          <w:rFonts w:ascii="Book Antiqua" w:hAnsi="Book Antiqua" w:cs="Helvetica"/>
        </w:rPr>
        <w:t>e w terminie przewidzianym do wniesienia odwołania poinformowa</w:t>
      </w:r>
      <w:r>
        <w:rPr>
          <w:rFonts w:ascii="Book Antiqua" w:hAnsi="Book Antiqua" w:cs="TTE28C61D8t00"/>
        </w:rPr>
        <w:t xml:space="preserve">ć </w:t>
      </w:r>
      <w:r>
        <w:rPr>
          <w:rFonts w:ascii="Book Antiqua" w:hAnsi="Book Antiqua" w:cs="Helvetica"/>
        </w:rPr>
        <w:t>zamawiaj</w:t>
      </w:r>
      <w:r>
        <w:rPr>
          <w:rFonts w:ascii="Book Antiqua" w:hAnsi="Book Antiqua" w:cs="TTE28C61D8t00"/>
        </w:rPr>
        <w:t>ą</w:t>
      </w:r>
      <w:r>
        <w:rPr>
          <w:rFonts w:ascii="Book Antiqua" w:hAnsi="Book Antiqua" w:cs="Helvetica"/>
        </w:rPr>
        <w:t>cego o niezgodnej z przepisami ustawy czynno</w:t>
      </w:r>
      <w:r>
        <w:rPr>
          <w:rFonts w:ascii="Book Antiqua" w:hAnsi="Book Antiqua" w:cs="TTE28C61D8t00"/>
        </w:rPr>
        <w:t>ś</w:t>
      </w:r>
      <w:r>
        <w:rPr>
          <w:rFonts w:ascii="Book Antiqua" w:hAnsi="Book Antiqua" w:cs="Helvetica"/>
        </w:rPr>
        <w:t>ci podj</w:t>
      </w:r>
      <w:r>
        <w:rPr>
          <w:rFonts w:ascii="Book Antiqua" w:hAnsi="Book Antiqua" w:cs="TTE28C61D8t00"/>
        </w:rPr>
        <w:t>ę</w:t>
      </w:r>
      <w:r>
        <w:rPr>
          <w:rFonts w:ascii="Book Antiqua" w:hAnsi="Book Antiqua" w:cs="Helvetica"/>
        </w:rPr>
        <w:t>tej przez niego lub zaniechaniu czynno</w:t>
      </w:r>
      <w:r>
        <w:rPr>
          <w:rFonts w:ascii="Book Antiqua" w:hAnsi="Book Antiqua" w:cs="TTE28C61D8t00"/>
        </w:rPr>
        <w:t>ś</w:t>
      </w:r>
      <w:r>
        <w:rPr>
          <w:rFonts w:ascii="Book Antiqua" w:hAnsi="Book Antiqua" w:cs="Helvetica"/>
        </w:rPr>
        <w:t>ci, do której jest on zobowi</w:t>
      </w:r>
      <w:r>
        <w:rPr>
          <w:rFonts w:ascii="Book Antiqua" w:hAnsi="Book Antiqua" w:cs="TTE28C61D8t00"/>
        </w:rPr>
        <w:t>ą</w:t>
      </w:r>
      <w:r>
        <w:rPr>
          <w:rFonts w:ascii="Book Antiqua" w:hAnsi="Book Antiqua" w:cs="Helvetica"/>
        </w:rPr>
        <w:t>zany na podstawie ustawy, na które nie przysługuje odwołanie na podstawie art. 180 ust. 2.</w:t>
      </w:r>
    </w:p>
    <w:p w:rsidR="00BA43EF" w:rsidRDefault="00BA43EF" w:rsidP="00BA43EF">
      <w:pPr>
        <w:widowControl/>
        <w:jc w:val="both"/>
        <w:rPr>
          <w:rFonts w:ascii="Book Antiqua" w:hAnsi="Book Antiqua" w:cs="Helvetica"/>
        </w:rPr>
      </w:pPr>
      <w:r>
        <w:rPr>
          <w:rFonts w:ascii="Book Antiqua" w:hAnsi="Book Antiqua" w:cs="Helvetica"/>
        </w:rPr>
        <w:t>W przypadku uznania zasadno</w:t>
      </w:r>
      <w:r>
        <w:rPr>
          <w:rFonts w:ascii="Book Antiqua" w:hAnsi="Book Antiqua" w:cs="TTE28C61D8t00"/>
        </w:rPr>
        <w:t>ś</w:t>
      </w:r>
      <w:r>
        <w:rPr>
          <w:rFonts w:ascii="Book Antiqua" w:hAnsi="Book Antiqua" w:cs="Helvetica"/>
        </w:rPr>
        <w:t>ci przekazanej informacji zamawiaj</w:t>
      </w:r>
      <w:r>
        <w:rPr>
          <w:rFonts w:ascii="Book Antiqua" w:hAnsi="Book Antiqua" w:cs="TTE28C61D8t00"/>
        </w:rPr>
        <w:t>ą</w:t>
      </w:r>
      <w:r>
        <w:rPr>
          <w:rFonts w:ascii="Book Antiqua" w:hAnsi="Book Antiqua" w:cs="Helvetica"/>
        </w:rPr>
        <w:t>cy powtarza czynno</w:t>
      </w:r>
      <w:r>
        <w:rPr>
          <w:rFonts w:ascii="Book Antiqua" w:hAnsi="Book Antiqua" w:cs="TTE28C61D8t00"/>
        </w:rPr>
        <w:t xml:space="preserve">ść </w:t>
      </w:r>
      <w:r>
        <w:rPr>
          <w:rFonts w:ascii="Book Antiqua" w:hAnsi="Book Antiqua" w:cs="Helvetica"/>
        </w:rPr>
        <w:t>albo dokonuje czynno</w:t>
      </w:r>
      <w:r>
        <w:rPr>
          <w:rFonts w:ascii="Book Antiqua" w:hAnsi="Book Antiqua" w:cs="TTE28C61D8t00"/>
        </w:rPr>
        <w:t>ś</w:t>
      </w:r>
      <w:r>
        <w:rPr>
          <w:rFonts w:ascii="Book Antiqua" w:hAnsi="Book Antiqua" w:cs="Helvetica"/>
        </w:rPr>
        <w:t>ci zaniechanej, informuj</w:t>
      </w:r>
      <w:r>
        <w:rPr>
          <w:rFonts w:ascii="Book Antiqua" w:hAnsi="Book Antiqua" w:cs="TTE28C61D8t00"/>
        </w:rPr>
        <w:t>ą</w:t>
      </w:r>
      <w:r>
        <w:rPr>
          <w:rFonts w:ascii="Book Antiqua" w:hAnsi="Book Antiqua" w:cs="Helvetica"/>
        </w:rPr>
        <w:t xml:space="preserve">c o tym wykonawców w sposób przewidziany </w:t>
      </w:r>
      <w:r>
        <w:rPr>
          <w:rFonts w:ascii="Book Antiqua" w:hAnsi="Book Antiqua" w:cs="Helvetica"/>
        </w:rPr>
        <w:br/>
        <w:t>w ustawie dla tej czynno</w:t>
      </w:r>
      <w:r>
        <w:rPr>
          <w:rFonts w:ascii="Book Antiqua" w:hAnsi="Book Antiqua" w:cs="TTE28C61D8t00"/>
        </w:rPr>
        <w:t>ś</w:t>
      </w:r>
      <w:r>
        <w:rPr>
          <w:rFonts w:ascii="Book Antiqua" w:hAnsi="Book Antiqua" w:cs="Helvetica"/>
        </w:rPr>
        <w:t>ci.</w:t>
      </w:r>
    </w:p>
    <w:p w:rsidR="00BA43EF" w:rsidRDefault="00BA43EF" w:rsidP="00BA43EF">
      <w:pPr>
        <w:widowControl/>
        <w:jc w:val="both"/>
        <w:rPr>
          <w:rFonts w:ascii="Book Antiqua" w:hAnsi="Book Antiqua" w:cs="Helvetica"/>
        </w:rPr>
      </w:pPr>
      <w:r>
        <w:rPr>
          <w:rFonts w:ascii="Book Antiqua" w:hAnsi="Book Antiqua" w:cs="Helvetica"/>
        </w:rPr>
        <w:t>Na czynno</w:t>
      </w:r>
      <w:r>
        <w:rPr>
          <w:rFonts w:ascii="Book Antiqua" w:hAnsi="Book Antiqua" w:cs="TTE28C61D8t00"/>
        </w:rPr>
        <w:t>ś</w:t>
      </w:r>
      <w:r>
        <w:rPr>
          <w:rFonts w:ascii="Book Antiqua" w:hAnsi="Book Antiqua" w:cs="Helvetica"/>
        </w:rPr>
        <w:t>ci, o których mowa w zdaniu 2  nie przysługuje odwołanie, z zastrze</w:t>
      </w:r>
      <w:r>
        <w:rPr>
          <w:rFonts w:ascii="Book Antiqua" w:hAnsi="Book Antiqua" w:cs="TTE28C61D8t00"/>
        </w:rPr>
        <w:t>ż</w:t>
      </w:r>
      <w:r>
        <w:rPr>
          <w:rFonts w:ascii="Book Antiqua" w:hAnsi="Book Antiqua" w:cs="Helvetica"/>
        </w:rPr>
        <w:t>eniem art.180 ust. 2.</w:t>
      </w:r>
    </w:p>
    <w:p w:rsidR="00BA43EF" w:rsidRDefault="00BA43EF" w:rsidP="00BA43EF">
      <w:pPr>
        <w:pStyle w:val="Tekstpodstawowywcity21"/>
        <w:jc w:val="both"/>
        <w:rPr>
          <w:rFonts w:ascii="Book Antiqua" w:hAnsi="Book Antiqua"/>
          <w:color w:val="FF0000"/>
          <w:sz w:val="24"/>
        </w:rPr>
      </w:pPr>
    </w:p>
    <w:p w:rsidR="00BA43EF" w:rsidRDefault="00BA43EF" w:rsidP="00BA43EF">
      <w:pPr>
        <w:pStyle w:val="Tekstpodstawowywcity21"/>
        <w:ind w:hanging="720"/>
        <w:rPr>
          <w:rFonts w:ascii="Book Antiqua" w:hAnsi="Book Antiqua"/>
          <w:b/>
          <w:bCs/>
          <w:sz w:val="24"/>
        </w:rPr>
      </w:pPr>
      <w:r>
        <w:rPr>
          <w:rFonts w:ascii="Book Antiqua" w:hAnsi="Book Antiqua"/>
          <w:b/>
          <w:bCs/>
          <w:sz w:val="24"/>
        </w:rPr>
        <w:t>XXXIV.   POSTANOWIENIA KOŃCOWE</w:t>
      </w:r>
    </w:p>
    <w:p w:rsidR="00BA43EF" w:rsidRDefault="00BA43EF" w:rsidP="00BA43EF">
      <w:pPr>
        <w:pStyle w:val="Tekstpodstawowywcity21"/>
        <w:ind w:hanging="720"/>
        <w:rPr>
          <w:rFonts w:ascii="Book Antiqua" w:hAnsi="Book Antiqua"/>
          <w:b/>
          <w:bCs/>
          <w:sz w:val="24"/>
        </w:rPr>
      </w:pPr>
    </w:p>
    <w:p w:rsidR="00BA43EF" w:rsidRDefault="00BA43EF" w:rsidP="00BA43EF">
      <w:pPr>
        <w:pStyle w:val="Tekstpodstawowywcity21"/>
        <w:ind w:left="0"/>
        <w:jc w:val="both"/>
        <w:rPr>
          <w:rFonts w:ascii="Book Antiqua" w:hAnsi="Book Antiqua"/>
          <w:sz w:val="24"/>
        </w:rPr>
      </w:pPr>
      <w:r>
        <w:rPr>
          <w:rFonts w:ascii="Book Antiqua" w:hAnsi="Book Antiqua"/>
          <w:sz w:val="24"/>
        </w:rPr>
        <w:t>1. W sprawach nieuregulowanych niniejszą specyfikacją  obowiązują przepisy ustawy Prawo zamówień publicznych a w sprawach w niej nieuregulowanych przepisy Kodeksu Cywilnego.</w:t>
      </w:r>
    </w:p>
    <w:p w:rsidR="00BA43EF" w:rsidRDefault="00BA43EF" w:rsidP="00475911">
      <w:pPr>
        <w:pStyle w:val="Tekstpodstawowywcity21"/>
        <w:numPr>
          <w:ilvl w:val="0"/>
          <w:numId w:val="7"/>
        </w:numPr>
        <w:jc w:val="both"/>
        <w:rPr>
          <w:rFonts w:ascii="Book Antiqua" w:hAnsi="Book Antiqua"/>
          <w:sz w:val="24"/>
        </w:rPr>
      </w:pPr>
      <w:r>
        <w:rPr>
          <w:rFonts w:ascii="Book Antiqua" w:hAnsi="Book Antiqua"/>
          <w:sz w:val="24"/>
        </w:rPr>
        <w:t>Integralną częścią niniejszej specyfikacji są następujące załączniki:</w:t>
      </w:r>
    </w:p>
    <w:p w:rsidR="00BA43EF" w:rsidRDefault="00BA43EF" w:rsidP="00BA43EF">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1</w:t>
      </w:r>
      <w:r>
        <w:rPr>
          <w:rFonts w:ascii="Book Antiqua" w:hAnsi="Book Antiqua" w:cs="Times New Roman"/>
          <w:color w:val="000000"/>
        </w:rPr>
        <w:t xml:space="preserve"> – Formularz ofertowy;</w:t>
      </w:r>
    </w:p>
    <w:p w:rsidR="00BA43EF" w:rsidRDefault="00BA43EF" w:rsidP="00BA43EF">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2</w:t>
      </w:r>
      <w:r>
        <w:rPr>
          <w:rFonts w:ascii="Book Antiqua" w:hAnsi="Book Antiqua" w:cs="Times New Roman"/>
          <w:color w:val="000000"/>
        </w:rPr>
        <w:t xml:space="preserve"> – Oświadczenie w trybie art. 22 ust. 1 ustawy </w:t>
      </w:r>
      <w:proofErr w:type="spellStart"/>
      <w:r>
        <w:rPr>
          <w:rFonts w:ascii="Book Antiqua" w:hAnsi="Book Antiqua" w:cs="Times New Roman"/>
          <w:color w:val="000000"/>
        </w:rPr>
        <w:t>Pzp</w:t>
      </w:r>
      <w:proofErr w:type="spellEnd"/>
      <w:r>
        <w:rPr>
          <w:rFonts w:ascii="Book Antiqua" w:hAnsi="Book Antiqua" w:cs="Times New Roman"/>
          <w:color w:val="000000"/>
        </w:rPr>
        <w:t xml:space="preserve">; </w:t>
      </w:r>
    </w:p>
    <w:p w:rsidR="00BA43EF" w:rsidRDefault="00BA43EF" w:rsidP="00BA43EF">
      <w:pPr>
        <w:widowControl/>
        <w:suppressAutoHyphens w:val="0"/>
        <w:autoSpaceDE w:val="0"/>
        <w:adjustRightInd w:val="0"/>
        <w:jc w:val="both"/>
        <w:rPr>
          <w:rFonts w:ascii="Book Antiqua" w:hAnsi="Book Antiqua" w:cs="Times New Roman"/>
          <w:color w:val="000000"/>
        </w:rPr>
      </w:pPr>
      <w:r>
        <w:rPr>
          <w:rFonts w:ascii="Book Antiqua" w:hAnsi="Book Antiqua" w:cs="Times New Roman"/>
          <w:b/>
          <w:color w:val="000000"/>
        </w:rPr>
        <w:t>ZAŁĄCZNIK NR 3</w:t>
      </w:r>
      <w:r>
        <w:rPr>
          <w:rFonts w:ascii="Book Antiqua" w:hAnsi="Book Antiqua" w:cs="Times New Roman"/>
          <w:color w:val="000000"/>
        </w:rPr>
        <w:t xml:space="preserve"> –</w:t>
      </w:r>
      <w:r>
        <w:rPr>
          <w:rFonts w:ascii="Book Antiqua" w:hAnsi="Book Antiqua" w:cs="TimesNewRomanPSMT"/>
          <w:kern w:val="0"/>
          <w:lang w:eastAsia="en-US"/>
        </w:rPr>
        <w:t xml:space="preserve">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A43EF" w:rsidRDefault="00BA43EF" w:rsidP="00BA43EF">
      <w:pPr>
        <w:widowControl/>
        <w:suppressAutoHyphens w:val="0"/>
        <w:adjustRightInd w:val="0"/>
        <w:jc w:val="both"/>
        <w:rPr>
          <w:rFonts w:ascii="Book Antiqua" w:hAnsi="Book Antiqua" w:cs="TimesNewRomanPSMT"/>
          <w:lang w:eastAsia="en-US"/>
        </w:rPr>
      </w:pPr>
      <w:r>
        <w:rPr>
          <w:rFonts w:ascii="Book Antiqua" w:hAnsi="Book Antiqua" w:cs="Times New Roman"/>
          <w:b/>
          <w:color w:val="000000"/>
        </w:rPr>
        <w:t>ZAŁĄCZNIK NR 4</w:t>
      </w:r>
      <w:r>
        <w:rPr>
          <w:rFonts w:ascii="Book Antiqua" w:hAnsi="Book Antiqua" w:cs="Times New Roman"/>
          <w:color w:val="000000"/>
        </w:rPr>
        <w:t xml:space="preserve"> - W</w:t>
      </w:r>
      <w:r>
        <w:rPr>
          <w:rFonts w:ascii="Book Antiqua" w:hAnsi="Book Antiqua" w:cs="TimesNewRomanPSMT"/>
          <w:lang w:eastAsia="en-US"/>
        </w:rPr>
        <w:t xml:space="preserve">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w:t>
      </w:r>
      <w:r>
        <w:rPr>
          <w:rFonts w:ascii="Book Antiqua" w:hAnsi="Book Antiqua" w:cs="TimesNewRomanPSMT"/>
          <w:lang w:eastAsia="en-US"/>
        </w:rPr>
        <w:br/>
        <w:t>o podstawie do dysponowania tymi osobami;</w:t>
      </w:r>
    </w:p>
    <w:p w:rsidR="00BA43EF" w:rsidRDefault="00BA43EF" w:rsidP="00BA43EF">
      <w:pPr>
        <w:widowControl/>
        <w:shd w:val="clear" w:color="auto" w:fill="FFFFFF"/>
        <w:jc w:val="both"/>
        <w:rPr>
          <w:rFonts w:ascii="Book Antiqua" w:hAnsi="Book Antiqua" w:cs="TimesNewRomanPSMT"/>
          <w:lang w:eastAsia="en-US"/>
        </w:rPr>
      </w:pPr>
      <w:r>
        <w:rPr>
          <w:rFonts w:ascii="Book Antiqua" w:hAnsi="Book Antiqua" w:cs="Times New Roman"/>
          <w:b/>
          <w:color w:val="000000"/>
          <w:spacing w:val="-1"/>
        </w:rPr>
        <w:t xml:space="preserve">ZAŁĄCZNIK NR 5- </w:t>
      </w:r>
      <w:r>
        <w:rPr>
          <w:rFonts w:ascii="Book Antiqua" w:hAnsi="Book Antiqua" w:cs="TimesNewRomanPSMT"/>
          <w:lang w:eastAsia="en-US"/>
        </w:rPr>
        <w:t>Oświadczenia o braku podstaw do wykluczenia;</w:t>
      </w:r>
    </w:p>
    <w:p w:rsidR="00BA43EF" w:rsidRDefault="00BA43EF" w:rsidP="00BA43EF">
      <w:pPr>
        <w:widowControl/>
        <w:shd w:val="clear" w:color="auto" w:fill="FFFFFF"/>
        <w:jc w:val="both"/>
        <w:rPr>
          <w:rFonts w:ascii="Book Antiqua" w:hAnsi="Book Antiqua" w:cs="TimesNewRomanPSMT"/>
          <w:lang w:eastAsia="en-US"/>
        </w:rPr>
      </w:pPr>
      <w:r>
        <w:rPr>
          <w:rFonts w:ascii="Book Antiqua" w:hAnsi="Book Antiqua" w:cs="TimesNewRomanPSMT"/>
          <w:b/>
          <w:lang w:eastAsia="en-US"/>
        </w:rPr>
        <w:t>ZAŁĄCZNIK NR 6</w:t>
      </w:r>
      <w:r>
        <w:rPr>
          <w:rFonts w:ascii="Book Antiqua" w:hAnsi="Book Antiqua" w:cs="TimesNewRomanPSMT"/>
          <w:lang w:eastAsia="en-US"/>
        </w:rPr>
        <w:t xml:space="preserve"> – Oświadczenie dla osoby fizycznej; </w:t>
      </w:r>
    </w:p>
    <w:p w:rsidR="00BA43EF" w:rsidRDefault="00BA43EF" w:rsidP="00BA43EF">
      <w:pPr>
        <w:widowControl/>
        <w:shd w:val="clear" w:color="auto" w:fill="FFFFFF"/>
        <w:jc w:val="both"/>
        <w:rPr>
          <w:rFonts w:ascii="Book Antiqua" w:hAnsi="Book Antiqua"/>
          <w:b/>
          <w:bCs/>
        </w:rPr>
      </w:pPr>
      <w:r>
        <w:rPr>
          <w:rFonts w:ascii="Book Antiqua" w:hAnsi="Book Antiqua" w:cs="TimesNewRomanPSMT"/>
          <w:b/>
          <w:lang w:eastAsia="en-US"/>
        </w:rPr>
        <w:t>ZAŁĄCZNIK NR 7</w:t>
      </w:r>
      <w:r>
        <w:rPr>
          <w:rFonts w:ascii="Book Antiqua" w:hAnsi="Book Antiqua" w:cs="TimesNewRomanPSMT"/>
          <w:lang w:eastAsia="en-US"/>
        </w:rPr>
        <w:t xml:space="preserve"> – Zobowiązanie podmiotów trzecich; </w:t>
      </w:r>
      <w:r>
        <w:rPr>
          <w:rFonts w:ascii="Book Antiqua" w:hAnsi="Book Antiqua" w:cs="TimesNewRomanPSMT"/>
          <w:lang w:eastAsia="en-US"/>
        </w:rPr>
        <w:tab/>
      </w:r>
      <w:r>
        <w:rPr>
          <w:rFonts w:ascii="Book Antiqua" w:hAnsi="Book Antiqua" w:cs="TimesNewRomanPSMT"/>
          <w:lang w:eastAsia="en-US"/>
        </w:rPr>
        <w:br/>
      </w:r>
      <w:r>
        <w:rPr>
          <w:rFonts w:ascii="Book Antiqua" w:hAnsi="Book Antiqua" w:cs="TimesNewRomanPSMT"/>
          <w:b/>
          <w:lang w:eastAsia="en-US"/>
        </w:rPr>
        <w:t>ZAŁACZNIK NR 8 –</w:t>
      </w:r>
      <w:r>
        <w:rPr>
          <w:rFonts w:ascii="Book Antiqua" w:hAnsi="Book Antiqua"/>
          <w:b/>
          <w:bCs/>
        </w:rPr>
        <w:t xml:space="preserve"> </w:t>
      </w:r>
      <w:r>
        <w:rPr>
          <w:rFonts w:ascii="Book Antiqua" w:hAnsi="Book Antiqua"/>
        </w:rPr>
        <w:t>Oświadczenie o braku przynależności do grupy kapitałowej</w:t>
      </w:r>
    </w:p>
    <w:p w:rsidR="00BA43EF" w:rsidRDefault="00BA43EF" w:rsidP="00BA43EF">
      <w:pPr>
        <w:widowControl/>
        <w:shd w:val="clear" w:color="auto" w:fill="FFFFFF"/>
        <w:rPr>
          <w:rFonts w:ascii="Book Antiqua" w:hAnsi="Book Antiqua"/>
          <w:b/>
          <w:bCs/>
        </w:rPr>
      </w:pPr>
      <w:r>
        <w:rPr>
          <w:rFonts w:ascii="Book Antiqua" w:hAnsi="Book Antiqua"/>
          <w:b/>
          <w:bCs/>
        </w:rPr>
        <w:t xml:space="preserve">ZAŁĄCZNIK NR 9-  </w:t>
      </w:r>
      <w:r>
        <w:rPr>
          <w:rFonts w:ascii="Book Antiqua" w:hAnsi="Book Antiqua"/>
          <w:bCs/>
        </w:rPr>
        <w:t>Oświadczenie o przynależności do tej samej grupy kapitałowej</w:t>
      </w:r>
      <w:r>
        <w:rPr>
          <w:rFonts w:ascii="Book Antiqua" w:hAnsi="Book Antiqua"/>
          <w:b/>
          <w:bCs/>
        </w:rPr>
        <w:t xml:space="preserve"> </w:t>
      </w:r>
    </w:p>
    <w:p w:rsidR="00BA43EF" w:rsidRDefault="00BA43EF" w:rsidP="00BA43EF">
      <w:pPr>
        <w:widowControl/>
        <w:shd w:val="clear" w:color="auto" w:fill="FFFFFF"/>
        <w:rPr>
          <w:rFonts w:ascii="Book Antiqua" w:hAnsi="Book Antiqua" w:cs="Times New Roman"/>
          <w:b/>
          <w:color w:val="000000"/>
          <w:spacing w:val="-1"/>
        </w:rPr>
      </w:pPr>
      <w:r>
        <w:rPr>
          <w:rFonts w:ascii="Book Antiqua" w:hAnsi="Book Antiqua"/>
          <w:b/>
          <w:bCs/>
        </w:rPr>
        <w:t xml:space="preserve">ZAŁĄCZNIK NR 10- Projekt umowy </w:t>
      </w:r>
    </w:p>
    <w:p w:rsidR="00BA43EF" w:rsidRDefault="00BA43EF" w:rsidP="00BA43EF">
      <w:pPr>
        <w:widowControl/>
        <w:shd w:val="clear" w:color="auto" w:fill="FFFFFF"/>
        <w:rPr>
          <w:rFonts w:ascii="Book Antiqua" w:hAnsi="Book Antiqua" w:cs="Times New Roman"/>
          <w:b/>
          <w:color w:val="000000"/>
          <w:spacing w:val="-1"/>
        </w:rPr>
      </w:pPr>
    </w:p>
    <w:p w:rsidR="00BA43EF" w:rsidRDefault="00BA43EF" w:rsidP="00BA43EF">
      <w:pPr>
        <w:widowControl/>
        <w:shd w:val="clear" w:color="auto" w:fill="FFFFFF"/>
        <w:tabs>
          <w:tab w:val="left" w:pos="720"/>
        </w:tabs>
        <w:spacing w:before="408"/>
        <w:jc w:val="right"/>
        <w:rPr>
          <w:rFonts w:ascii="Book Antiqua" w:hAnsi="Book Antiqua" w:cs="Times New Roman"/>
        </w:rPr>
      </w:pPr>
      <w:r>
        <w:rPr>
          <w:rFonts w:ascii="Book Antiqua" w:hAnsi="Book Antiqua" w:cs="Times New Roman"/>
        </w:rPr>
        <w:lastRenderedPageBreak/>
        <w:t>Załącznik nr 1</w:t>
      </w:r>
    </w:p>
    <w:p w:rsidR="00BA43EF" w:rsidRDefault="00BA43EF" w:rsidP="00BA43EF">
      <w:pPr>
        <w:widowControl/>
        <w:shd w:val="clear" w:color="auto" w:fill="FFFFFF"/>
        <w:tabs>
          <w:tab w:val="left" w:pos="720"/>
        </w:tabs>
        <w:spacing w:before="408"/>
        <w:jc w:val="center"/>
        <w:rPr>
          <w:rFonts w:ascii="Book Antiqua" w:hAnsi="Book Antiqua" w:cs="Times New Roman"/>
          <w:b/>
        </w:rPr>
      </w:pPr>
      <w:r>
        <w:rPr>
          <w:rFonts w:ascii="Book Antiqua" w:hAnsi="Book Antiqua" w:cs="Times New Roman"/>
          <w:b/>
        </w:rPr>
        <w:t xml:space="preserve">FORMULARZ OFERTOWY </w:t>
      </w:r>
    </w:p>
    <w:p w:rsidR="00BA43EF" w:rsidRDefault="00BA43EF" w:rsidP="00BA43EF">
      <w:pPr>
        <w:shd w:val="clear" w:color="auto" w:fill="FFFFFF"/>
        <w:spacing w:before="408"/>
        <w:jc w:val="right"/>
        <w:rPr>
          <w:rFonts w:ascii="Book Antiqua" w:hAnsi="Book Antiqua"/>
        </w:rPr>
      </w:pPr>
    </w:p>
    <w:p w:rsidR="00BA43EF" w:rsidRDefault="00BA43EF" w:rsidP="00BA43EF">
      <w:pPr>
        <w:jc w:val="right"/>
        <w:rPr>
          <w:rFonts w:ascii="Book Antiqua" w:hAnsi="Book Antiqua" w:cs="Times New Roman"/>
        </w:rPr>
      </w:pPr>
    </w:p>
    <w:p w:rsidR="00BA43EF" w:rsidRDefault="00BA43EF" w:rsidP="00BA43EF">
      <w:pPr>
        <w:rPr>
          <w:rFonts w:ascii="Book Antiqua" w:hAnsi="Book Antiqua" w:cs="Times New Roman"/>
        </w:rPr>
      </w:pPr>
      <w:r>
        <w:rPr>
          <w:rFonts w:ascii="Book Antiqua" w:hAnsi="Book Antiqua" w:cs="Times New Roman"/>
        </w:rPr>
        <w:t>Pełna nazwa Wykonawcy:</w:t>
      </w:r>
    </w:p>
    <w:p w:rsidR="00BA43EF" w:rsidRDefault="00BA43EF" w:rsidP="00BA43EF">
      <w:pPr>
        <w:rPr>
          <w:rFonts w:ascii="Book Antiqua" w:hAnsi="Book Antiqua" w:cs="Times New Roman"/>
        </w:rPr>
      </w:pPr>
    </w:p>
    <w:p w:rsidR="00BA43EF" w:rsidRDefault="00BA43EF" w:rsidP="00BA43EF">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dnia ..................</w:t>
      </w:r>
    </w:p>
    <w:p w:rsidR="00BA43EF" w:rsidRDefault="00BA43EF" w:rsidP="00BA43EF">
      <w:pPr>
        <w:rPr>
          <w:rFonts w:ascii="Book Antiqua" w:hAnsi="Book Antiqua" w:cs="Times New Roman"/>
        </w:rPr>
      </w:pPr>
      <w:r>
        <w:rPr>
          <w:rFonts w:ascii="Book Antiqua" w:hAnsi="Book Antiqua" w:cs="Times New Roman"/>
        </w:rPr>
        <w:t>..............................................................</w:t>
      </w:r>
    </w:p>
    <w:p w:rsidR="00BA43EF" w:rsidRDefault="00BA43EF" w:rsidP="00BA43EF">
      <w:pPr>
        <w:pStyle w:val="Tytu"/>
        <w:jc w:val="left"/>
        <w:rPr>
          <w:rFonts w:ascii="Book Antiqua" w:hAnsi="Book Antiqua"/>
          <w:sz w:val="24"/>
        </w:rPr>
      </w:pPr>
      <w:r>
        <w:rPr>
          <w:rFonts w:ascii="Book Antiqua" w:hAnsi="Book Antiqua"/>
          <w:sz w:val="24"/>
        </w:rPr>
        <w:t>adres siedziby Wykonawcy</w:t>
      </w:r>
    </w:p>
    <w:p w:rsidR="00BA43EF" w:rsidRDefault="00BA43EF" w:rsidP="00BA43EF">
      <w:pPr>
        <w:rPr>
          <w:rFonts w:ascii="Book Antiqua" w:hAnsi="Book Antiqua" w:cs="Times New Roman"/>
        </w:rPr>
      </w:pPr>
      <w:r>
        <w:rPr>
          <w:rFonts w:ascii="Book Antiqua" w:hAnsi="Book Antiqua" w:cs="Times New Roman"/>
        </w:rPr>
        <w:t>ulica......................................................</w:t>
      </w:r>
    </w:p>
    <w:p w:rsidR="00BA43EF" w:rsidRDefault="00BA43EF" w:rsidP="00BA43EF">
      <w:pPr>
        <w:rPr>
          <w:rFonts w:ascii="Book Antiqua" w:hAnsi="Book Antiqua" w:cs="Times New Roman"/>
        </w:rPr>
      </w:pPr>
      <w:r>
        <w:rPr>
          <w:rFonts w:ascii="Book Antiqua" w:hAnsi="Book Antiqua" w:cs="Times New Roman"/>
        </w:rPr>
        <w:t>miasto…………………………………...</w:t>
      </w:r>
    </w:p>
    <w:p w:rsidR="00BA43EF" w:rsidRDefault="00BA43EF" w:rsidP="00BA43EF">
      <w:pPr>
        <w:rPr>
          <w:rFonts w:ascii="Book Antiqua" w:hAnsi="Book Antiqua" w:cs="Times New Roman"/>
        </w:rPr>
      </w:pPr>
      <w:r>
        <w:rPr>
          <w:rFonts w:ascii="Book Antiqua" w:hAnsi="Book Antiqua" w:cs="Times New Roman"/>
        </w:rPr>
        <w:t>województwo  ………………………….</w:t>
      </w:r>
    </w:p>
    <w:p w:rsidR="00BA43EF" w:rsidRDefault="00BA43EF" w:rsidP="00BA43EF">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BA43EF" w:rsidRDefault="00BA43EF" w:rsidP="00BA43EF">
      <w:pPr>
        <w:rPr>
          <w:rFonts w:ascii="Book Antiqua" w:hAnsi="Book Antiqua" w:cs="Times New Roman"/>
        </w:rPr>
      </w:pPr>
      <w:r>
        <w:rPr>
          <w:rFonts w:ascii="Book Antiqua" w:hAnsi="Book Antiqua" w:cs="Times New Roman"/>
        </w:rPr>
        <w:t>Nr NIP .................................................</w:t>
      </w:r>
    </w:p>
    <w:p w:rsidR="00BA43EF" w:rsidRDefault="00BA43EF" w:rsidP="00BA43EF">
      <w:pPr>
        <w:rPr>
          <w:rFonts w:ascii="Book Antiqua" w:hAnsi="Book Antiqua" w:cs="Times New Roman"/>
        </w:rPr>
      </w:pPr>
      <w:r>
        <w:rPr>
          <w:rFonts w:ascii="Book Antiqua" w:hAnsi="Book Antiqua" w:cs="Times New Roman"/>
        </w:rPr>
        <w:t>Nr konta bankowego</w:t>
      </w:r>
    </w:p>
    <w:p w:rsidR="00BA43EF" w:rsidRDefault="00BA43EF" w:rsidP="00BA43EF">
      <w:pPr>
        <w:ind w:left="5664" w:hanging="5664"/>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p>
    <w:p w:rsidR="00BA43EF" w:rsidRDefault="00BA43EF" w:rsidP="00BA43EF">
      <w:pPr>
        <w:rPr>
          <w:rFonts w:ascii="Book Antiqua" w:hAnsi="Book Antiqua" w:cs="Times New Roman"/>
        </w:rPr>
      </w:pPr>
      <w:r>
        <w:rPr>
          <w:rFonts w:ascii="Book Antiqua" w:hAnsi="Book Antiqua" w:cs="Times New Roman"/>
        </w:rPr>
        <w:t>nr telefonu ...........................................</w:t>
      </w:r>
    </w:p>
    <w:p w:rsidR="00BA43EF" w:rsidRDefault="00BA43EF" w:rsidP="00BA43EF">
      <w:pPr>
        <w:rPr>
          <w:rFonts w:ascii="Book Antiqua" w:hAnsi="Book Antiqua" w:cs="Times New Roman"/>
        </w:rPr>
      </w:pPr>
      <w:r>
        <w:rPr>
          <w:rFonts w:ascii="Book Antiqua" w:hAnsi="Book Antiqua" w:cs="Times New Roman"/>
        </w:rPr>
        <w:t>nr telefaksu  ..........................................</w:t>
      </w:r>
      <w:r>
        <w:rPr>
          <w:rFonts w:ascii="Book Antiqua" w:hAnsi="Book Antiqua" w:cs="Times New Roman"/>
        </w:rPr>
        <w:tab/>
      </w:r>
    </w:p>
    <w:p w:rsidR="00BA43EF" w:rsidRDefault="00BA43EF" w:rsidP="00BA43EF">
      <w:pPr>
        <w:rPr>
          <w:rFonts w:ascii="Book Antiqua" w:hAnsi="Book Antiqua" w:cs="Times New Roman"/>
        </w:rPr>
      </w:pPr>
      <w:r>
        <w:rPr>
          <w:rFonts w:ascii="Book Antiqua" w:hAnsi="Book Antiqua" w:cs="Times New Roman"/>
        </w:rPr>
        <w:t>adres e-mail: …………………………………..</w:t>
      </w:r>
    </w:p>
    <w:p w:rsidR="00BA43EF" w:rsidRDefault="00BA43EF" w:rsidP="00BA43EF">
      <w:pPr>
        <w:jc w:val="both"/>
        <w:rPr>
          <w:rFonts w:ascii="Book Antiqua" w:hAnsi="Book Antiqua" w:cs="Times New Roman"/>
          <w:b/>
        </w:rPr>
      </w:pP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b/>
        </w:rPr>
        <w:t>Gmina Ząbkowice Śląskie</w:t>
      </w:r>
    </w:p>
    <w:p w:rsidR="00BA43EF" w:rsidRDefault="00BA43EF" w:rsidP="00BA43EF">
      <w:pPr>
        <w:shd w:val="clear" w:color="auto" w:fill="FFFFFF"/>
        <w:ind w:left="4957" w:right="36" w:firstLine="6"/>
        <w:rPr>
          <w:rFonts w:ascii="Book Antiqua" w:hAnsi="Book Antiqua" w:cs="Times New Roman"/>
          <w:b/>
        </w:rPr>
      </w:pPr>
      <w:r>
        <w:rPr>
          <w:rFonts w:ascii="Book Antiqua" w:hAnsi="Book Antiqua" w:cs="Times New Roman"/>
          <w:b/>
        </w:rPr>
        <w:t>ul. 1 Maja 15</w:t>
      </w:r>
      <w:r>
        <w:rPr>
          <w:rFonts w:ascii="Book Antiqua" w:hAnsi="Book Antiqua" w:cs="Times New Roman"/>
          <w:b/>
        </w:rPr>
        <w:br/>
        <w:t>57-200 Ząbkowice Śląskie</w:t>
      </w:r>
    </w:p>
    <w:p w:rsidR="00BA43EF" w:rsidRDefault="00BA43EF" w:rsidP="00BA43EF">
      <w:pPr>
        <w:ind w:left="3545" w:firstLine="709"/>
        <w:rPr>
          <w:rFonts w:ascii="Book Antiqua" w:hAnsi="Book Antiqua" w:cs="Times New Roman"/>
          <w:b/>
        </w:rPr>
      </w:pPr>
    </w:p>
    <w:p w:rsidR="00BA43EF" w:rsidRDefault="00BA43EF" w:rsidP="00BA43EF">
      <w:pPr>
        <w:pStyle w:val="Nagwek8"/>
        <w:numPr>
          <w:ilvl w:val="7"/>
          <w:numId w:val="2"/>
        </w:numPr>
        <w:tabs>
          <w:tab w:val="left" w:pos="0"/>
        </w:tabs>
        <w:rPr>
          <w:rFonts w:ascii="Book Antiqua" w:hAnsi="Book Antiqua"/>
        </w:rPr>
      </w:pPr>
      <w:r>
        <w:rPr>
          <w:rFonts w:ascii="Book Antiqua" w:hAnsi="Book Antiqua"/>
        </w:rPr>
        <w:t>O F E R T A</w:t>
      </w:r>
    </w:p>
    <w:p w:rsidR="00BA43EF" w:rsidRDefault="00BA43EF" w:rsidP="00BA43EF">
      <w:pPr>
        <w:jc w:val="center"/>
        <w:rPr>
          <w:rFonts w:ascii="Book Antiqua" w:hAnsi="Book Antiqua" w:cs="Times New Roman"/>
        </w:rPr>
      </w:pPr>
    </w:p>
    <w:p w:rsidR="00BA43EF" w:rsidRPr="00577417" w:rsidRDefault="00BA43EF" w:rsidP="00577417">
      <w:pPr>
        <w:pStyle w:val="Tekstpodstawowy3"/>
        <w:jc w:val="both"/>
        <w:rPr>
          <w:rFonts w:ascii="Book Antiqua" w:hAnsi="Book Antiqua" w:cs="Times New Roman"/>
          <w:b/>
          <w:spacing w:val="-7"/>
          <w:sz w:val="24"/>
          <w:szCs w:val="24"/>
        </w:rPr>
      </w:pPr>
      <w:r w:rsidRPr="00577417">
        <w:rPr>
          <w:rFonts w:ascii="Book Antiqua" w:hAnsi="Book Antiqua" w:cs="Times New Roman"/>
          <w:sz w:val="24"/>
          <w:szCs w:val="24"/>
        </w:rPr>
        <w:t>1</w:t>
      </w:r>
      <w:r w:rsidRPr="00577417">
        <w:rPr>
          <w:rFonts w:ascii="Book Antiqua" w:hAnsi="Book Antiqua" w:cs="Times New Roman"/>
          <w:b/>
          <w:sz w:val="24"/>
          <w:szCs w:val="24"/>
        </w:rPr>
        <w:t>.</w:t>
      </w:r>
      <w:r w:rsidRPr="00577417">
        <w:rPr>
          <w:rFonts w:ascii="Book Antiqua" w:hAnsi="Book Antiqua" w:cs="Times New Roman"/>
          <w:sz w:val="24"/>
          <w:szCs w:val="24"/>
        </w:rPr>
        <w:t>Nawiązując do ogłoszenia o przetargu nieograniczonym na</w:t>
      </w:r>
      <w:r w:rsidRPr="00577417">
        <w:rPr>
          <w:rFonts w:ascii="Book Antiqua" w:hAnsi="Book Antiqua" w:cs="Times New Roman"/>
          <w:b/>
          <w:sz w:val="24"/>
          <w:szCs w:val="24"/>
        </w:rPr>
        <w:t xml:space="preserve"> </w:t>
      </w:r>
      <w:r w:rsidRPr="00577417">
        <w:rPr>
          <w:rFonts w:ascii="Book Antiqua" w:hAnsi="Book Antiqua" w:cs="Times New Roman"/>
          <w:sz w:val="24"/>
          <w:szCs w:val="24"/>
        </w:rPr>
        <w:t xml:space="preserve">wykonanie zamówienia pod nazwą.: </w:t>
      </w:r>
      <w:r w:rsidR="00577417" w:rsidRPr="00577417">
        <w:rPr>
          <w:rFonts w:ascii="Book Antiqua" w:hAnsi="Book Antiqua" w:cs="Times New Roman"/>
          <w:b/>
          <w:spacing w:val="-7"/>
          <w:sz w:val="24"/>
          <w:szCs w:val="24"/>
        </w:rPr>
        <w:t>:</w:t>
      </w:r>
      <w:r w:rsidR="00577417" w:rsidRPr="00577417">
        <w:rPr>
          <w:rFonts w:ascii="Book Antiqua" w:hAnsi="Book Antiqua"/>
          <w:b/>
          <w:bCs/>
          <w:sz w:val="24"/>
          <w:szCs w:val="24"/>
        </w:rPr>
        <w:t xml:space="preserve">„Wykonanie czynności </w:t>
      </w:r>
      <w:r w:rsidR="00F92A1D">
        <w:rPr>
          <w:rFonts w:ascii="Book Antiqua" w:hAnsi="Book Antiqua"/>
          <w:b/>
          <w:bCs/>
          <w:sz w:val="24"/>
          <w:szCs w:val="24"/>
        </w:rPr>
        <w:t>inspektora nadzoru</w:t>
      </w:r>
      <w:r w:rsidR="00577417" w:rsidRPr="00577417">
        <w:rPr>
          <w:rFonts w:ascii="Book Antiqua" w:hAnsi="Book Antiqua"/>
          <w:b/>
          <w:bCs/>
          <w:sz w:val="24"/>
          <w:szCs w:val="24"/>
        </w:rPr>
        <w:t xml:space="preserve"> przy realizacji zadania pod nazwą: „Ząbkowice Śląskie (XIV-XVI): prace zabezpieczające korony murów skrzydła wschodniego i południowego oraz prace konserwatorsko-zabezpieczające południowo-wschodniej bastei – II etap</w:t>
      </w:r>
      <w:r w:rsidR="00577417">
        <w:rPr>
          <w:rFonts w:ascii="Book Antiqua" w:hAnsi="Book Antiqua"/>
          <w:b/>
          <w:bCs/>
          <w:sz w:val="24"/>
          <w:szCs w:val="24"/>
        </w:rPr>
        <w:t>””</w:t>
      </w:r>
      <w:r w:rsidRPr="00577417">
        <w:rPr>
          <w:rFonts w:ascii="Book Antiqua" w:hAnsi="Book Antiqua" w:cs="Times New Roman"/>
          <w:sz w:val="24"/>
          <w:szCs w:val="24"/>
        </w:rPr>
        <w:t>, oferujemy wykonanie przedmiotu zamówienia określonego w specyfikacji istotnych</w:t>
      </w:r>
      <w:r>
        <w:rPr>
          <w:rFonts w:ascii="Book Antiqua" w:hAnsi="Book Antiqua" w:cs="Times New Roman"/>
        </w:rPr>
        <w:t xml:space="preserve"> </w:t>
      </w:r>
      <w:r w:rsidRPr="00577417">
        <w:rPr>
          <w:rFonts w:ascii="Book Antiqua" w:hAnsi="Book Antiqua" w:cs="Times New Roman"/>
          <w:sz w:val="24"/>
          <w:szCs w:val="24"/>
        </w:rPr>
        <w:t>warunków zamówienia oraz w projekcie umowy za :</w:t>
      </w:r>
    </w:p>
    <w:p w:rsidR="00BA43EF" w:rsidRDefault="00BA43EF" w:rsidP="00BA43EF">
      <w:pPr>
        <w:shd w:val="clear" w:color="auto" w:fill="FFFFFF"/>
        <w:ind w:right="34"/>
        <w:jc w:val="both"/>
        <w:rPr>
          <w:rFonts w:ascii="Book Antiqua" w:hAnsi="Book Antiqua" w:cs="Times New Roman"/>
        </w:rPr>
      </w:pPr>
    </w:p>
    <w:p w:rsidR="00BA43EF" w:rsidRDefault="00BA43EF" w:rsidP="00BA43EF">
      <w:pPr>
        <w:shd w:val="clear" w:color="auto" w:fill="FFFFFF"/>
        <w:ind w:right="34"/>
        <w:jc w:val="both"/>
        <w:rPr>
          <w:rFonts w:ascii="Book Antiqua" w:hAnsi="Book Antiqua" w:cs="Times New Roman"/>
        </w:rPr>
      </w:pPr>
      <w:r>
        <w:rPr>
          <w:rFonts w:ascii="Book Antiqua" w:hAnsi="Book Antiqua" w:cs="Times New Roman"/>
        </w:rPr>
        <w:t>w wysokości łącznie z podatkiem VAT :</w:t>
      </w:r>
    </w:p>
    <w:p w:rsidR="00BA43EF" w:rsidRDefault="00BA43EF" w:rsidP="00BA43EF">
      <w:pPr>
        <w:jc w:val="both"/>
        <w:rPr>
          <w:rFonts w:ascii="Book Antiqua" w:hAnsi="Book Antiqua" w:cs="Times New Roman"/>
        </w:rPr>
      </w:pPr>
      <w:r>
        <w:rPr>
          <w:rFonts w:ascii="Book Antiqua" w:hAnsi="Book Antiqua" w:cs="Times New Roman"/>
        </w:rPr>
        <w:tab/>
      </w:r>
      <w:r>
        <w:rPr>
          <w:rFonts w:ascii="Book Antiqua" w:hAnsi="Book Antiqua" w:cs="Times New Roman"/>
        </w:rPr>
        <w:tab/>
      </w:r>
    </w:p>
    <w:p w:rsidR="00BA43EF" w:rsidRDefault="00BA43EF" w:rsidP="00BA43EF">
      <w:pPr>
        <w:jc w:val="both"/>
        <w:rPr>
          <w:rFonts w:ascii="Book Antiqua" w:hAnsi="Book Antiqua" w:cs="Times New Roman"/>
        </w:rPr>
      </w:pPr>
      <w:r>
        <w:rPr>
          <w:rFonts w:ascii="Book Antiqua" w:hAnsi="Book Antiqua" w:cs="Times New Roman"/>
        </w:rPr>
        <w:t>„brutto”......................………….…zł </w:t>
      </w:r>
    </w:p>
    <w:p w:rsidR="00BA43EF" w:rsidRDefault="00BA43EF" w:rsidP="00BA43EF">
      <w:pPr>
        <w:jc w:val="both"/>
        <w:rPr>
          <w:rFonts w:ascii="Book Antiqua" w:hAnsi="Book Antiqua"/>
        </w:rPr>
      </w:pPr>
    </w:p>
    <w:p w:rsidR="00BA43EF" w:rsidRDefault="00BA43EF" w:rsidP="00BA43EF">
      <w:pPr>
        <w:jc w:val="both"/>
        <w:rPr>
          <w:rFonts w:ascii="Book Antiqua" w:hAnsi="Book Antiqua" w:cs="Times New Roman"/>
        </w:rPr>
      </w:pPr>
      <w:r>
        <w:rPr>
          <w:rFonts w:ascii="Book Antiqua" w:hAnsi="Book Antiqua" w:cs="Times New Roman"/>
        </w:rPr>
        <w:t>(słownie „brutto”……………………………………………………………………) ,</w:t>
      </w:r>
    </w:p>
    <w:p w:rsidR="00BA43EF" w:rsidRDefault="00BA43EF" w:rsidP="00BA43EF">
      <w:pPr>
        <w:jc w:val="both"/>
        <w:rPr>
          <w:rFonts w:ascii="Book Antiqua" w:hAnsi="Book Antiqua" w:cs="Times New Roman"/>
        </w:rPr>
      </w:pPr>
    </w:p>
    <w:p w:rsidR="00BA43EF" w:rsidRDefault="00BA43EF" w:rsidP="00BA43EF">
      <w:pPr>
        <w:pStyle w:val="Tekstpodstawowy31"/>
        <w:spacing w:line="240" w:lineRule="auto"/>
        <w:ind w:left="14"/>
        <w:rPr>
          <w:rFonts w:ascii="Book Antiqua" w:hAnsi="Book Antiqua"/>
          <w:b/>
          <w:lang w:val="pl-PL"/>
        </w:rPr>
      </w:pPr>
      <w:r>
        <w:rPr>
          <w:rFonts w:ascii="Book Antiqua" w:hAnsi="Book Antiqua"/>
          <w:b/>
          <w:lang w:val="pl-PL"/>
        </w:rPr>
        <w:t>2.</w:t>
      </w:r>
      <w:r>
        <w:rPr>
          <w:rFonts w:ascii="Book Antiqua" w:hAnsi="Book Antiqua"/>
          <w:lang w:val="pl-PL"/>
        </w:rPr>
        <w:t xml:space="preserve">   Oferujemy wykonanie przedmiotu zamówienia w terminach określonych w SIWZ. </w:t>
      </w:r>
    </w:p>
    <w:p w:rsidR="00BA43EF" w:rsidRDefault="00BA43EF" w:rsidP="00BA43EF">
      <w:pPr>
        <w:jc w:val="both"/>
        <w:rPr>
          <w:rFonts w:ascii="Book Antiqua" w:hAnsi="Book Antiqua" w:cs="Times New Roman"/>
          <w:color w:val="339966"/>
        </w:rPr>
      </w:pPr>
    </w:p>
    <w:p w:rsidR="00BA43EF" w:rsidRDefault="00BA43EF" w:rsidP="00475911">
      <w:pPr>
        <w:widowControl/>
        <w:numPr>
          <w:ilvl w:val="0"/>
          <w:numId w:val="7"/>
        </w:numPr>
        <w:tabs>
          <w:tab w:val="left" w:pos="374"/>
        </w:tabs>
        <w:jc w:val="both"/>
        <w:rPr>
          <w:rFonts w:ascii="Book Antiqua" w:hAnsi="Book Antiqua" w:cs="Times New Roman"/>
        </w:rPr>
      </w:pPr>
      <w:r>
        <w:rPr>
          <w:rFonts w:ascii="Book Antiqua" w:hAnsi="Book Antiqua" w:cs="Times New Roman"/>
        </w:rPr>
        <w:lastRenderedPageBreak/>
        <w:t xml:space="preserve">Oświadczamy, że zapoznaliśmy się ze specyfikacją istotnych warunków zamówienia i  uznajemy się zawiązanych określonymi w niej wymaganiami </w:t>
      </w:r>
      <w:r>
        <w:rPr>
          <w:rFonts w:ascii="Book Antiqua" w:hAnsi="Book Antiqua" w:cs="Times New Roman"/>
        </w:rPr>
        <w:br/>
        <w:t>i zasadami postępowania.</w:t>
      </w:r>
    </w:p>
    <w:p w:rsidR="00BA43EF" w:rsidRDefault="00BA43EF" w:rsidP="00BA43EF">
      <w:pPr>
        <w:widowControl/>
        <w:jc w:val="both"/>
        <w:rPr>
          <w:rFonts w:ascii="Book Antiqua" w:hAnsi="Book Antiqua" w:cs="Times New Roman"/>
        </w:rPr>
      </w:pPr>
    </w:p>
    <w:p w:rsidR="00BA43EF" w:rsidRDefault="00BA43EF" w:rsidP="00475911">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uważamy się za związanych niniejszą ofertą na okres 30 dni.</w:t>
      </w:r>
    </w:p>
    <w:p w:rsidR="00BA43EF" w:rsidRDefault="00BA43EF" w:rsidP="00BA43EF">
      <w:pPr>
        <w:widowControl/>
        <w:jc w:val="both"/>
        <w:rPr>
          <w:rFonts w:ascii="Book Antiqua" w:hAnsi="Book Antiqua" w:cs="Times New Roman"/>
        </w:rPr>
      </w:pPr>
    </w:p>
    <w:p w:rsidR="00BA43EF" w:rsidRDefault="00BA43EF" w:rsidP="00475911">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Prace objęte zamówieniem zamierzamy wykonać siłami własnymi / siłami Podwykonawców </w:t>
      </w:r>
      <w:r>
        <w:rPr>
          <w:rFonts w:ascii="Book Antiqua" w:hAnsi="Book Antiqua" w:cs="Times New Roman"/>
          <w:i/>
        </w:rPr>
        <w:t>(niepotrzebne      skreślić)</w:t>
      </w:r>
      <w:r>
        <w:rPr>
          <w:rFonts w:ascii="Book Antiqua" w:hAnsi="Book Antiqua" w:cs="Times New Roman"/>
        </w:rPr>
        <w:t>. Części zamówienia, które wykonywać będą Podwykonawcy ....................................................................................................</w:t>
      </w:r>
      <w:r>
        <w:rPr>
          <w:rFonts w:ascii="Book Antiqua" w:hAnsi="Book Antiqua" w:cs="Times New Roman"/>
        </w:rPr>
        <w:tab/>
      </w:r>
    </w:p>
    <w:p w:rsidR="00BA43EF" w:rsidRDefault="00BA43EF" w:rsidP="00BA43EF">
      <w:pPr>
        <w:widowControl/>
        <w:ind w:left="374"/>
        <w:jc w:val="both"/>
        <w:rPr>
          <w:rFonts w:ascii="Book Antiqua" w:hAnsi="Book Antiqua" w:cs="Times New Roman"/>
        </w:rPr>
      </w:pPr>
    </w:p>
    <w:p w:rsidR="00BA43EF" w:rsidRDefault="00BA43EF" w:rsidP="00475911">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Book Antiqua" w:hAnsi="Book Antiqua" w:cs="Times New Roman"/>
        </w:rPr>
        <w:tab/>
      </w:r>
      <w:r>
        <w:rPr>
          <w:rFonts w:ascii="Book Antiqua" w:hAnsi="Book Antiqua" w:cs="Times New Roman"/>
        </w:rPr>
        <w:br/>
      </w:r>
    </w:p>
    <w:p w:rsidR="00BA43EF" w:rsidRDefault="00BA43EF" w:rsidP="00BA43EF">
      <w:pPr>
        <w:widowControl/>
        <w:numPr>
          <w:ilvl w:val="0"/>
          <w:numId w:val="7"/>
        </w:numPr>
        <w:tabs>
          <w:tab w:val="left" w:pos="374"/>
        </w:tabs>
        <w:jc w:val="both"/>
        <w:rPr>
          <w:rFonts w:ascii="Book Antiqua" w:hAnsi="Book Antiqua"/>
        </w:rPr>
      </w:pPr>
      <w:r w:rsidRPr="007A3706">
        <w:rPr>
          <w:rFonts w:ascii="Book Antiqua" w:hAnsi="Book Antiqua"/>
        </w:rPr>
        <w:t>Oświadczamy, że udzielamy Zamawiającemu 60 miesięcznej rękojmi za wady w  wykonanym przedmiocie umowy licząc od daty ostatecznego rozliczenia inwestycji</w:t>
      </w:r>
      <w:r w:rsidR="007A3706">
        <w:rPr>
          <w:rFonts w:ascii="Book Antiqua" w:hAnsi="Book Antiqua"/>
        </w:rPr>
        <w:t>.</w:t>
      </w:r>
    </w:p>
    <w:p w:rsidR="007A3706" w:rsidRPr="007A3706" w:rsidRDefault="007A3706" w:rsidP="007A3706">
      <w:pPr>
        <w:widowControl/>
        <w:tabs>
          <w:tab w:val="left" w:pos="374"/>
        </w:tabs>
        <w:ind w:left="374"/>
        <w:jc w:val="both"/>
        <w:rPr>
          <w:rFonts w:ascii="Book Antiqua" w:hAnsi="Book Antiqua"/>
        </w:rPr>
      </w:pPr>
    </w:p>
    <w:p w:rsidR="00BA43EF" w:rsidRDefault="00BA43EF" w:rsidP="00475911">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BA43EF" w:rsidRDefault="00BA43EF" w:rsidP="00BA43EF">
      <w:pPr>
        <w:ind w:left="360"/>
        <w:rPr>
          <w:rFonts w:ascii="Book Antiqua" w:hAnsi="Book Antiqua" w:cs="Times New Roman"/>
          <w:b/>
          <w:color w:val="FF0000"/>
        </w:rPr>
      </w:pPr>
    </w:p>
    <w:p w:rsidR="00BA43EF" w:rsidRDefault="00BA43EF" w:rsidP="00BA43EF">
      <w:pPr>
        <w:rPr>
          <w:rFonts w:ascii="Book Antiqua" w:hAnsi="Book Antiqua" w:cs="Times New Roman"/>
        </w:rPr>
      </w:pPr>
      <w:r>
        <w:rPr>
          <w:rFonts w:ascii="Book Antiqua" w:hAnsi="Book Antiqua" w:cs="Times New Roman"/>
        </w:rPr>
        <w:t>Załącznikami do niniejszej oferty są:</w:t>
      </w:r>
      <w:r>
        <w:rPr>
          <w:rFonts w:ascii="Book Antiqua" w:hAnsi="Book Antiqua" w:cs="Times New Roman"/>
        </w:rPr>
        <w:tab/>
      </w:r>
    </w:p>
    <w:p w:rsidR="00BA43EF" w:rsidRDefault="00BA43EF" w:rsidP="00BA43EF">
      <w:pPr>
        <w:rPr>
          <w:rFonts w:ascii="Book Antiqua" w:hAnsi="Book Antiqua" w:cs="Times New Roman"/>
        </w:rPr>
      </w:pPr>
      <w:r>
        <w:rPr>
          <w:rFonts w:ascii="Book Antiqua" w:hAnsi="Book Antiqua" w:cs="Times New Roman"/>
        </w:rPr>
        <w:t>1........................................................</w:t>
      </w:r>
    </w:p>
    <w:p w:rsidR="00BA43EF" w:rsidRDefault="00BA43EF" w:rsidP="00BA43EF">
      <w:pPr>
        <w:rPr>
          <w:rFonts w:ascii="Book Antiqua" w:hAnsi="Book Antiqua" w:cs="Times New Roman"/>
        </w:rPr>
      </w:pPr>
      <w:r>
        <w:rPr>
          <w:rFonts w:ascii="Book Antiqua" w:hAnsi="Book Antiqua" w:cs="Times New Roman"/>
        </w:rPr>
        <w:t>2........................................................</w:t>
      </w:r>
    </w:p>
    <w:p w:rsidR="00BA43EF" w:rsidRDefault="00BA43EF" w:rsidP="00BA43EF">
      <w:pPr>
        <w:rPr>
          <w:rFonts w:ascii="Book Antiqua" w:hAnsi="Book Antiqua" w:cs="Times New Roman"/>
        </w:rPr>
      </w:pPr>
      <w:r>
        <w:rPr>
          <w:rFonts w:ascii="Book Antiqua" w:hAnsi="Book Antiqua" w:cs="Times New Roman"/>
        </w:rPr>
        <w:t>3........................................................</w:t>
      </w:r>
    </w:p>
    <w:p w:rsidR="00BA43EF" w:rsidRDefault="00BA43EF" w:rsidP="00BA43EF">
      <w:pPr>
        <w:rPr>
          <w:rFonts w:ascii="Book Antiqua" w:hAnsi="Book Antiqua" w:cs="Times New Roman"/>
        </w:rPr>
      </w:pPr>
      <w:r>
        <w:rPr>
          <w:rFonts w:ascii="Book Antiqua" w:hAnsi="Book Antiqua" w:cs="Times New Roman"/>
        </w:rPr>
        <w:t>4........................................................</w:t>
      </w:r>
    </w:p>
    <w:p w:rsidR="00BA43EF" w:rsidRDefault="00BA43EF" w:rsidP="00BA43EF">
      <w:pPr>
        <w:rPr>
          <w:rFonts w:ascii="Book Antiqua" w:hAnsi="Book Antiqua" w:cs="Times New Roman"/>
        </w:rPr>
      </w:pPr>
    </w:p>
    <w:p w:rsidR="00BA43EF" w:rsidRDefault="00BA43EF" w:rsidP="00BA43EF">
      <w:pPr>
        <w:rPr>
          <w:rFonts w:ascii="Book Antiqua" w:hAnsi="Book Antiqua" w:cs="Times New Roman"/>
        </w:rPr>
      </w:pPr>
      <w:r>
        <w:rPr>
          <w:rFonts w:ascii="Book Antiqua" w:hAnsi="Book Antiqua" w:cs="Times New Roman"/>
        </w:rPr>
        <w:t>Oferta zawiera:  .......................... ponumerowanych stron.</w:t>
      </w:r>
    </w:p>
    <w:p w:rsidR="00BA43EF" w:rsidRDefault="00BA43EF" w:rsidP="00BA43EF">
      <w:pPr>
        <w:rPr>
          <w:rFonts w:ascii="Book Antiqua" w:hAnsi="Book Antiqua" w:cs="Times New Roman"/>
        </w:rPr>
      </w:pPr>
    </w:p>
    <w:p w:rsidR="00BA43EF" w:rsidRDefault="00BA43EF" w:rsidP="00BA43EF">
      <w:pPr>
        <w:rPr>
          <w:rFonts w:ascii="Book Antiqua" w:hAnsi="Book Antiqua" w:cs="Times New Roman"/>
        </w:rPr>
      </w:pPr>
      <w:r>
        <w:rPr>
          <w:rFonts w:ascii="Book Antiqua" w:hAnsi="Book Antiqua" w:cs="Times New Roman"/>
        </w:rPr>
        <w:t>..............................dnia ...................</w:t>
      </w:r>
      <w:r>
        <w:rPr>
          <w:rFonts w:ascii="Book Antiqua" w:hAnsi="Book Antiqua" w:cs="Times New Roman"/>
        </w:rPr>
        <w:tab/>
      </w:r>
      <w:r>
        <w:rPr>
          <w:rFonts w:ascii="Book Antiqua" w:hAnsi="Book Antiqua" w:cs="Times New Roman"/>
        </w:rPr>
        <w:tab/>
      </w:r>
      <w:r>
        <w:rPr>
          <w:rFonts w:ascii="Book Antiqua" w:hAnsi="Book Antiqua" w:cs="Times New Roman"/>
        </w:rPr>
        <w:tab/>
      </w:r>
    </w:p>
    <w:p w:rsidR="00BA43EF" w:rsidRDefault="00BA43EF" w:rsidP="00BA43EF">
      <w:pPr>
        <w:rPr>
          <w:rFonts w:ascii="Book Antiqua" w:hAnsi="Book Antiqua" w:cs="Times New Roman"/>
          <w:i/>
          <w:color w:val="000000"/>
          <w:spacing w:val="-2"/>
        </w:rPr>
      </w:pPr>
    </w:p>
    <w:p w:rsidR="00BA43EF" w:rsidRDefault="00BA43EF" w:rsidP="00BA43EF">
      <w:pPr>
        <w:pStyle w:val="F5podpis"/>
        <w:rPr>
          <w:rFonts w:ascii="Book Antiqua" w:hAnsi="Book Antiqua" w:cs="Calibri"/>
          <w:szCs w:val="24"/>
        </w:rPr>
      </w:pPr>
      <w:r>
        <w:rPr>
          <w:rFonts w:ascii="Book Antiqua" w:hAnsi="Book Antiqua" w:cs="Calibri"/>
          <w:szCs w:val="24"/>
        </w:rPr>
        <w:t>................................................................................</w:t>
      </w:r>
    </w:p>
    <w:p w:rsidR="00BA43EF" w:rsidRDefault="00BA43EF" w:rsidP="00BA43EF">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BA43EF" w:rsidRDefault="00BA43EF" w:rsidP="00BA43EF">
      <w:pPr>
        <w:pStyle w:val="F5podpis"/>
        <w:rPr>
          <w:rFonts w:ascii="Book Antiqua" w:hAnsi="Book Antiqua"/>
          <w:sz w:val="18"/>
          <w:szCs w:val="18"/>
        </w:rPr>
      </w:pPr>
    </w:p>
    <w:p w:rsidR="00BA43EF" w:rsidRDefault="00BA43EF" w:rsidP="00BA43EF">
      <w:pPr>
        <w:shd w:val="clear" w:color="auto" w:fill="FFFFFF"/>
        <w:rPr>
          <w:rFonts w:ascii="Book Antiqua" w:hAnsi="Book Antiqua" w:cs="Times New Roman"/>
          <w:i/>
          <w:color w:val="000000"/>
          <w:spacing w:val="-2"/>
        </w:rPr>
      </w:pPr>
    </w:p>
    <w:p w:rsidR="00B709F1" w:rsidRDefault="00B709F1" w:rsidP="00BA43EF">
      <w:pPr>
        <w:shd w:val="clear" w:color="auto" w:fill="FFFFFF"/>
        <w:ind w:left="7080"/>
        <w:rPr>
          <w:rFonts w:ascii="Book Antiqua" w:hAnsi="Book Antiqua" w:cs="Times New Roman"/>
          <w:color w:val="000000"/>
          <w:spacing w:val="-2"/>
        </w:rPr>
      </w:pPr>
    </w:p>
    <w:p w:rsidR="00B709F1" w:rsidRDefault="00B709F1" w:rsidP="00BA43EF">
      <w:pPr>
        <w:shd w:val="clear" w:color="auto" w:fill="FFFFFF"/>
        <w:ind w:left="7080"/>
        <w:rPr>
          <w:rFonts w:ascii="Book Antiqua" w:hAnsi="Book Antiqua" w:cs="Times New Roman"/>
          <w:color w:val="000000"/>
          <w:spacing w:val="-2"/>
        </w:rPr>
      </w:pPr>
    </w:p>
    <w:p w:rsidR="007A3706" w:rsidRDefault="007A3706" w:rsidP="00BA43EF">
      <w:pPr>
        <w:shd w:val="clear" w:color="auto" w:fill="FFFFFF"/>
        <w:ind w:left="7080"/>
        <w:rPr>
          <w:rFonts w:ascii="Book Antiqua" w:hAnsi="Book Antiqua" w:cs="Times New Roman"/>
          <w:color w:val="000000"/>
          <w:spacing w:val="-2"/>
        </w:rPr>
      </w:pPr>
    </w:p>
    <w:p w:rsidR="007A3706" w:rsidRDefault="007A3706" w:rsidP="00BA43EF">
      <w:pPr>
        <w:shd w:val="clear" w:color="auto" w:fill="FFFFFF"/>
        <w:ind w:left="7080"/>
        <w:rPr>
          <w:rFonts w:ascii="Book Antiqua" w:hAnsi="Book Antiqua" w:cs="Times New Roman"/>
          <w:color w:val="000000"/>
          <w:spacing w:val="-2"/>
        </w:rPr>
      </w:pPr>
    </w:p>
    <w:p w:rsidR="007A3706" w:rsidRDefault="007A3706" w:rsidP="00BA43EF">
      <w:pPr>
        <w:shd w:val="clear" w:color="auto" w:fill="FFFFFF"/>
        <w:ind w:left="7080"/>
        <w:rPr>
          <w:rFonts w:ascii="Book Antiqua" w:hAnsi="Book Antiqua" w:cs="Times New Roman"/>
          <w:color w:val="000000"/>
          <w:spacing w:val="-2"/>
        </w:rPr>
      </w:pPr>
    </w:p>
    <w:p w:rsidR="00BA43EF" w:rsidRDefault="00BA43EF" w:rsidP="00BA43EF">
      <w:pPr>
        <w:shd w:val="clear" w:color="auto" w:fill="FFFFFF"/>
        <w:ind w:left="7080"/>
        <w:rPr>
          <w:rFonts w:ascii="Book Antiqua" w:hAnsi="Book Antiqua" w:cs="Times New Roman"/>
          <w:color w:val="000000"/>
          <w:spacing w:val="-2"/>
        </w:rPr>
      </w:pPr>
      <w:r>
        <w:rPr>
          <w:rFonts w:ascii="Book Antiqua" w:hAnsi="Book Antiqua" w:cs="Times New Roman"/>
          <w:color w:val="000000"/>
          <w:spacing w:val="-2"/>
        </w:rPr>
        <w:lastRenderedPageBreak/>
        <w:t>Załącznik Nr 2</w:t>
      </w:r>
    </w:p>
    <w:p w:rsidR="00BA43EF" w:rsidRDefault="00BA43EF" w:rsidP="00BA43EF">
      <w:pPr>
        <w:jc w:val="right"/>
        <w:rPr>
          <w:rFonts w:ascii="Book Antiqua" w:hAnsi="Book Antiqua" w:cs="Times New Roman"/>
        </w:rPr>
      </w:pPr>
    </w:p>
    <w:p w:rsidR="00BA43EF" w:rsidRDefault="00BA43EF" w:rsidP="00BA43EF">
      <w:pPr>
        <w:rPr>
          <w:rFonts w:ascii="Book Antiqua" w:hAnsi="Book Antiqua" w:cs="Times New Roman"/>
        </w:rPr>
      </w:pPr>
      <w:r>
        <w:rPr>
          <w:rFonts w:ascii="Book Antiqua" w:hAnsi="Book Antiqua" w:cs="Times New Roman"/>
        </w:rPr>
        <w:t>Pełna nazwa Wykonawcy:</w:t>
      </w:r>
    </w:p>
    <w:p w:rsidR="00BA43EF" w:rsidRDefault="00BA43EF" w:rsidP="00BA43EF">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dnia </w:t>
      </w:r>
    </w:p>
    <w:p w:rsidR="00BA43EF" w:rsidRDefault="00BA43EF" w:rsidP="00BA43EF">
      <w:pPr>
        <w:rPr>
          <w:rFonts w:ascii="Book Antiqua" w:hAnsi="Book Antiqua" w:cs="Times New Roman"/>
        </w:rPr>
      </w:pPr>
      <w:r>
        <w:rPr>
          <w:rFonts w:ascii="Book Antiqua" w:hAnsi="Book Antiqua" w:cs="Times New Roman"/>
        </w:rPr>
        <w:t>..............................................................</w:t>
      </w:r>
    </w:p>
    <w:p w:rsidR="00BA43EF" w:rsidRDefault="00BA43EF" w:rsidP="00BA43EF">
      <w:pPr>
        <w:pStyle w:val="Tytu"/>
        <w:jc w:val="left"/>
        <w:rPr>
          <w:rFonts w:ascii="Book Antiqua" w:hAnsi="Book Antiqua"/>
          <w:sz w:val="24"/>
        </w:rPr>
      </w:pPr>
      <w:r>
        <w:rPr>
          <w:rFonts w:ascii="Book Antiqua" w:hAnsi="Book Antiqua"/>
          <w:sz w:val="24"/>
        </w:rPr>
        <w:t>adres siedziby Wykonawcy</w:t>
      </w:r>
    </w:p>
    <w:p w:rsidR="00BA43EF" w:rsidRDefault="00BA43EF" w:rsidP="00BA43EF">
      <w:pPr>
        <w:rPr>
          <w:rFonts w:ascii="Book Antiqua" w:hAnsi="Book Antiqua" w:cs="Times New Roman"/>
        </w:rPr>
      </w:pPr>
      <w:r>
        <w:rPr>
          <w:rFonts w:ascii="Book Antiqua" w:hAnsi="Book Antiqua" w:cs="Times New Roman"/>
        </w:rPr>
        <w:t>ulica......................................................</w:t>
      </w:r>
    </w:p>
    <w:p w:rsidR="00BA43EF" w:rsidRDefault="00BA43EF" w:rsidP="00BA43EF">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p>
    <w:p w:rsidR="00BA43EF" w:rsidRDefault="00BA43EF" w:rsidP="00BA43EF">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SPEŁNIENIU WARUNKÓW UDZIAŁU</w:t>
      </w:r>
    </w:p>
    <w:p w:rsidR="00BA43EF" w:rsidRDefault="00BA43EF" w:rsidP="00BA43EF">
      <w:pPr>
        <w:jc w:val="center"/>
        <w:rPr>
          <w:rFonts w:ascii="Book Antiqua" w:hAnsi="Book Antiqua"/>
        </w:rPr>
      </w:pPr>
      <w:r>
        <w:rPr>
          <w:rFonts w:ascii="Book Antiqua" w:hAnsi="Book Antiqua"/>
        </w:rPr>
        <w:t>zgodnie z art. 22 ustawy – Prawo zamówień publicznych</w:t>
      </w:r>
    </w:p>
    <w:p w:rsidR="00BA43EF" w:rsidRDefault="00BA43EF" w:rsidP="00BA43EF">
      <w:pPr>
        <w:jc w:val="center"/>
        <w:rPr>
          <w:rFonts w:ascii="Book Antiqua" w:hAnsi="Book Antiqua"/>
          <w:b/>
          <w:bCs/>
          <w:color w:val="000000"/>
        </w:rPr>
      </w:pPr>
      <w:r>
        <w:rPr>
          <w:rFonts w:ascii="Book Antiqua" w:hAnsi="Book Antiqua"/>
          <w:b/>
          <w:bCs/>
          <w:color w:val="000000"/>
        </w:rPr>
        <w:t xml:space="preserve"> </w:t>
      </w:r>
    </w:p>
    <w:p w:rsidR="00C02E3B" w:rsidRDefault="00BA43EF" w:rsidP="00C02E3B">
      <w:pPr>
        <w:pStyle w:val="Tekstpodstawowy3"/>
        <w:jc w:val="center"/>
        <w:rPr>
          <w:rFonts w:ascii="Book Antiqua" w:hAnsi="Book Antiqua" w:cs="Times New Roman"/>
          <w:b/>
          <w:spacing w:val="-7"/>
          <w:sz w:val="24"/>
          <w:szCs w:val="24"/>
        </w:rPr>
      </w:pPr>
      <w:r w:rsidRPr="00C02E3B">
        <w:rPr>
          <w:rFonts w:ascii="Book Antiqua" w:hAnsi="Book Antiqua"/>
          <w:sz w:val="24"/>
          <w:szCs w:val="24"/>
          <w:u w:val="single"/>
        </w:rPr>
        <w:t>Dotyczy</w:t>
      </w:r>
      <w:r w:rsidRPr="00C02E3B">
        <w:rPr>
          <w:rFonts w:ascii="Book Antiqua" w:hAnsi="Book Antiqua"/>
          <w:sz w:val="24"/>
          <w:szCs w:val="24"/>
        </w:rPr>
        <w:t xml:space="preserve">: postępowania o udzielenie zamówienia publicznego w trybie przetargu  nieograniczonego na:  </w:t>
      </w:r>
      <w:r w:rsidR="00C02E3B" w:rsidRPr="00C02E3B">
        <w:rPr>
          <w:rFonts w:ascii="Book Antiqua" w:hAnsi="Book Antiqua" w:cs="Times New Roman"/>
          <w:b/>
          <w:spacing w:val="-7"/>
          <w:sz w:val="24"/>
          <w:szCs w:val="24"/>
        </w:rPr>
        <w:t>:</w:t>
      </w:r>
      <w:r w:rsidR="00C02E3B" w:rsidRPr="00C02E3B">
        <w:rPr>
          <w:rFonts w:ascii="Book Antiqua" w:hAnsi="Book Antiqua"/>
          <w:b/>
          <w:bCs/>
          <w:sz w:val="24"/>
          <w:szCs w:val="24"/>
        </w:rPr>
        <w:t>„Wykonanie</w:t>
      </w:r>
      <w:r w:rsidR="00C02E3B">
        <w:rPr>
          <w:rFonts w:ascii="Book Antiqua" w:hAnsi="Book Antiqua"/>
          <w:b/>
          <w:bCs/>
          <w:sz w:val="24"/>
          <w:szCs w:val="24"/>
        </w:rPr>
        <w:t xml:space="preserve"> czynności </w:t>
      </w:r>
      <w:r w:rsidR="007A3706">
        <w:rPr>
          <w:rFonts w:ascii="Book Antiqua" w:hAnsi="Book Antiqua"/>
          <w:b/>
          <w:bCs/>
          <w:sz w:val="24"/>
          <w:szCs w:val="24"/>
        </w:rPr>
        <w:t>inspektora nadzoru</w:t>
      </w:r>
      <w:r w:rsidR="00C02E3B">
        <w:rPr>
          <w:rFonts w:ascii="Book Antiqua" w:hAnsi="Book Antiqua"/>
          <w:b/>
          <w:bCs/>
          <w:sz w:val="24"/>
          <w:szCs w:val="24"/>
        </w:rPr>
        <w:t xml:space="preserve"> przy realizacji zadania pod nazwą: „Ząbkowice Śląskie (XIV-XVI): prace zabezpieczające korony murów skrzydła wschodniego i południowego oraz prace konserwatorsko-zabezpieczające południowo-wschodniej bastei – II etap ””.</w:t>
      </w:r>
    </w:p>
    <w:p w:rsidR="00BA43EF" w:rsidRDefault="00BA43EF" w:rsidP="00BA43EF">
      <w:pPr>
        <w:autoSpaceDE w:val="0"/>
        <w:adjustRightInd w:val="0"/>
        <w:spacing w:line="360" w:lineRule="auto"/>
        <w:jc w:val="both"/>
        <w:rPr>
          <w:rFonts w:ascii="Book Antiqua" w:hAnsi="Book Antiqua"/>
          <w:color w:val="000000"/>
        </w:rPr>
      </w:pPr>
      <w:r>
        <w:rPr>
          <w:rFonts w:ascii="Book Antiqua" w:hAnsi="Book Antiqua"/>
          <w:b/>
          <w:color w:val="000000"/>
        </w:rPr>
        <w:t xml:space="preserve">Oświadczam, że spełniamy niżej wymienione warunki udziału w postępowaniu, </w:t>
      </w:r>
      <w:r>
        <w:rPr>
          <w:rFonts w:ascii="Book Antiqua" w:hAnsi="Book Antiqua"/>
          <w:b/>
          <w:color w:val="000000"/>
        </w:rPr>
        <w:br/>
        <w:t>a mianowicie</w:t>
      </w:r>
      <w:r>
        <w:rPr>
          <w:rFonts w:ascii="Book Antiqua" w:hAnsi="Book Antiqua"/>
          <w:color w:val="000000"/>
        </w:rPr>
        <w:t xml:space="preserve">: </w:t>
      </w:r>
    </w:p>
    <w:p w:rsidR="00BA43EF" w:rsidRDefault="00BA43EF" w:rsidP="00475911">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color w:val="000000"/>
        </w:rPr>
        <w:t xml:space="preserve">Posiadamy uprawnienia do wykonywania wymaganej przedmiotem zamówienia działalności, </w:t>
      </w:r>
      <w:r>
        <w:rPr>
          <w:rFonts w:ascii="Book Antiqua" w:hAnsi="Book Antiqua"/>
        </w:rPr>
        <w:t xml:space="preserve">czynności zgodnie z wymogami ustawowymi. </w:t>
      </w:r>
    </w:p>
    <w:p w:rsidR="00BA43EF" w:rsidRDefault="00BA43EF" w:rsidP="00475911">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Posiadamy niezbędną wiedzę i doświadczenie.</w:t>
      </w:r>
    </w:p>
    <w:p w:rsidR="00BA43EF" w:rsidRDefault="00BA43EF" w:rsidP="00475911">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Pr>
          <w:rFonts w:ascii="Book Antiqua" w:hAnsi="Book Antiqua"/>
          <w:color w:val="0000FF"/>
        </w:rPr>
        <w:t xml:space="preserve"> </w:t>
      </w:r>
    </w:p>
    <w:p w:rsidR="00BA43EF" w:rsidRDefault="00BA43EF" w:rsidP="00475911">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color w:val="000000"/>
        </w:rPr>
        <w:t xml:space="preserve">Dysponujemy osobami zdolnymi do wykonania zamówienia.* </w:t>
      </w:r>
      <w:r>
        <w:rPr>
          <w:rFonts w:ascii="Book Antiqua" w:hAnsi="Book Antiqua"/>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BA43EF" w:rsidRDefault="00BA43EF" w:rsidP="00475911">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BA43EF" w:rsidRDefault="00BA43EF" w:rsidP="00BA43EF">
      <w:pPr>
        <w:autoSpaceDE w:val="0"/>
        <w:adjustRightInd w:val="0"/>
        <w:rPr>
          <w:rFonts w:ascii="Book Antiqua" w:hAnsi="Book Antiqua"/>
          <w:b/>
          <w:bCs/>
          <w:color w:val="FF0000"/>
          <w:sz w:val="16"/>
          <w:szCs w:val="16"/>
        </w:rPr>
      </w:pPr>
      <w:r>
        <w:rPr>
          <w:rFonts w:ascii="Book Antiqua" w:hAnsi="Book Antiqua"/>
          <w:sz w:val="16"/>
          <w:szCs w:val="16"/>
        </w:rPr>
        <w:t xml:space="preserve">* niepotrzebne skreślić, </w:t>
      </w:r>
      <w:r>
        <w:rPr>
          <w:rFonts w:ascii="Book Antiqua" w:hAnsi="Book Antiqua"/>
          <w:sz w:val="16"/>
          <w:szCs w:val="16"/>
        </w:rPr>
        <w:br/>
        <w:t>dostosowując oświadczenie do stanu faktycznego.</w:t>
      </w:r>
    </w:p>
    <w:p w:rsidR="00BA43EF" w:rsidRDefault="00BA43EF" w:rsidP="00BA43EF">
      <w:pPr>
        <w:pStyle w:val="F5podpis"/>
        <w:rPr>
          <w:rFonts w:ascii="Book Antiqua" w:hAnsi="Book Antiqua" w:cs="Calibri"/>
          <w:szCs w:val="24"/>
        </w:rPr>
      </w:pPr>
      <w:r>
        <w:rPr>
          <w:rFonts w:ascii="Book Antiqua" w:hAnsi="Book Antiqua" w:cs="Calibri"/>
          <w:szCs w:val="24"/>
        </w:rPr>
        <w:t>................................................................................</w:t>
      </w:r>
    </w:p>
    <w:p w:rsidR="00BA43EF" w:rsidRDefault="00BA43EF" w:rsidP="00BA43EF">
      <w:pPr>
        <w:pStyle w:val="F5podpis"/>
        <w:rPr>
          <w:rFonts w:ascii="Book Antiqua" w:hAnsi="Book Antiqua" w:cs="Calibri"/>
          <w:sz w:val="16"/>
          <w:szCs w:val="16"/>
        </w:rPr>
      </w:pPr>
      <w:r>
        <w:rPr>
          <w:rFonts w:ascii="Book Antiqua" w:hAnsi="Book Antiqua" w:cs="Calibri"/>
          <w:sz w:val="16"/>
          <w:szCs w:val="16"/>
        </w:rPr>
        <w:t>(imię i nazwisko oraz czytelny podpis lub imienna pieczęć i podpis upoważnionego przedstawiciela wykonawcy)</w:t>
      </w:r>
    </w:p>
    <w:p w:rsidR="00BA43EF" w:rsidRDefault="00BA43EF" w:rsidP="00BA43EF">
      <w:pPr>
        <w:jc w:val="right"/>
        <w:rPr>
          <w:rFonts w:ascii="Book Antiqua" w:hAnsi="Book Antiqua"/>
        </w:rPr>
      </w:pPr>
      <w:r>
        <w:rPr>
          <w:rFonts w:ascii="Book Antiqua" w:hAnsi="Book Antiqua"/>
        </w:rPr>
        <w:lastRenderedPageBreak/>
        <w:t>Załącznik nr 3</w:t>
      </w:r>
    </w:p>
    <w:p w:rsidR="00BA43EF" w:rsidRDefault="00BA43EF" w:rsidP="00BA43EF">
      <w:pPr>
        <w:tabs>
          <w:tab w:val="left" w:pos="3135"/>
        </w:tabs>
        <w:jc w:val="center"/>
        <w:rPr>
          <w:rFonts w:ascii="Book Antiqua" w:hAnsi="Book Antiqua" w:cs="Calibri"/>
          <w:b/>
        </w:rPr>
      </w:pPr>
    </w:p>
    <w:p w:rsidR="00BA43EF" w:rsidRDefault="00BA43EF" w:rsidP="00BA43EF">
      <w:pPr>
        <w:tabs>
          <w:tab w:val="left" w:pos="3135"/>
        </w:tabs>
        <w:jc w:val="center"/>
        <w:rPr>
          <w:rFonts w:ascii="Book Antiqua" w:hAnsi="Book Antiqua" w:cs="Calibri"/>
          <w:b/>
        </w:rPr>
      </w:pPr>
      <w:r>
        <w:rPr>
          <w:rFonts w:ascii="Book Antiqua" w:hAnsi="Book Antiqua" w:cs="Calibri"/>
          <w:b/>
        </w:rPr>
        <w:t xml:space="preserve">WYKAZ WYKONYWANYCH USŁUG </w:t>
      </w:r>
    </w:p>
    <w:p w:rsidR="00BA43EF" w:rsidRDefault="00BA43EF" w:rsidP="00BA43EF">
      <w:pPr>
        <w:tabs>
          <w:tab w:val="left" w:pos="3135"/>
        </w:tabs>
        <w:jc w:val="center"/>
        <w:rPr>
          <w:rFonts w:ascii="Book Antiqua" w:hAnsi="Book Antiqua"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1"/>
        <w:gridCol w:w="1723"/>
        <w:gridCol w:w="2958"/>
        <w:gridCol w:w="1134"/>
      </w:tblGrid>
      <w:tr w:rsidR="00BA43EF" w:rsidTr="00BA43EF">
        <w:tc>
          <w:tcPr>
            <w:tcW w:w="2093" w:type="dxa"/>
            <w:tcBorders>
              <w:top w:val="single" w:sz="4" w:space="0" w:color="auto"/>
              <w:left w:val="single" w:sz="4" w:space="0" w:color="auto"/>
              <w:bottom w:val="single" w:sz="4" w:space="0" w:color="auto"/>
              <w:right w:val="single" w:sz="4" w:space="0" w:color="auto"/>
            </w:tcBorders>
            <w:vAlign w:val="center"/>
            <w:hideMark/>
          </w:tcPr>
          <w:p w:rsidR="00382C7A" w:rsidRPr="00382C7A" w:rsidRDefault="00BA43EF" w:rsidP="00382C7A">
            <w:pPr>
              <w:widowControl/>
              <w:suppressAutoHyphens w:val="0"/>
              <w:adjustRightInd w:val="0"/>
              <w:jc w:val="both"/>
              <w:rPr>
                <w:rFonts w:ascii="Book Antiqua" w:hAnsi="Book Antiqua"/>
                <w:sz w:val="16"/>
                <w:szCs w:val="16"/>
              </w:rPr>
            </w:pPr>
            <w:r w:rsidRPr="00382C7A">
              <w:rPr>
                <w:rFonts w:ascii="Book Antiqua" w:hAnsi="Book Antiqua" w:cs="Calibri"/>
                <w:b/>
                <w:sz w:val="18"/>
                <w:szCs w:val="18"/>
              </w:rPr>
              <w:t>Dokładne określenie przedmiotu usługi</w:t>
            </w:r>
            <w:r w:rsidR="00382C7A" w:rsidRPr="00382C7A">
              <w:rPr>
                <w:rFonts w:ascii="Book Antiqua" w:hAnsi="Book Antiqua"/>
                <w:sz w:val="16"/>
                <w:szCs w:val="16"/>
              </w:rPr>
              <w:t xml:space="preserve"> </w:t>
            </w:r>
          </w:p>
          <w:p w:rsidR="00BA43EF" w:rsidRDefault="00BA43EF" w:rsidP="00382C7A">
            <w:pPr>
              <w:tabs>
                <w:tab w:val="left" w:pos="3135"/>
              </w:tabs>
              <w:spacing w:line="20" w:lineRule="atLeast"/>
              <w:jc w:val="center"/>
              <w:rPr>
                <w:rFonts w:ascii="Book Antiqua" w:hAnsi="Book Antiqua" w:cs="Calibri"/>
                <w:b/>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BA43EF" w:rsidRDefault="00BA43EF">
            <w:pPr>
              <w:tabs>
                <w:tab w:val="left" w:pos="3135"/>
              </w:tabs>
              <w:spacing w:line="20" w:lineRule="atLeast"/>
              <w:jc w:val="center"/>
              <w:rPr>
                <w:rFonts w:ascii="Book Antiqua" w:hAnsi="Book Antiqua" w:cs="Calibri"/>
                <w:b/>
              </w:rPr>
            </w:pPr>
            <w:r>
              <w:rPr>
                <w:rFonts w:ascii="Book Antiqua" w:hAnsi="Book Antiqua" w:cs="Calibri"/>
                <w:b/>
              </w:rPr>
              <w:t>Data wykonania (wykonywania)</w:t>
            </w:r>
          </w:p>
        </w:tc>
        <w:tc>
          <w:tcPr>
            <w:tcW w:w="1723" w:type="dxa"/>
            <w:tcBorders>
              <w:top w:val="single" w:sz="4" w:space="0" w:color="auto"/>
              <w:left w:val="single" w:sz="4" w:space="0" w:color="auto"/>
              <w:bottom w:val="single" w:sz="4" w:space="0" w:color="auto"/>
              <w:right w:val="single" w:sz="4" w:space="0" w:color="auto"/>
            </w:tcBorders>
            <w:vAlign w:val="center"/>
            <w:hideMark/>
          </w:tcPr>
          <w:p w:rsidR="00BA43EF" w:rsidRDefault="00BA43EF" w:rsidP="00382C7A">
            <w:pPr>
              <w:tabs>
                <w:tab w:val="left" w:pos="3135"/>
              </w:tabs>
              <w:spacing w:line="20" w:lineRule="atLeast"/>
              <w:jc w:val="center"/>
              <w:rPr>
                <w:rFonts w:ascii="Book Antiqua" w:hAnsi="Book Antiqua" w:cs="Calibri"/>
                <w:b/>
              </w:rPr>
            </w:pPr>
            <w:r>
              <w:rPr>
                <w:rFonts w:ascii="Book Antiqua" w:hAnsi="Book Antiqua" w:cs="Calibri"/>
                <w:b/>
              </w:rPr>
              <w:t>Wartość robót budowlanych</w:t>
            </w:r>
            <w:r>
              <w:rPr>
                <w:rFonts w:ascii="Book Antiqua" w:hAnsi="Book Antiqua"/>
                <w:b/>
              </w:rPr>
              <w:t xml:space="preserve"> </w:t>
            </w:r>
          </w:p>
        </w:tc>
        <w:tc>
          <w:tcPr>
            <w:tcW w:w="2958" w:type="dxa"/>
            <w:tcBorders>
              <w:top w:val="single" w:sz="4" w:space="0" w:color="auto"/>
              <w:left w:val="single" w:sz="4" w:space="0" w:color="auto"/>
              <w:bottom w:val="single" w:sz="4" w:space="0" w:color="auto"/>
              <w:right w:val="single" w:sz="4" w:space="0" w:color="auto"/>
            </w:tcBorders>
            <w:vAlign w:val="center"/>
            <w:hideMark/>
          </w:tcPr>
          <w:p w:rsidR="00BA43EF" w:rsidRDefault="00BA43EF">
            <w:pPr>
              <w:tabs>
                <w:tab w:val="left" w:pos="3135"/>
              </w:tabs>
              <w:spacing w:line="20" w:lineRule="atLeast"/>
              <w:jc w:val="center"/>
              <w:rPr>
                <w:rFonts w:ascii="Book Antiqua" w:hAnsi="Book Antiqua" w:cs="Calibri"/>
                <w:b/>
              </w:rPr>
            </w:pPr>
            <w:r>
              <w:rPr>
                <w:rFonts w:ascii="Book Antiqua" w:hAnsi="Book Antiqua" w:cs="Calibri"/>
                <w:b/>
              </w:rPr>
              <w:t>Podmiot na rzecz, którego były wykonywane usługi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43EF" w:rsidRDefault="00BA43EF">
            <w:pPr>
              <w:tabs>
                <w:tab w:val="left" w:pos="3135"/>
              </w:tabs>
              <w:spacing w:line="20" w:lineRule="atLeast"/>
              <w:jc w:val="center"/>
              <w:rPr>
                <w:rFonts w:ascii="Book Antiqua" w:hAnsi="Book Antiqua" w:cs="Calibri"/>
                <w:b/>
              </w:rPr>
            </w:pPr>
            <w:r>
              <w:rPr>
                <w:rFonts w:ascii="Book Antiqua" w:hAnsi="Book Antiqua" w:cs="Calibri"/>
                <w:b/>
              </w:rPr>
              <w:t xml:space="preserve">Uwagi </w:t>
            </w:r>
          </w:p>
        </w:tc>
      </w:tr>
      <w:tr w:rsidR="00BA43EF" w:rsidTr="00BA43EF">
        <w:trPr>
          <w:trHeight w:val="851"/>
        </w:trPr>
        <w:tc>
          <w:tcPr>
            <w:tcW w:w="2093"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r>
      <w:tr w:rsidR="00BA43EF" w:rsidTr="00BA43EF">
        <w:trPr>
          <w:trHeight w:val="851"/>
        </w:trPr>
        <w:tc>
          <w:tcPr>
            <w:tcW w:w="2093"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r>
      <w:tr w:rsidR="00BA43EF" w:rsidTr="00BA43EF">
        <w:trPr>
          <w:trHeight w:val="851"/>
        </w:trPr>
        <w:tc>
          <w:tcPr>
            <w:tcW w:w="2093"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r>
      <w:tr w:rsidR="00BA43EF" w:rsidTr="00BA43EF">
        <w:trPr>
          <w:trHeight w:val="851"/>
        </w:trPr>
        <w:tc>
          <w:tcPr>
            <w:tcW w:w="2093"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r>
      <w:tr w:rsidR="00BA43EF" w:rsidTr="00BA43EF">
        <w:trPr>
          <w:trHeight w:val="851"/>
        </w:trPr>
        <w:tc>
          <w:tcPr>
            <w:tcW w:w="2093"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hideMark/>
          </w:tcPr>
          <w:p w:rsidR="00BA43EF" w:rsidRDefault="00BA43EF">
            <w:pPr>
              <w:tabs>
                <w:tab w:val="left" w:pos="3135"/>
              </w:tabs>
              <w:spacing w:line="20" w:lineRule="atLeast"/>
              <w:jc w:val="both"/>
              <w:rPr>
                <w:rFonts w:ascii="Book Antiqua" w:hAnsi="Book Antiqua" w:cs="Calibri"/>
                <w:b/>
              </w:rPr>
            </w:pPr>
            <w:r>
              <w:rPr>
                <w:rFonts w:ascii="Book Antiqua" w:hAnsi="Book Antiqua" w:cs="Calibri"/>
                <w:b/>
              </w:rPr>
              <w:t xml:space="preserve">Łącznie: </w:t>
            </w:r>
          </w:p>
        </w:tc>
        <w:tc>
          <w:tcPr>
            <w:tcW w:w="2958"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BA43EF" w:rsidRDefault="00BA43EF">
            <w:pPr>
              <w:tabs>
                <w:tab w:val="left" w:pos="3135"/>
              </w:tabs>
              <w:spacing w:line="20" w:lineRule="atLeast"/>
              <w:jc w:val="both"/>
              <w:rPr>
                <w:rFonts w:ascii="Book Antiqua" w:hAnsi="Book Antiqua" w:cs="Calibri"/>
              </w:rPr>
            </w:pPr>
          </w:p>
        </w:tc>
      </w:tr>
    </w:tbl>
    <w:p w:rsidR="00BA43EF" w:rsidRDefault="00BA43EF" w:rsidP="00BA43EF">
      <w:pPr>
        <w:tabs>
          <w:tab w:val="left" w:pos="3135"/>
        </w:tabs>
        <w:rPr>
          <w:rFonts w:ascii="Book Antiqua" w:hAnsi="Book Antiqua" w:cs="Calibri"/>
          <w:b/>
        </w:rPr>
      </w:pPr>
    </w:p>
    <w:p w:rsidR="00BA43EF" w:rsidRDefault="00BA43EF" w:rsidP="00BA43EF">
      <w:pPr>
        <w:jc w:val="right"/>
        <w:rPr>
          <w:rFonts w:ascii="Book Antiqua" w:hAnsi="Book Antiqua"/>
        </w:rPr>
      </w:pPr>
    </w:p>
    <w:p w:rsidR="00BA43EF" w:rsidRDefault="00BA43EF" w:rsidP="00BA43EF">
      <w:pPr>
        <w:jc w:val="right"/>
        <w:rPr>
          <w:rFonts w:ascii="Book Antiqua" w:hAnsi="Book Antiqua"/>
        </w:rPr>
      </w:pPr>
    </w:p>
    <w:p w:rsidR="00BA43EF" w:rsidRDefault="00BA43EF" w:rsidP="00BA43EF">
      <w:pPr>
        <w:pStyle w:val="F5podpis"/>
        <w:rPr>
          <w:rFonts w:ascii="Book Antiqua" w:hAnsi="Book Antiqua" w:cs="Calibri"/>
          <w:szCs w:val="24"/>
        </w:rPr>
      </w:pPr>
      <w:r>
        <w:rPr>
          <w:rFonts w:ascii="Book Antiqua" w:hAnsi="Book Antiqua" w:cs="Calibri"/>
          <w:szCs w:val="24"/>
        </w:rPr>
        <w:t>................................................................................</w:t>
      </w:r>
    </w:p>
    <w:p w:rsidR="00BA43EF" w:rsidRDefault="00BA43EF" w:rsidP="00BA43EF">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BA43EF" w:rsidRDefault="00BA43EF" w:rsidP="00BA43EF">
      <w:pPr>
        <w:pStyle w:val="F5podpis"/>
        <w:rPr>
          <w:rFonts w:ascii="Book Antiqua" w:hAnsi="Book Antiqua"/>
          <w:sz w:val="18"/>
          <w:szCs w:val="18"/>
        </w:rPr>
      </w:pPr>
    </w:p>
    <w:p w:rsidR="00BA43EF" w:rsidRDefault="00BA43EF"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5C3F67" w:rsidRDefault="005C3F67" w:rsidP="00BA43EF">
      <w:pPr>
        <w:jc w:val="right"/>
        <w:rPr>
          <w:rFonts w:ascii="Book Antiqua" w:hAnsi="Book Antiqua"/>
        </w:rPr>
      </w:pPr>
    </w:p>
    <w:p w:rsidR="00BA43EF" w:rsidRDefault="00BA43EF" w:rsidP="00BA43EF">
      <w:pPr>
        <w:jc w:val="right"/>
        <w:rPr>
          <w:rFonts w:ascii="Book Antiqua" w:hAnsi="Book Antiqua"/>
        </w:rPr>
      </w:pPr>
    </w:p>
    <w:p w:rsidR="00BA43EF" w:rsidRDefault="00BA43EF" w:rsidP="00BA43EF">
      <w:pPr>
        <w:jc w:val="right"/>
        <w:rPr>
          <w:rFonts w:ascii="Book Antiqua" w:hAnsi="Book Antiqua"/>
        </w:rPr>
      </w:pPr>
      <w:r>
        <w:rPr>
          <w:rFonts w:ascii="Book Antiqua" w:hAnsi="Book Antiqua"/>
        </w:rPr>
        <w:lastRenderedPageBreak/>
        <w:t>Załącznik nr 4</w:t>
      </w:r>
    </w:p>
    <w:p w:rsidR="00BA43EF" w:rsidRDefault="00BA43EF" w:rsidP="00BA43EF">
      <w:pPr>
        <w:spacing w:line="360" w:lineRule="auto"/>
        <w:jc w:val="center"/>
        <w:rPr>
          <w:rFonts w:ascii="Book Antiqua" w:hAnsi="Book Antiqua"/>
          <w:b/>
          <w:smallCaps/>
        </w:rPr>
      </w:pPr>
      <w:r>
        <w:rPr>
          <w:rFonts w:ascii="Book Antiqua" w:hAnsi="Book Antiqua"/>
          <w:b/>
          <w:smallCaps/>
        </w:rPr>
        <w:t xml:space="preserve">Wykaz osób, które będą uczestniczyć w wykonywaniu zamówienia, </w:t>
      </w:r>
    </w:p>
    <w:p w:rsidR="00BA43EF" w:rsidRDefault="00BA43EF" w:rsidP="00BA43EF">
      <w:pPr>
        <w:spacing w:line="360" w:lineRule="auto"/>
        <w:jc w:val="center"/>
        <w:rPr>
          <w:rFonts w:ascii="Book Antiqua" w:hAnsi="Book Antiqua"/>
          <w:b/>
          <w:smallCaps/>
        </w:rPr>
      </w:pPr>
      <w:r>
        <w:rPr>
          <w:rFonts w:ascii="Book Antiqua" w:hAnsi="Book Antiqua"/>
          <w:b/>
          <w:smallCaps/>
        </w:rPr>
        <w:t xml:space="preserve">o których mowa w SIWZ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1846"/>
        <w:gridCol w:w="1993"/>
        <w:gridCol w:w="2523"/>
        <w:gridCol w:w="2209"/>
      </w:tblGrid>
      <w:tr w:rsidR="00BA43EF" w:rsidTr="00BA43EF">
        <w:trPr>
          <w:trHeight w:val="2682"/>
        </w:trPr>
        <w:tc>
          <w:tcPr>
            <w:tcW w:w="634" w:type="dxa"/>
            <w:tcBorders>
              <w:top w:val="single" w:sz="4" w:space="0" w:color="auto"/>
              <w:left w:val="single" w:sz="4" w:space="0" w:color="auto"/>
              <w:bottom w:val="single" w:sz="4" w:space="0" w:color="auto"/>
              <w:right w:val="single" w:sz="4" w:space="0" w:color="auto"/>
            </w:tcBorders>
            <w:vAlign w:val="center"/>
            <w:hideMark/>
          </w:tcPr>
          <w:p w:rsidR="00BA43EF" w:rsidRDefault="00BA43EF">
            <w:pPr>
              <w:spacing w:line="20" w:lineRule="atLeast"/>
              <w:jc w:val="center"/>
              <w:rPr>
                <w:rFonts w:ascii="Book Antiqua" w:hAnsi="Book Antiqua"/>
              </w:rPr>
            </w:pPr>
            <w:r>
              <w:rPr>
                <w:rFonts w:ascii="Book Antiqua" w:hAnsi="Book Antiqua"/>
              </w:rPr>
              <w:t>Lp.</w:t>
            </w:r>
          </w:p>
        </w:tc>
        <w:tc>
          <w:tcPr>
            <w:tcW w:w="1846" w:type="dxa"/>
            <w:tcBorders>
              <w:top w:val="single" w:sz="4" w:space="0" w:color="auto"/>
              <w:left w:val="single" w:sz="4" w:space="0" w:color="auto"/>
              <w:bottom w:val="single" w:sz="4" w:space="0" w:color="auto"/>
              <w:right w:val="single" w:sz="4" w:space="0" w:color="auto"/>
            </w:tcBorders>
            <w:vAlign w:val="center"/>
            <w:hideMark/>
          </w:tcPr>
          <w:p w:rsidR="00BA43EF" w:rsidRDefault="00BA43EF">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Imię i nazwisko</w:t>
            </w:r>
          </w:p>
        </w:tc>
        <w:tc>
          <w:tcPr>
            <w:tcW w:w="1993" w:type="dxa"/>
            <w:tcBorders>
              <w:top w:val="single" w:sz="4" w:space="0" w:color="auto"/>
              <w:left w:val="single" w:sz="4" w:space="0" w:color="auto"/>
              <w:bottom w:val="single" w:sz="4" w:space="0" w:color="auto"/>
              <w:right w:val="single" w:sz="4" w:space="0" w:color="auto"/>
            </w:tcBorders>
            <w:vAlign w:val="center"/>
            <w:hideMark/>
          </w:tcPr>
          <w:p w:rsidR="00BA43EF" w:rsidRDefault="00BA43EF">
            <w:pPr>
              <w:spacing w:line="20" w:lineRule="atLeast"/>
              <w:jc w:val="center"/>
              <w:rPr>
                <w:rFonts w:ascii="Book Antiqua" w:hAnsi="Book Antiqua"/>
              </w:rPr>
            </w:pPr>
            <w:r>
              <w:rPr>
                <w:rFonts w:ascii="Book Antiqua" w:hAnsi="Book Antiqua"/>
              </w:rPr>
              <w:t>Rodzaj posiadanych uprawnień (nazwa, specjalność, nr i przez kogo wydane, data wydania)</w:t>
            </w:r>
          </w:p>
        </w:tc>
        <w:tc>
          <w:tcPr>
            <w:tcW w:w="2523" w:type="dxa"/>
            <w:tcBorders>
              <w:top w:val="single" w:sz="4" w:space="0" w:color="auto"/>
              <w:left w:val="single" w:sz="4" w:space="0" w:color="auto"/>
              <w:bottom w:val="single" w:sz="4" w:space="0" w:color="auto"/>
              <w:right w:val="single" w:sz="4" w:space="0" w:color="auto"/>
            </w:tcBorders>
            <w:vAlign w:val="center"/>
          </w:tcPr>
          <w:p w:rsidR="00BA43EF" w:rsidRDefault="00BA43EF">
            <w:pPr>
              <w:spacing w:line="20" w:lineRule="atLeast"/>
              <w:jc w:val="center"/>
              <w:rPr>
                <w:rFonts w:ascii="Book Antiqua" w:hAnsi="Book Antiqua"/>
              </w:rPr>
            </w:pPr>
            <w:r>
              <w:rPr>
                <w:rFonts w:ascii="Book Antiqua" w:hAnsi="Book Antiqua"/>
              </w:rPr>
              <w:t>Lista zakończonych inwestycji dla których pełnił funkcję inspektora nadzoru (nazwa: inwestycji i inwestora, specjalność, okres realizacji, wartość inwestycji w zł brutto)</w:t>
            </w:r>
          </w:p>
          <w:p w:rsidR="00BA43EF" w:rsidRDefault="00BA43EF">
            <w:pPr>
              <w:spacing w:line="20" w:lineRule="atLeast"/>
              <w:jc w:val="center"/>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vAlign w:val="center"/>
          </w:tcPr>
          <w:p w:rsidR="00BA43EF" w:rsidRDefault="00BA43EF">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Rodzaj czynności</w:t>
            </w:r>
            <w:r>
              <w:rPr>
                <w:rFonts w:ascii="Book Antiqua" w:hAnsi="Book Antiqua"/>
                <w:sz w:val="24"/>
                <w:szCs w:val="24"/>
              </w:rPr>
              <w:br/>
              <w:t xml:space="preserve"> i specjalność, jakie osoba będzie wykonywała </w:t>
            </w:r>
            <w:r>
              <w:rPr>
                <w:rFonts w:ascii="Book Antiqua" w:hAnsi="Book Antiqua"/>
                <w:sz w:val="24"/>
                <w:szCs w:val="24"/>
              </w:rPr>
              <w:br/>
              <w:t xml:space="preserve">w zamówieniu </w:t>
            </w:r>
            <w:r>
              <w:rPr>
                <w:rFonts w:ascii="Book Antiqua" w:hAnsi="Book Antiqua"/>
                <w:sz w:val="24"/>
                <w:szCs w:val="24"/>
              </w:rPr>
              <w:br/>
              <w:t xml:space="preserve">i informacja </w:t>
            </w:r>
            <w:r>
              <w:rPr>
                <w:rFonts w:ascii="Book Antiqua" w:hAnsi="Book Antiqua"/>
                <w:sz w:val="24"/>
                <w:szCs w:val="24"/>
              </w:rPr>
              <w:br/>
              <w:t>o podstawie dysponowania tą osobą</w:t>
            </w:r>
          </w:p>
          <w:p w:rsidR="00BA43EF" w:rsidRDefault="00BA43EF">
            <w:pPr>
              <w:pStyle w:val="Tekstprzypisudolnego"/>
              <w:autoSpaceDE/>
              <w:autoSpaceDN w:val="0"/>
              <w:spacing w:line="20" w:lineRule="atLeast"/>
              <w:jc w:val="center"/>
              <w:rPr>
                <w:rFonts w:ascii="Book Antiqua" w:hAnsi="Book Antiqua"/>
                <w:sz w:val="24"/>
                <w:szCs w:val="24"/>
              </w:rPr>
            </w:pPr>
          </w:p>
          <w:p w:rsidR="00BA43EF" w:rsidRDefault="00BA43EF">
            <w:pPr>
              <w:pStyle w:val="Tekstprzypisudolnego"/>
              <w:autoSpaceDE/>
              <w:autoSpaceDN w:val="0"/>
              <w:spacing w:line="20" w:lineRule="atLeast"/>
              <w:jc w:val="center"/>
              <w:rPr>
                <w:rFonts w:ascii="Book Antiqua" w:hAnsi="Book Antiqua"/>
                <w:sz w:val="24"/>
                <w:szCs w:val="24"/>
              </w:rPr>
            </w:pPr>
          </w:p>
        </w:tc>
      </w:tr>
      <w:tr w:rsidR="00BA43EF" w:rsidTr="00BA43EF">
        <w:trPr>
          <w:trHeight w:val="518"/>
        </w:trPr>
        <w:tc>
          <w:tcPr>
            <w:tcW w:w="9205" w:type="dxa"/>
            <w:gridSpan w:val="5"/>
            <w:tcBorders>
              <w:top w:val="single" w:sz="4" w:space="0" w:color="auto"/>
              <w:left w:val="single" w:sz="4" w:space="0" w:color="auto"/>
              <w:bottom w:val="single" w:sz="4" w:space="0" w:color="auto"/>
              <w:right w:val="single" w:sz="4" w:space="0" w:color="auto"/>
            </w:tcBorders>
            <w:hideMark/>
          </w:tcPr>
          <w:p w:rsidR="00BA43EF" w:rsidRDefault="00BA43EF">
            <w:pPr>
              <w:spacing w:line="20" w:lineRule="atLeast"/>
              <w:jc w:val="center"/>
              <w:rPr>
                <w:rFonts w:ascii="Book Antiqua" w:hAnsi="Book Antiqua"/>
              </w:rPr>
            </w:pPr>
          </w:p>
        </w:tc>
      </w:tr>
      <w:tr w:rsidR="00BA43EF" w:rsidTr="00BA43EF">
        <w:trPr>
          <w:trHeight w:val="518"/>
        </w:trPr>
        <w:tc>
          <w:tcPr>
            <w:tcW w:w="634" w:type="dxa"/>
            <w:tcBorders>
              <w:top w:val="single" w:sz="4" w:space="0" w:color="auto"/>
              <w:left w:val="single" w:sz="4" w:space="0" w:color="auto"/>
              <w:bottom w:val="single" w:sz="4" w:space="0" w:color="auto"/>
              <w:right w:val="single" w:sz="4" w:space="0" w:color="auto"/>
            </w:tcBorders>
          </w:tcPr>
          <w:p w:rsidR="00BA43EF" w:rsidRDefault="00BA43EF">
            <w:pPr>
              <w:spacing w:line="20" w:lineRule="atLeast"/>
              <w:rPr>
                <w:rFonts w:ascii="Book Antiqua" w:hAnsi="Book Antiqua"/>
              </w:rPr>
            </w:pPr>
          </w:p>
          <w:p w:rsidR="00BA43EF" w:rsidRDefault="00BA43EF">
            <w:pPr>
              <w:spacing w:line="20" w:lineRule="atLeast"/>
              <w:rPr>
                <w:rFonts w:ascii="Book Antiqua" w:hAnsi="Book Antiqua"/>
              </w:rPr>
            </w:pPr>
          </w:p>
          <w:p w:rsidR="00BA43EF" w:rsidRDefault="00BA43EF">
            <w:pPr>
              <w:spacing w:line="20" w:lineRule="atLeast"/>
              <w:rPr>
                <w:rFonts w:ascii="Book Antiqua" w:hAnsi="Book Antiqua"/>
              </w:rPr>
            </w:pPr>
          </w:p>
          <w:p w:rsidR="00BA43EF" w:rsidRDefault="00BA43EF">
            <w:pPr>
              <w:spacing w:line="20" w:lineRule="atLeast"/>
              <w:rPr>
                <w:rFonts w:ascii="Book Antiqua" w:hAnsi="Book Antiqua"/>
              </w:rPr>
            </w:pPr>
          </w:p>
          <w:p w:rsidR="00BA43EF" w:rsidRDefault="00BA43EF">
            <w:pPr>
              <w:spacing w:line="20" w:lineRule="atLeast"/>
              <w:rPr>
                <w:rFonts w:ascii="Book Antiqua" w:hAnsi="Book Antiqua"/>
              </w:rPr>
            </w:pPr>
          </w:p>
        </w:tc>
        <w:tc>
          <w:tcPr>
            <w:tcW w:w="1846" w:type="dxa"/>
            <w:tcBorders>
              <w:top w:val="single" w:sz="4" w:space="0" w:color="auto"/>
              <w:left w:val="single" w:sz="4" w:space="0" w:color="auto"/>
              <w:bottom w:val="single" w:sz="4" w:space="0" w:color="auto"/>
              <w:right w:val="single" w:sz="4" w:space="0" w:color="auto"/>
            </w:tcBorders>
          </w:tcPr>
          <w:p w:rsidR="00BA43EF" w:rsidRDefault="00BA43EF">
            <w:pPr>
              <w:spacing w:line="20" w:lineRule="atLeast"/>
              <w:rPr>
                <w:rFonts w:ascii="Book Antiqua" w:hAnsi="Book Antiqua"/>
              </w:rPr>
            </w:pPr>
          </w:p>
        </w:tc>
        <w:tc>
          <w:tcPr>
            <w:tcW w:w="1993" w:type="dxa"/>
            <w:tcBorders>
              <w:top w:val="single" w:sz="4" w:space="0" w:color="auto"/>
              <w:left w:val="single" w:sz="4" w:space="0" w:color="auto"/>
              <w:bottom w:val="single" w:sz="4" w:space="0" w:color="auto"/>
              <w:right w:val="single" w:sz="4" w:space="0" w:color="auto"/>
            </w:tcBorders>
          </w:tcPr>
          <w:p w:rsidR="00BA43EF" w:rsidRDefault="00BA43EF">
            <w:pPr>
              <w:spacing w:line="20" w:lineRule="atLeast"/>
              <w:rPr>
                <w:rFonts w:ascii="Book Antiqua" w:hAnsi="Book Antiqua"/>
              </w:rPr>
            </w:pPr>
          </w:p>
        </w:tc>
        <w:tc>
          <w:tcPr>
            <w:tcW w:w="2523" w:type="dxa"/>
            <w:tcBorders>
              <w:top w:val="single" w:sz="4" w:space="0" w:color="auto"/>
              <w:left w:val="single" w:sz="4" w:space="0" w:color="auto"/>
              <w:bottom w:val="single" w:sz="4" w:space="0" w:color="auto"/>
              <w:right w:val="single" w:sz="4" w:space="0" w:color="auto"/>
            </w:tcBorders>
          </w:tcPr>
          <w:p w:rsidR="00BA43EF" w:rsidRDefault="00BA43EF">
            <w:pPr>
              <w:spacing w:line="20" w:lineRule="atLeast"/>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tcPr>
          <w:p w:rsidR="00BA43EF" w:rsidRDefault="00BA43EF">
            <w:pPr>
              <w:spacing w:line="20" w:lineRule="atLeast"/>
              <w:rPr>
                <w:rFonts w:ascii="Book Antiqua" w:hAnsi="Book Antiqua"/>
              </w:rPr>
            </w:pPr>
          </w:p>
        </w:tc>
      </w:tr>
    </w:tbl>
    <w:p w:rsidR="00BA43EF" w:rsidRDefault="00BA43EF" w:rsidP="00BA43EF">
      <w:pPr>
        <w:jc w:val="both"/>
        <w:rPr>
          <w:strike/>
          <w:sz w:val="20"/>
        </w:rPr>
      </w:pPr>
    </w:p>
    <w:p w:rsidR="00BA43EF" w:rsidRDefault="00BA43EF" w:rsidP="00BA43EF">
      <w:pPr>
        <w:rPr>
          <w:rFonts w:ascii="Book Antiqua" w:hAnsi="Book Antiqua"/>
        </w:rPr>
      </w:pPr>
      <w:r>
        <w:rPr>
          <w:rFonts w:ascii="Book Antiqua" w:hAnsi="Book Antiqua"/>
          <w:i/>
          <w:sz w:val="18"/>
          <w:szCs w:val="18"/>
        </w:rPr>
        <w:t>*</w:t>
      </w:r>
      <w:r>
        <w:rPr>
          <w:rFonts w:ascii="Book Antiqua" w:hAnsi="Book Antiqua"/>
          <w:i/>
          <w:sz w:val="16"/>
          <w:szCs w:val="16"/>
        </w:rPr>
        <w:t>w przypadku gdy wykonawca nie polega na osobach zdolnych do wykonania zamówienia innych  podmiotów dany wiersz kolumny należy przekreślić</w:t>
      </w:r>
    </w:p>
    <w:p w:rsidR="00BA43EF" w:rsidRDefault="00BA43EF" w:rsidP="00BA43EF">
      <w:pPr>
        <w:pStyle w:val="Tekstpodstawowy33"/>
        <w:ind w:right="-2"/>
        <w:rPr>
          <w:rFonts w:ascii="Book Antiqua" w:hAnsi="Book Antiqua" w:cs="Tahoma"/>
          <w:b w:val="0"/>
          <w:bCs/>
          <w:szCs w:val="24"/>
        </w:rPr>
      </w:pPr>
    </w:p>
    <w:p w:rsidR="00BA43EF" w:rsidRDefault="00BA43EF" w:rsidP="00BA43EF">
      <w:pPr>
        <w:pStyle w:val="Tekstpodstawowy33"/>
        <w:ind w:right="-2"/>
        <w:rPr>
          <w:rFonts w:ascii="Book Antiqua" w:hAnsi="Book Antiqua" w:cs="Tahoma"/>
          <w:b w:val="0"/>
          <w:szCs w:val="24"/>
        </w:rPr>
      </w:pPr>
      <w:r>
        <w:rPr>
          <w:rFonts w:ascii="Book Antiqua" w:hAnsi="Book Antiqua" w:cs="Tahoma"/>
          <w:b w:val="0"/>
          <w:bCs/>
          <w:szCs w:val="24"/>
        </w:rPr>
        <w:t xml:space="preserve">Oświadczam, że osoby, które będą </w:t>
      </w:r>
      <w:r>
        <w:rPr>
          <w:rFonts w:ascii="Book Antiqua" w:hAnsi="Book Antiqua" w:cs="Tahoma"/>
          <w:b w:val="0"/>
          <w:szCs w:val="24"/>
        </w:rPr>
        <w:t xml:space="preserve">uczestniczyć w wykonywaniu zamówienia posiadają wymagane uprawnienia do realizacji niniejszego zamówienia, zgodnie </w:t>
      </w:r>
      <w:r>
        <w:rPr>
          <w:rFonts w:ascii="Book Antiqua" w:hAnsi="Book Antiqua" w:cs="Tahoma"/>
          <w:b w:val="0"/>
          <w:szCs w:val="24"/>
        </w:rPr>
        <w:br/>
        <w:t>z warunkami określonymi w ogłoszeniu o zamówieniu i Specyfikacji Istotnych Warunków Zamówienia.</w:t>
      </w:r>
    </w:p>
    <w:p w:rsidR="005C3F67" w:rsidRDefault="005C3F67" w:rsidP="00BA43EF">
      <w:pPr>
        <w:pStyle w:val="Tekstpodstawowy33"/>
        <w:ind w:right="-2"/>
        <w:rPr>
          <w:rFonts w:ascii="Book Antiqua" w:hAnsi="Book Antiqua" w:cs="Tahoma"/>
          <w:b w:val="0"/>
          <w:bCs/>
          <w:szCs w:val="24"/>
        </w:rPr>
      </w:pPr>
    </w:p>
    <w:p w:rsidR="00BA43EF" w:rsidRDefault="00BA43EF" w:rsidP="00BA43EF">
      <w:pPr>
        <w:spacing w:line="360" w:lineRule="auto"/>
        <w:rPr>
          <w:rFonts w:ascii="Book Antiqua" w:hAnsi="Book Antiqua"/>
          <w:i/>
          <w:color w:val="000000"/>
          <w:sz w:val="18"/>
          <w:szCs w:val="18"/>
        </w:rPr>
      </w:pPr>
      <w:r>
        <w:rPr>
          <w:rFonts w:ascii="Book Antiqua" w:hAnsi="Book Antiqua"/>
          <w:color w:val="000000"/>
          <w:sz w:val="18"/>
          <w:szCs w:val="18"/>
        </w:rPr>
        <w:t xml:space="preserve"> </w:t>
      </w:r>
      <w:r>
        <w:rPr>
          <w:rFonts w:ascii="Book Antiqua" w:hAnsi="Book Antiqua"/>
          <w:i/>
          <w:color w:val="000000"/>
          <w:sz w:val="18"/>
          <w:szCs w:val="18"/>
        </w:rPr>
        <w:t>Uwaga – poszczególne rubryki przy wpisywaniu odpowiedzi można powiększać/ zmniejszać w zależności do potrzeb</w:t>
      </w:r>
    </w:p>
    <w:p w:rsidR="00BA43EF" w:rsidRDefault="00BA43EF" w:rsidP="00BA43EF">
      <w:pPr>
        <w:autoSpaceDE w:val="0"/>
        <w:adjustRightInd w:val="0"/>
        <w:spacing w:line="360" w:lineRule="auto"/>
        <w:jc w:val="both"/>
        <w:rPr>
          <w:rFonts w:ascii="Book Antiqua" w:hAnsi="Book Antiqua" w:cs="Calibri"/>
        </w:rPr>
      </w:pP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s="Calibri"/>
        </w:rPr>
        <w:t>................................................................................</w:t>
      </w:r>
    </w:p>
    <w:p w:rsidR="00115AA6" w:rsidRDefault="00BA43EF" w:rsidP="00115AA6">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04F1C" w:rsidRDefault="00B04F1C" w:rsidP="00B709F1">
      <w:pPr>
        <w:pStyle w:val="Nagwek1"/>
        <w:numPr>
          <w:ilvl w:val="0"/>
          <w:numId w:val="0"/>
        </w:numPr>
        <w:tabs>
          <w:tab w:val="left" w:pos="7080"/>
        </w:tabs>
        <w:ind w:left="7082" w:right="-646"/>
        <w:jc w:val="left"/>
        <w:rPr>
          <w:rFonts w:ascii="Book Antiqua" w:hAnsi="Book Antiqua"/>
          <w:b w:val="0"/>
          <w:bCs w:val="0"/>
        </w:rPr>
      </w:pPr>
    </w:p>
    <w:p w:rsidR="00BA43EF" w:rsidRDefault="00B04F1C" w:rsidP="00B709F1">
      <w:pPr>
        <w:pStyle w:val="Nagwek1"/>
        <w:numPr>
          <w:ilvl w:val="0"/>
          <w:numId w:val="0"/>
        </w:numPr>
        <w:tabs>
          <w:tab w:val="left" w:pos="7080"/>
        </w:tabs>
        <w:ind w:left="7082" w:right="-646"/>
        <w:jc w:val="left"/>
        <w:rPr>
          <w:rFonts w:ascii="Book Antiqua" w:hAnsi="Book Antiqua"/>
          <w:b w:val="0"/>
          <w:bCs w:val="0"/>
        </w:rPr>
      </w:pPr>
      <w:r>
        <w:rPr>
          <w:rFonts w:ascii="Book Antiqua" w:hAnsi="Book Antiqua"/>
          <w:b w:val="0"/>
          <w:bCs w:val="0"/>
        </w:rPr>
        <w:t xml:space="preserve"> </w:t>
      </w:r>
    </w:p>
    <w:p w:rsidR="00B04F1C" w:rsidRDefault="00B04F1C" w:rsidP="00B04F1C">
      <w:pPr>
        <w:rPr>
          <w:lang w:eastAsia="ar-SA"/>
        </w:rPr>
      </w:pPr>
    </w:p>
    <w:p w:rsidR="00B04F1C" w:rsidRPr="00B04F1C" w:rsidRDefault="00B04F1C" w:rsidP="00B04F1C">
      <w:pPr>
        <w:rPr>
          <w:lang w:eastAsia="ar-SA"/>
        </w:rPr>
      </w:pPr>
    </w:p>
    <w:p w:rsidR="00B04F1C" w:rsidRDefault="00B04F1C" w:rsidP="00B04F1C">
      <w:pPr>
        <w:jc w:val="right"/>
        <w:rPr>
          <w:rFonts w:ascii="Book Antiqua" w:hAnsi="Book Antiqua" w:cs="Times New Roman"/>
        </w:rPr>
      </w:pPr>
      <w:r>
        <w:rPr>
          <w:rFonts w:ascii="Book Antiqua" w:hAnsi="Book Antiqua"/>
          <w:b/>
          <w:bCs/>
        </w:rPr>
        <w:t xml:space="preserve">Załącznik nr 5  </w:t>
      </w:r>
    </w:p>
    <w:p w:rsidR="00B04F1C" w:rsidRDefault="00B04F1C" w:rsidP="00BA43EF">
      <w:pPr>
        <w:rPr>
          <w:rFonts w:ascii="Book Antiqua" w:hAnsi="Book Antiqua" w:cs="Times New Roman"/>
        </w:rPr>
      </w:pPr>
    </w:p>
    <w:p w:rsidR="00BA43EF" w:rsidRDefault="00BA43EF" w:rsidP="00BA43EF">
      <w:pPr>
        <w:rPr>
          <w:rFonts w:ascii="Book Antiqua" w:hAnsi="Book Antiqua" w:cs="Times New Roman"/>
        </w:rPr>
      </w:pPr>
      <w:r>
        <w:rPr>
          <w:rFonts w:ascii="Book Antiqua" w:hAnsi="Book Antiqua" w:cs="Times New Roman"/>
        </w:rPr>
        <w:t>Pełna nazwa Wykonawcy:</w:t>
      </w:r>
    </w:p>
    <w:p w:rsidR="00BA43EF" w:rsidRDefault="00BA43EF" w:rsidP="00BA43EF">
      <w:pPr>
        <w:rPr>
          <w:rFonts w:ascii="Book Antiqua" w:hAnsi="Book Antiqua" w:cs="Times New Roman"/>
        </w:rPr>
      </w:pPr>
    </w:p>
    <w:p w:rsidR="00BA43EF" w:rsidRDefault="00BA43EF" w:rsidP="00BA43EF">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dnia ................................................................................</w:t>
      </w:r>
    </w:p>
    <w:p w:rsidR="00BA43EF" w:rsidRDefault="00BA43EF" w:rsidP="00BA43EF">
      <w:pPr>
        <w:pStyle w:val="Tytu"/>
        <w:jc w:val="left"/>
        <w:rPr>
          <w:rFonts w:ascii="Book Antiqua" w:hAnsi="Book Antiqua"/>
          <w:sz w:val="24"/>
        </w:rPr>
      </w:pPr>
      <w:r>
        <w:rPr>
          <w:rFonts w:ascii="Book Antiqua" w:hAnsi="Book Antiqua"/>
          <w:sz w:val="24"/>
        </w:rPr>
        <w:t>adres siedziby Wykonawcy</w:t>
      </w:r>
    </w:p>
    <w:p w:rsidR="00BA43EF" w:rsidRDefault="00BA43EF" w:rsidP="00BA43EF">
      <w:pPr>
        <w:rPr>
          <w:rFonts w:ascii="Book Antiqua" w:hAnsi="Book Antiqua" w:cs="Times New Roman"/>
        </w:rPr>
      </w:pPr>
      <w:r>
        <w:rPr>
          <w:rFonts w:ascii="Book Antiqua" w:hAnsi="Book Antiqua" w:cs="Times New Roman"/>
        </w:rPr>
        <w:t>ulica......................................................</w:t>
      </w:r>
    </w:p>
    <w:p w:rsidR="00BA43EF" w:rsidRDefault="00BA43EF" w:rsidP="00BA43EF">
      <w:pPr>
        <w:rPr>
          <w:rFonts w:ascii="Book Antiqua" w:hAnsi="Book Antiqua" w:cs="Times New Roman"/>
        </w:rPr>
      </w:pPr>
      <w:r>
        <w:rPr>
          <w:rFonts w:ascii="Book Antiqua" w:hAnsi="Book Antiqua" w:cs="Times New Roman"/>
        </w:rPr>
        <w:t>miasto…………………………………...</w:t>
      </w:r>
    </w:p>
    <w:p w:rsidR="00BA43EF" w:rsidRDefault="00BA43EF" w:rsidP="00BA43EF">
      <w:pPr>
        <w:rPr>
          <w:rFonts w:ascii="Book Antiqua" w:hAnsi="Book Antiqua" w:cs="Times New Roman"/>
        </w:rPr>
      </w:pPr>
      <w:r>
        <w:rPr>
          <w:rFonts w:ascii="Book Antiqua" w:hAnsi="Book Antiqua" w:cs="Times New Roman"/>
        </w:rPr>
        <w:t>województwo  ………………………….</w:t>
      </w:r>
    </w:p>
    <w:p w:rsidR="00BA43EF" w:rsidRDefault="00BA43EF" w:rsidP="00BA43EF">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BA43EF" w:rsidRDefault="00BA43EF" w:rsidP="00BA43EF">
      <w:pPr>
        <w:jc w:val="center"/>
        <w:rPr>
          <w:rFonts w:ascii="Book Antiqua" w:hAnsi="Book Antiqua" w:cs="Times New Roman"/>
        </w:rPr>
      </w:pPr>
    </w:p>
    <w:p w:rsidR="00BA43EF" w:rsidRDefault="00BA43EF" w:rsidP="00BA43EF">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NIEPODLEGANIU WYKLUCZENIU</w:t>
      </w:r>
    </w:p>
    <w:p w:rsidR="00BA43EF" w:rsidRDefault="00BA43EF" w:rsidP="00BA43EF">
      <w:pPr>
        <w:jc w:val="center"/>
        <w:rPr>
          <w:rFonts w:ascii="Book Antiqua" w:hAnsi="Book Antiqua"/>
        </w:rPr>
      </w:pPr>
      <w:r>
        <w:rPr>
          <w:rFonts w:ascii="Book Antiqua" w:hAnsi="Book Antiqua"/>
        </w:rPr>
        <w:t>zgodnie z art. 24 ustawy – Prawo zamówień publicznych</w:t>
      </w:r>
    </w:p>
    <w:p w:rsidR="00BA43EF" w:rsidRDefault="00BA43EF" w:rsidP="00BA43EF">
      <w:pPr>
        <w:jc w:val="center"/>
        <w:rPr>
          <w:rFonts w:ascii="Book Antiqua" w:hAnsi="Book Antiqua"/>
          <w:b/>
          <w:bCs/>
          <w:color w:val="000000"/>
        </w:rPr>
      </w:pPr>
      <w:r>
        <w:rPr>
          <w:rFonts w:ascii="Book Antiqua" w:hAnsi="Book Antiqua"/>
          <w:b/>
          <w:bCs/>
          <w:color w:val="000000"/>
        </w:rPr>
        <w:t xml:space="preserve"> </w:t>
      </w:r>
    </w:p>
    <w:p w:rsidR="00BA43EF" w:rsidRDefault="00BA43EF" w:rsidP="005C3F67">
      <w:pPr>
        <w:pStyle w:val="Tekstpodstawowy"/>
        <w:jc w:val="center"/>
        <w:rPr>
          <w:rFonts w:ascii="Book Antiqua" w:hAnsi="Book Antiqua"/>
          <w:b/>
        </w:rPr>
      </w:pPr>
      <w:r>
        <w:rPr>
          <w:rFonts w:ascii="Book Antiqua" w:hAnsi="Book Antiqua"/>
          <w:u w:val="single"/>
        </w:rPr>
        <w:t>Dotyczy</w:t>
      </w:r>
      <w:r>
        <w:rPr>
          <w:rFonts w:ascii="Book Antiqua" w:hAnsi="Book Antiqua"/>
        </w:rPr>
        <w:t xml:space="preserve">: postępowania o udzielenie zamówienia publicznego w trybie przetargu  nieograniczonego na:  </w:t>
      </w:r>
      <w:r w:rsidR="00115AA6" w:rsidRPr="00C02E3B">
        <w:rPr>
          <w:rFonts w:ascii="Book Antiqua" w:hAnsi="Book Antiqua"/>
          <w:b/>
          <w:bCs/>
        </w:rPr>
        <w:t>„Wykonanie</w:t>
      </w:r>
      <w:r w:rsidR="00115AA6">
        <w:rPr>
          <w:rFonts w:ascii="Book Antiqua" w:hAnsi="Book Antiqua"/>
          <w:b/>
          <w:bCs/>
        </w:rPr>
        <w:t xml:space="preserve"> czynności </w:t>
      </w:r>
      <w:r w:rsidR="005C3F67">
        <w:rPr>
          <w:rFonts w:ascii="Book Antiqua" w:hAnsi="Book Antiqua"/>
          <w:b/>
          <w:bCs/>
        </w:rPr>
        <w:t>inspektora nadzoru</w:t>
      </w:r>
      <w:r w:rsidR="00115AA6">
        <w:rPr>
          <w:rFonts w:ascii="Book Antiqua" w:hAnsi="Book Antiqua"/>
          <w:b/>
          <w:bCs/>
        </w:rPr>
        <w:t xml:space="preserve"> przy realizacji zadania pod nazwą: „Ząbkowice Śląskie (XIV-XVI): prace zabezpieczające korony murów skrzydła wschodniego i południowego oraz prace konserwatorsko-zabezpieczające południowo-wschodniej bastei – II etap ””.</w:t>
      </w:r>
    </w:p>
    <w:p w:rsidR="00BA43EF" w:rsidRDefault="00BA43EF" w:rsidP="00BA43EF">
      <w:pPr>
        <w:autoSpaceDE w:val="0"/>
        <w:adjustRightInd w:val="0"/>
        <w:spacing w:line="360" w:lineRule="auto"/>
        <w:jc w:val="both"/>
        <w:rPr>
          <w:rFonts w:ascii="Book Antiqua" w:hAnsi="Book Antiqua"/>
        </w:rPr>
      </w:pPr>
      <w:r>
        <w:rPr>
          <w:rFonts w:ascii="Book Antiqua" w:hAnsi="Book Antiqua"/>
          <w:b/>
        </w:rPr>
        <w:t>Oświadczam, że nie podlegamy wykluczeniu z postępowania o udzielenie zamówienia publicznego, a mianowicie</w:t>
      </w:r>
      <w:r>
        <w:rPr>
          <w:rFonts w:ascii="Book Antiqua" w:hAnsi="Book Antiqua"/>
        </w:rPr>
        <w:t xml:space="preserve">: </w:t>
      </w:r>
    </w:p>
    <w:p w:rsidR="00BA43EF" w:rsidRDefault="00BA43EF" w:rsidP="0047591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wyrządziliśmy szkody polegającej na nie wykonaniu zamówienia lub wykonaniu go nienależycie, stwierdzonej orzeczeniem sądu, które uprawomocniło się w okresie 3 lat przed wszczęciem postępowania; </w:t>
      </w:r>
    </w:p>
    <w:p w:rsidR="00BA43EF" w:rsidRDefault="00BA43EF" w:rsidP="0047591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cs="Helvetica"/>
        </w:rPr>
        <w:t>zamawiaj</w:t>
      </w:r>
      <w:r>
        <w:rPr>
          <w:rFonts w:ascii="Book Antiqua" w:hAnsi="Book Antiqua" w:cs="TT61t00"/>
        </w:rPr>
        <w:t>ą</w:t>
      </w:r>
      <w:r>
        <w:rPr>
          <w:rFonts w:ascii="Book Antiqua" w:hAnsi="Book Antiqua" w:cs="Helvetica"/>
        </w:rPr>
        <w:t>cy nie rozwi</w:t>
      </w:r>
      <w:r>
        <w:rPr>
          <w:rFonts w:ascii="Book Antiqua" w:hAnsi="Book Antiqua" w:cs="TT61t00"/>
        </w:rPr>
        <w:t>ą</w:t>
      </w:r>
      <w:r>
        <w:rPr>
          <w:rFonts w:ascii="Book Antiqua" w:hAnsi="Book Antiqua" w:cs="Helvetica"/>
        </w:rPr>
        <w:t>zał nie wypowiedział umow</w:t>
      </w:r>
      <w:r>
        <w:rPr>
          <w:rFonts w:ascii="Book Antiqua" w:hAnsi="Book Antiqua" w:cs="TT61t00"/>
        </w:rPr>
        <w:t xml:space="preserve">y </w:t>
      </w:r>
      <w:r>
        <w:rPr>
          <w:rFonts w:ascii="Book Antiqua" w:hAnsi="Book Antiqua" w:cs="Helvetica"/>
        </w:rPr>
        <w:t>w sprawie zamówienia publicznego, nie odst</w:t>
      </w:r>
      <w:r>
        <w:rPr>
          <w:rFonts w:ascii="Book Antiqua" w:hAnsi="Book Antiqua" w:cs="TT61t00"/>
        </w:rPr>
        <w:t>ą</w:t>
      </w:r>
      <w:r>
        <w:rPr>
          <w:rFonts w:ascii="Book Antiqua" w:hAnsi="Book Antiqua" w:cs="Helvetica"/>
        </w:rPr>
        <w:t xml:space="preserve">pił od umowy w sprawie zamówienia publicznego, </w:t>
      </w:r>
      <w:r>
        <w:rPr>
          <w:rFonts w:ascii="Book Antiqua" w:hAnsi="Book Antiqua" w:cs="Helvetica"/>
        </w:rPr>
        <w:br/>
        <w:t>z powodu okoliczno</w:t>
      </w:r>
      <w:r>
        <w:rPr>
          <w:rFonts w:ascii="Book Antiqua" w:hAnsi="Book Antiqua" w:cs="TT61t00"/>
        </w:rPr>
        <w:t>ś</w:t>
      </w:r>
      <w:r>
        <w:rPr>
          <w:rFonts w:ascii="Book Antiqua" w:hAnsi="Book Antiqua" w:cs="Helvetica"/>
        </w:rPr>
        <w:t>ci, za które wykonawca ponosi odpowiedzialno</w:t>
      </w:r>
      <w:r>
        <w:rPr>
          <w:rFonts w:ascii="Book Antiqua" w:hAnsi="Book Antiqua" w:cs="TT61t00"/>
        </w:rPr>
        <w:t>ść</w:t>
      </w:r>
      <w:r>
        <w:rPr>
          <w:rFonts w:ascii="Book Antiqua" w:hAnsi="Book Antiqua" w:cs="Helvetica"/>
        </w:rPr>
        <w:t>, w okresie 3 lat przed wszcz</w:t>
      </w:r>
      <w:r>
        <w:rPr>
          <w:rFonts w:ascii="Book Antiqua" w:hAnsi="Book Antiqua" w:cs="TT61t00"/>
        </w:rPr>
        <w:t>ę</w:t>
      </w:r>
      <w:r>
        <w:rPr>
          <w:rFonts w:ascii="Book Antiqua" w:hAnsi="Book Antiqua" w:cs="Helvetica"/>
        </w:rPr>
        <w:t>ciem post</w:t>
      </w:r>
      <w:r>
        <w:rPr>
          <w:rFonts w:ascii="Book Antiqua" w:hAnsi="Book Antiqua" w:cs="TT61t00"/>
        </w:rPr>
        <w:t>ę</w:t>
      </w:r>
      <w:r>
        <w:rPr>
          <w:rFonts w:ascii="Book Antiqua" w:hAnsi="Book Antiqua" w:cs="Helvetica"/>
        </w:rPr>
        <w:t>powania;</w:t>
      </w:r>
    </w:p>
    <w:p w:rsidR="00BA43EF" w:rsidRDefault="00BA43EF" w:rsidP="0047591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BA43EF" w:rsidRDefault="00BA43EF" w:rsidP="0047591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zalegamy z uiszczeniem podatków, opłat lub składek na ubezpieczenia społeczne lub zdrowotne*/ zalegamy z uiszczeniem podatków, opłat lub składek na ubezpieczenia społeczne lub zdrowotne ale uzyskaliśmy przewidziane </w:t>
      </w:r>
      <w:r>
        <w:rPr>
          <w:rFonts w:ascii="Book Antiqua" w:hAnsi="Book Antiqua"/>
        </w:rPr>
        <w:lastRenderedPageBreak/>
        <w:t>prawem zwolnienie, odroczenie, rozłożenie na raty zaległych płatności lub wstrzymanie w całości wykonania decyzji właściwego organu*;</w:t>
      </w:r>
    </w:p>
    <w:p w:rsidR="00BA43EF" w:rsidRDefault="00BA43EF" w:rsidP="0047591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skazano nas prawomocnie za przestępstwo popełnione w związku </w:t>
      </w:r>
      <w:r>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Pr>
          <w:rFonts w:ascii="Book Antiqua" w:hAnsi="Book Antiqua"/>
        </w:rPr>
        <w:t>komplementariusze</w:t>
      </w:r>
      <w:proofErr w:type="spellEnd"/>
      <w:r>
        <w:rPr>
          <w:rFonts w:ascii="Book Antiqua" w:hAnsi="Book Antiqua"/>
        </w:rPr>
        <w:t xml:space="preserve"> spółek komandytowych i komandytowo-akcyjnych, urzędujący członkowie organu zarządzającego osób prawnych);</w:t>
      </w:r>
    </w:p>
    <w:p w:rsidR="00BA43EF" w:rsidRDefault="00BA43EF" w:rsidP="0047591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jesteśmy podmiotem zbiorowym, wobec którego sąd orzekł zakaz ubiegania się o zamówienia na podstawie przepisów o odpowiedzialności podmiotów zbiorowych za czyny zabronione pod groźbą kary;</w:t>
      </w:r>
    </w:p>
    <w:p w:rsidR="00BA43EF" w:rsidRDefault="00BA43EF" w:rsidP="0047591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BA43EF" w:rsidRDefault="00BA43EF" w:rsidP="0047591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wszystkie składane przez nas informacje mające wpływ lub mogące mieć wpływ na wynik prowadzonego postępowania są prawdziwe. </w:t>
      </w:r>
    </w:p>
    <w:p w:rsidR="00BA43EF" w:rsidRDefault="00BA43EF" w:rsidP="00BA43EF">
      <w:pPr>
        <w:tabs>
          <w:tab w:val="left" w:pos="360"/>
        </w:tabs>
        <w:autoSpaceDE w:val="0"/>
        <w:adjustRightInd w:val="0"/>
        <w:rPr>
          <w:rFonts w:ascii="Book Antiqua" w:hAnsi="Book Antiqua"/>
        </w:rPr>
      </w:pPr>
    </w:p>
    <w:p w:rsidR="00BA43EF" w:rsidRDefault="00BA43EF" w:rsidP="00BA43EF">
      <w:pPr>
        <w:autoSpaceDE w:val="0"/>
        <w:adjustRightInd w:val="0"/>
        <w:rPr>
          <w:rFonts w:ascii="Book Antiqua" w:hAnsi="Book Antiqua"/>
          <w:b/>
          <w:bCs/>
          <w:sz w:val="20"/>
          <w:szCs w:val="20"/>
        </w:rPr>
      </w:pPr>
      <w:r>
        <w:rPr>
          <w:rFonts w:ascii="Book Antiqua" w:hAnsi="Book Antiqua"/>
          <w:b/>
          <w:bCs/>
          <w:sz w:val="20"/>
          <w:szCs w:val="20"/>
        </w:rPr>
        <w:t xml:space="preserve">* </w:t>
      </w:r>
      <w:r>
        <w:rPr>
          <w:rFonts w:ascii="Book Antiqua" w:hAnsi="Book Antiqua"/>
          <w:b/>
          <w:bCs/>
          <w:i/>
          <w:sz w:val="20"/>
          <w:szCs w:val="20"/>
        </w:rPr>
        <w:t>niepotrzebne skreślić, dostosowując oświadczenie do stanu faktycznego</w:t>
      </w:r>
      <w:r>
        <w:rPr>
          <w:rFonts w:ascii="Book Antiqua" w:hAnsi="Book Antiqua"/>
          <w:b/>
          <w:bCs/>
          <w:sz w:val="20"/>
          <w:szCs w:val="20"/>
        </w:rPr>
        <w:t>.</w:t>
      </w:r>
    </w:p>
    <w:p w:rsidR="00BA43EF" w:rsidRDefault="00BA43EF" w:rsidP="00BA43EF">
      <w:pPr>
        <w:autoSpaceDE w:val="0"/>
        <w:adjustRightInd w:val="0"/>
        <w:rPr>
          <w:rFonts w:ascii="Book Antiqua" w:hAnsi="Book Antiqua"/>
        </w:rPr>
      </w:pPr>
    </w:p>
    <w:p w:rsidR="00BA43EF" w:rsidRDefault="00BA43EF" w:rsidP="00BA43EF">
      <w:pPr>
        <w:autoSpaceDE w:val="0"/>
        <w:adjustRightInd w:val="0"/>
        <w:rPr>
          <w:rFonts w:ascii="Book Antiqua" w:hAnsi="Book Antiqua"/>
        </w:rPr>
      </w:pPr>
    </w:p>
    <w:p w:rsidR="00BA43EF" w:rsidRDefault="00BA43EF" w:rsidP="00BA43EF">
      <w:pPr>
        <w:pStyle w:val="F5podpis"/>
        <w:rPr>
          <w:rFonts w:ascii="Book Antiqua" w:hAnsi="Book Antiqua" w:cs="Calibri"/>
          <w:szCs w:val="24"/>
        </w:rPr>
      </w:pPr>
      <w:r>
        <w:rPr>
          <w:rFonts w:ascii="Book Antiqua" w:hAnsi="Book Antiqua" w:cs="Calibri"/>
          <w:szCs w:val="24"/>
        </w:rPr>
        <w:t>................................................................................</w:t>
      </w:r>
    </w:p>
    <w:p w:rsidR="00BA43EF" w:rsidRDefault="00BA43EF" w:rsidP="00BA43EF">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BA43EF" w:rsidRDefault="00BA43EF" w:rsidP="00BA43EF">
      <w:pPr>
        <w:pStyle w:val="F5podpis"/>
        <w:rPr>
          <w:rFonts w:ascii="Book Antiqua" w:hAnsi="Book Antiqua"/>
          <w:sz w:val="18"/>
          <w:szCs w:val="18"/>
        </w:rPr>
      </w:pPr>
    </w:p>
    <w:p w:rsidR="00BA43EF" w:rsidRDefault="00BA43EF" w:rsidP="00BA43EF">
      <w:pPr>
        <w:ind w:left="7080"/>
        <w:rPr>
          <w:rFonts w:ascii="Book Antiqua" w:hAnsi="Book Antiqua" w:cs="Times New Roman"/>
        </w:rPr>
      </w:pPr>
      <w:r>
        <w:rPr>
          <w:rFonts w:ascii="Book Antiqua" w:hAnsi="Book Antiqua" w:cs="Times New Roman"/>
        </w:rPr>
        <w:lastRenderedPageBreak/>
        <w:t>Załącznik nr 6</w:t>
      </w:r>
    </w:p>
    <w:p w:rsidR="00BA43EF" w:rsidRDefault="00BA43EF" w:rsidP="00BA43EF">
      <w:pPr>
        <w:rPr>
          <w:rFonts w:ascii="Book Antiqua" w:hAnsi="Book Antiqua" w:cs="Times New Roman"/>
        </w:rPr>
      </w:pPr>
      <w:r>
        <w:rPr>
          <w:rFonts w:ascii="Book Antiqua" w:hAnsi="Book Antiqua" w:cs="Times New Roman"/>
        </w:rPr>
        <w:t>………………………………………</w:t>
      </w:r>
    </w:p>
    <w:p w:rsidR="00BA43EF" w:rsidRDefault="00BA43EF" w:rsidP="00BA43EF">
      <w:pPr>
        <w:rPr>
          <w:rFonts w:ascii="Book Antiqua" w:hAnsi="Book Antiqua" w:cs="Times New Roman"/>
        </w:rPr>
      </w:pPr>
      <w:r>
        <w:rPr>
          <w:rFonts w:ascii="Book Antiqua" w:hAnsi="Book Antiqua" w:cs="Times New Roman"/>
        </w:rPr>
        <w:t xml:space="preserve">           Nazwa i adres Wykonawcy</w:t>
      </w:r>
    </w:p>
    <w:p w:rsidR="00BA43EF" w:rsidRDefault="00BA43EF" w:rsidP="00BA43EF">
      <w:pPr>
        <w:rPr>
          <w:rFonts w:ascii="Book Antiqua" w:hAnsi="Book Antiqua" w:cs="Times New Roman"/>
        </w:rPr>
      </w:pPr>
      <w:r>
        <w:rPr>
          <w:rFonts w:ascii="Book Antiqua" w:hAnsi="Book Antiqua" w:cs="Times New Roman"/>
        </w:rPr>
        <w:t>………………………………………</w:t>
      </w:r>
    </w:p>
    <w:p w:rsidR="00BA43EF" w:rsidRDefault="00BA43EF" w:rsidP="00BA43EF">
      <w:pPr>
        <w:ind w:left="708" w:firstLine="708"/>
        <w:rPr>
          <w:rFonts w:ascii="Book Antiqua" w:hAnsi="Book Antiqua" w:cs="Times New Roman"/>
        </w:rPr>
      </w:pPr>
      <w:r>
        <w:rPr>
          <w:rFonts w:ascii="Book Antiqua" w:hAnsi="Book Antiqua" w:cs="Times New Roman"/>
        </w:rPr>
        <w:t>NIP</w:t>
      </w:r>
    </w:p>
    <w:p w:rsidR="00BA43EF" w:rsidRDefault="00BA43EF" w:rsidP="00BA43EF">
      <w:pPr>
        <w:rPr>
          <w:rFonts w:ascii="Book Antiqua" w:hAnsi="Book Antiqua" w:cs="Times New Roman"/>
        </w:rPr>
      </w:pPr>
      <w:r>
        <w:rPr>
          <w:rFonts w:ascii="Book Antiqua" w:hAnsi="Book Antiqua" w:cs="Times New Roman"/>
        </w:rPr>
        <w:t>………………………………………</w:t>
      </w:r>
    </w:p>
    <w:p w:rsidR="00BA43EF" w:rsidRDefault="00BA43EF" w:rsidP="00BA43EF">
      <w:pPr>
        <w:ind w:left="708" w:firstLine="708"/>
        <w:rPr>
          <w:rFonts w:ascii="Book Antiqua" w:hAnsi="Book Antiqua" w:cs="Times New Roman"/>
        </w:rPr>
      </w:pPr>
      <w:r>
        <w:rPr>
          <w:rFonts w:ascii="Book Antiqua" w:hAnsi="Book Antiqua" w:cs="Times New Roman"/>
        </w:rPr>
        <w:t>REGON</w:t>
      </w:r>
    </w:p>
    <w:p w:rsidR="00BA43EF" w:rsidRDefault="00BA43EF" w:rsidP="00BA43EF">
      <w:pPr>
        <w:rPr>
          <w:rFonts w:ascii="Book Antiqua" w:hAnsi="Book Antiqua" w:cs="Times New Roman"/>
        </w:rPr>
      </w:pPr>
    </w:p>
    <w:p w:rsidR="00BA43EF" w:rsidRDefault="00BA43EF" w:rsidP="00BA43EF">
      <w:pPr>
        <w:jc w:val="center"/>
        <w:rPr>
          <w:rFonts w:ascii="Book Antiqua" w:hAnsi="Book Antiqua" w:cs="Times New Roman"/>
          <w:b/>
          <w:bCs/>
          <w:u w:val="single"/>
        </w:rPr>
      </w:pPr>
      <w:r>
        <w:rPr>
          <w:rFonts w:ascii="Book Antiqua" w:hAnsi="Book Antiqua" w:cs="Times New Roman"/>
          <w:b/>
          <w:bCs/>
          <w:u w:val="single"/>
        </w:rPr>
        <w:t>OŚWIADCZENIE</w:t>
      </w:r>
    </w:p>
    <w:p w:rsidR="00BA43EF" w:rsidRDefault="00BA43EF" w:rsidP="00BA43EF">
      <w:pPr>
        <w:jc w:val="center"/>
        <w:rPr>
          <w:rFonts w:ascii="Book Antiqua" w:hAnsi="Book Antiqua" w:cs="Times New Roman"/>
        </w:rPr>
      </w:pPr>
      <w:r>
        <w:rPr>
          <w:rFonts w:ascii="Book Antiqua" w:hAnsi="Book Antiqua" w:cs="Times New Roman"/>
          <w:b/>
          <w:bCs/>
        </w:rPr>
        <w:t>(dla osób fizycznych</w:t>
      </w:r>
      <w:r>
        <w:rPr>
          <w:rFonts w:ascii="Book Antiqua" w:hAnsi="Book Antiqua" w:cs="Times New Roman"/>
        </w:rPr>
        <w:t>)</w:t>
      </w:r>
    </w:p>
    <w:p w:rsidR="00BA43EF" w:rsidRDefault="00BA43EF" w:rsidP="00BA43EF">
      <w:pPr>
        <w:jc w:val="both"/>
        <w:rPr>
          <w:rFonts w:ascii="Book Antiqua" w:hAnsi="Book Antiqua"/>
        </w:rPr>
      </w:pPr>
    </w:p>
    <w:p w:rsidR="00BA43EF" w:rsidRDefault="00BA43EF" w:rsidP="00BA43EF">
      <w:pPr>
        <w:jc w:val="both"/>
        <w:rPr>
          <w:rFonts w:ascii="Book Antiqua" w:hAnsi="Book Antiqua"/>
        </w:rPr>
      </w:pPr>
    </w:p>
    <w:p w:rsidR="00BA43EF" w:rsidRDefault="00BA43EF" w:rsidP="00BA43EF">
      <w:pPr>
        <w:jc w:val="both"/>
        <w:rPr>
          <w:rFonts w:ascii="Book Antiqua" w:hAnsi="Book Antiqua"/>
        </w:rPr>
      </w:pPr>
      <w:r>
        <w:rPr>
          <w:rFonts w:ascii="Book Antiqua" w:hAnsi="Book Antiqua"/>
        </w:rPr>
        <w:t xml:space="preserve">Nazwisko, imię i adres zamieszkania Wykonawcy: </w:t>
      </w:r>
    </w:p>
    <w:p w:rsidR="00BA43EF" w:rsidRDefault="00BA43EF" w:rsidP="00BA43EF">
      <w:pPr>
        <w:rPr>
          <w:rFonts w:ascii="Book Antiqua" w:hAnsi="Book Antiqua"/>
        </w:rPr>
      </w:pPr>
    </w:p>
    <w:p w:rsidR="00BA43EF" w:rsidRDefault="00BA43EF" w:rsidP="00BA43EF">
      <w:pPr>
        <w:rPr>
          <w:rFonts w:ascii="Book Antiqua" w:hAnsi="Book Antiqua"/>
        </w:rPr>
      </w:pPr>
      <w:r>
        <w:rPr>
          <w:rFonts w:ascii="Book Antiqua" w:hAnsi="Book Antiqua"/>
        </w:rPr>
        <w:t>......................................................................................................................................................... Zarejestrowana nazwa i siedziba firmy: *</w:t>
      </w:r>
    </w:p>
    <w:p w:rsidR="00BA43EF" w:rsidRDefault="00BA43EF" w:rsidP="00BA43EF">
      <w:pPr>
        <w:rPr>
          <w:rFonts w:ascii="Book Antiqua" w:hAnsi="Book Antiqua"/>
        </w:rPr>
      </w:pPr>
    </w:p>
    <w:p w:rsidR="00BA43EF" w:rsidRDefault="00BA43EF" w:rsidP="00BA43EF">
      <w:pPr>
        <w:rPr>
          <w:rFonts w:ascii="Book Antiqua" w:hAnsi="Book Antiqua"/>
        </w:rPr>
      </w:pPr>
      <w:r>
        <w:rPr>
          <w:rFonts w:ascii="Book Antiqua" w:hAnsi="Book Antiqua"/>
        </w:rPr>
        <w:t>.........................................................................................................................................................</w:t>
      </w:r>
    </w:p>
    <w:p w:rsidR="00BA43EF" w:rsidRDefault="00BA43EF" w:rsidP="00BA43EF">
      <w:pPr>
        <w:rPr>
          <w:rFonts w:ascii="Book Antiqua" w:hAnsi="Book Antiqua"/>
        </w:rPr>
      </w:pPr>
    </w:p>
    <w:p w:rsidR="00BA43EF" w:rsidRDefault="00BA43EF" w:rsidP="00BA43EF">
      <w:pPr>
        <w:rPr>
          <w:rFonts w:ascii="Book Antiqua" w:hAnsi="Book Antiqua"/>
        </w:rPr>
      </w:pPr>
      <w:r>
        <w:rPr>
          <w:rFonts w:ascii="Book Antiqua" w:hAnsi="Book Antiqua"/>
        </w:rPr>
        <w:t xml:space="preserve">zgodnie z aktualnym CEIDG** / </w:t>
      </w:r>
    </w:p>
    <w:p w:rsidR="00BA43EF" w:rsidRDefault="00BA43EF" w:rsidP="00BA43EF">
      <w:pPr>
        <w:rPr>
          <w:rFonts w:ascii="Book Antiqua" w:hAnsi="Book Antiqua"/>
        </w:rPr>
      </w:pPr>
      <w:r>
        <w:rPr>
          <w:rFonts w:ascii="Book Antiqua" w:hAnsi="Book Antiqua"/>
        </w:rPr>
        <w:t>z wpisem do ewidencji działalności gospodarczej prowadzonej przez: ......................................... pod Nr …....**</w:t>
      </w:r>
    </w:p>
    <w:p w:rsidR="00BA43EF" w:rsidRDefault="00BA43EF" w:rsidP="00BA43EF">
      <w:pPr>
        <w:rPr>
          <w:rFonts w:ascii="Book Antiqua" w:hAnsi="Book Antiqua"/>
          <w:i/>
        </w:rPr>
      </w:pPr>
      <w:r>
        <w:rPr>
          <w:rFonts w:ascii="Book Antiqua" w:hAnsi="Book Antiqua"/>
          <w:i/>
        </w:rPr>
        <w:t xml:space="preserve">                                                                     (nazwa organu wydającego zaświadczenie)</w:t>
      </w:r>
    </w:p>
    <w:p w:rsidR="00BA43EF" w:rsidRDefault="00BA43EF" w:rsidP="00BA43EF">
      <w:pPr>
        <w:rPr>
          <w:rFonts w:ascii="Book Antiqua" w:hAnsi="Book Antiqua"/>
          <w:i/>
        </w:rPr>
      </w:pPr>
    </w:p>
    <w:p w:rsidR="00BA43EF" w:rsidRDefault="00BA43EF" w:rsidP="00BA43EF">
      <w:pPr>
        <w:rPr>
          <w:rFonts w:ascii="Book Antiqua" w:hAnsi="Book Antiqua"/>
        </w:rPr>
      </w:pPr>
    </w:p>
    <w:p w:rsidR="00BA43EF" w:rsidRDefault="00BA43EF" w:rsidP="00BA43EF">
      <w:pPr>
        <w:rPr>
          <w:rFonts w:ascii="Book Antiqua" w:hAnsi="Book Antiqua"/>
        </w:rPr>
      </w:pPr>
    </w:p>
    <w:p w:rsidR="00BA43EF" w:rsidRDefault="00BA43EF" w:rsidP="00BA43EF">
      <w:pPr>
        <w:jc w:val="both"/>
        <w:rPr>
          <w:rFonts w:ascii="Book Antiqua" w:hAnsi="Book Antiqua"/>
        </w:rPr>
      </w:pPr>
      <w:r>
        <w:rPr>
          <w:rFonts w:ascii="Book Antiqua" w:hAnsi="Book Antiqua"/>
        </w:rPr>
        <w:t xml:space="preserve">Oświadczam, że nie podlegam wykluczeniu z postępowania na podstawie art. 24 ust. 1 </w:t>
      </w:r>
      <w:proofErr w:type="spellStart"/>
      <w:r>
        <w:rPr>
          <w:rFonts w:ascii="Book Antiqua" w:hAnsi="Book Antiqua"/>
        </w:rPr>
        <w:t>pkt</w:t>
      </w:r>
      <w:proofErr w:type="spellEnd"/>
      <w:r>
        <w:rPr>
          <w:rFonts w:ascii="Book Antiqua" w:hAnsi="Book Antiqua"/>
        </w:rPr>
        <w:t xml:space="preserve"> 2 ustawy - Prawo zamówień publicznych z dnia 29.01.2004 r. (tekst jednolity Dz. U. z 2010r. Nr 113, poz. 759 z </w:t>
      </w:r>
      <w:proofErr w:type="spellStart"/>
      <w:r>
        <w:rPr>
          <w:rFonts w:ascii="Book Antiqua" w:hAnsi="Book Antiqua"/>
        </w:rPr>
        <w:t>późn</w:t>
      </w:r>
      <w:proofErr w:type="spellEnd"/>
      <w:r>
        <w:rPr>
          <w:rFonts w:ascii="Book Antiqua" w:hAnsi="Book Antiqua"/>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BA43EF" w:rsidRDefault="00BA43EF" w:rsidP="00BA43EF">
      <w:pPr>
        <w:rPr>
          <w:rFonts w:ascii="Book Antiqua" w:hAnsi="Book Antiqua"/>
        </w:rPr>
      </w:pPr>
    </w:p>
    <w:p w:rsidR="00BA43EF" w:rsidRDefault="00BA43EF" w:rsidP="00BA43EF">
      <w:pPr>
        <w:rPr>
          <w:rFonts w:ascii="Book Antiqua" w:hAnsi="Book Antiqua"/>
        </w:rPr>
      </w:pPr>
    </w:p>
    <w:p w:rsidR="00BA43EF" w:rsidRDefault="00BA43EF" w:rsidP="00BA43EF">
      <w:pPr>
        <w:rPr>
          <w:rFonts w:ascii="Book Antiqua" w:hAnsi="Book Antiqua"/>
        </w:rPr>
      </w:pPr>
      <w:r>
        <w:rPr>
          <w:rFonts w:ascii="Book Antiqua" w:hAnsi="Book Antiqua"/>
        </w:rPr>
        <w:t>................................,dnia......................</w:t>
      </w:r>
      <w:r>
        <w:rPr>
          <w:rFonts w:ascii="Book Antiqua" w:hAnsi="Book Antiqua"/>
        </w:rPr>
        <w:tab/>
        <w:t xml:space="preserve">  </w:t>
      </w:r>
      <w:r>
        <w:rPr>
          <w:rFonts w:ascii="Book Antiqua" w:hAnsi="Book Antiqua"/>
        </w:rPr>
        <w:tab/>
        <w:t xml:space="preserve">          .............................................................................</w:t>
      </w:r>
    </w:p>
    <w:p w:rsidR="00BA43EF" w:rsidRDefault="00BA43EF" w:rsidP="00BA43EF">
      <w:pPr>
        <w:tabs>
          <w:tab w:val="left" w:pos="5103"/>
        </w:tabs>
        <w:jc w:val="center"/>
        <w:rPr>
          <w:rFonts w:ascii="Book Antiqua" w:hAnsi="Book Antiqua"/>
        </w:rPr>
      </w:pPr>
      <w:r>
        <w:rPr>
          <w:rFonts w:ascii="Book Antiqua" w:hAnsi="Book Antiqua"/>
          <w:i/>
        </w:rPr>
        <w:tab/>
      </w:r>
    </w:p>
    <w:p w:rsidR="00BA43EF" w:rsidRDefault="00BA43EF" w:rsidP="00BA43EF">
      <w:pPr>
        <w:tabs>
          <w:tab w:val="left" w:pos="5103"/>
        </w:tabs>
        <w:rPr>
          <w:rFonts w:ascii="Book Antiqua" w:hAnsi="Book Antiqua"/>
          <w:b/>
          <w:i/>
          <w:sz w:val="20"/>
          <w:szCs w:val="20"/>
        </w:rPr>
      </w:pPr>
      <w:r>
        <w:rPr>
          <w:rFonts w:ascii="Book Antiqua" w:hAnsi="Book Antiqua"/>
          <w:b/>
          <w:i/>
          <w:sz w:val="20"/>
          <w:szCs w:val="20"/>
        </w:rPr>
        <w:t>* - jeżeli dotyczy</w:t>
      </w:r>
    </w:p>
    <w:p w:rsidR="00BA43EF" w:rsidRDefault="00BA43EF" w:rsidP="00BA43EF">
      <w:pPr>
        <w:tabs>
          <w:tab w:val="left" w:pos="5103"/>
        </w:tabs>
        <w:rPr>
          <w:rFonts w:ascii="Book Antiqua" w:hAnsi="Book Antiqua"/>
          <w:b/>
          <w:i/>
          <w:sz w:val="20"/>
          <w:szCs w:val="20"/>
        </w:rPr>
      </w:pPr>
    </w:p>
    <w:p w:rsidR="00BA43EF" w:rsidRDefault="00BA43EF" w:rsidP="00BA43EF">
      <w:pPr>
        <w:rPr>
          <w:rFonts w:ascii="Book Antiqua" w:hAnsi="Book Antiqua"/>
          <w:b/>
          <w:i/>
          <w:sz w:val="20"/>
          <w:szCs w:val="20"/>
        </w:rPr>
      </w:pPr>
      <w:r>
        <w:rPr>
          <w:rFonts w:ascii="Book Antiqua" w:hAnsi="Book Antiqua"/>
          <w:b/>
          <w:i/>
          <w:sz w:val="20"/>
          <w:szCs w:val="20"/>
        </w:rPr>
        <w:t>** - niepotrzebne skreślić</w:t>
      </w:r>
    </w:p>
    <w:p w:rsidR="00BA43EF" w:rsidRDefault="00BA43EF" w:rsidP="00BA43EF">
      <w:pPr>
        <w:pStyle w:val="F5podpis"/>
        <w:rPr>
          <w:rFonts w:ascii="Book Antiqua" w:hAnsi="Book Antiqua" w:cs="Calibri"/>
          <w:szCs w:val="24"/>
        </w:rPr>
      </w:pPr>
      <w:r>
        <w:rPr>
          <w:rFonts w:ascii="Book Antiqua" w:hAnsi="Book Antiqua" w:cs="Calibri"/>
          <w:szCs w:val="24"/>
        </w:rPr>
        <w:t>................................................................................</w:t>
      </w:r>
    </w:p>
    <w:p w:rsidR="00BA43EF" w:rsidRDefault="00BA43EF" w:rsidP="00BA43EF">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BA43EF" w:rsidRDefault="00BA43EF" w:rsidP="00BA43EF">
      <w:pPr>
        <w:pStyle w:val="F5podpis"/>
        <w:rPr>
          <w:rFonts w:ascii="Book Antiqua" w:hAnsi="Book Antiqua"/>
          <w:sz w:val="18"/>
          <w:szCs w:val="18"/>
        </w:rPr>
      </w:pPr>
    </w:p>
    <w:p w:rsidR="00BA43EF" w:rsidRDefault="00BA43EF" w:rsidP="00BA43EF">
      <w:pPr>
        <w:ind w:left="6372"/>
        <w:jc w:val="center"/>
        <w:rPr>
          <w:rFonts w:ascii="Book Antiqua" w:hAnsi="Book Antiqua"/>
          <w:b/>
          <w:i/>
          <w:sz w:val="20"/>
          <w:szCs w:val="20"/>
        </w:rPr>
      </w:pPr>
    </w:p>
    <w:p w:rsidR="00BA43EF" w:rsidRDefault="00BA43EF" w:rsidP="00BA43EF">
      <w:pPr>
        <w:ind w:left="6372"/>
        <w:jc w:val="center"/>
        <w:rPr>
          <w:rFonts w:ascii="Book Antiqua" w:hAnsi="Book Antiqua"/>
        </w:rPr>
      </w:pPr>
      <w:r>
        <w:rPr>
          <w:rFonts w:ascii="Book Antiqua" w:hAnsi="Book Antiqua"/>
        </w:rPr>
        <w:lastRenderedPageBreak/>
        <w:t>Załącznik nr 7</w:t>
      </w:r>
    </w:p>
    <w:p w:rsidR="00BA43EF" w:rsidRDefault="00BA43EF" w:rsidP="00BA43EF">
      <w:pPr>
        <w:rPr>
          <w:rFonts w:ascii="Book Antiqua" w:hAnsi="Book Antiqua"/>
          <w:b/>
        </w:rPr>
      </w:pPr>
    </w:p>
    <w:p w:rsidR="00BA43EF" w:rsidRDefault="00BA43EF" w:rsidP="00BA43EF">
      <w:pPr>
        <w:pStyle w:val="Tytu"/>
        <w:tabs>
          <w:tab w:val="left" w:pos="540"/>
        </w:tabs>
        <w:rPr>
          <w:rFonts w:ascii="Book Antiqua" w:hAnsi="Book Antiqua"/>
          <w:sz w:val="24"/>
        </w:rPr>
      </w:pPr>
    </w:p>
    <w:p w:rsidR="00BA43EF" w:rsidRDefault="00BA43EF" w:rsidP="00BA43EF">
      <w:pPr>
        <w:pStyle w:val="Tytu"/>
        <w:tabs>
          <w:tab w:val="left" w:pos="540"/>
        </w:tabs>
        <w:rPr>
          <w:rFonts w:ascii="Book Antiqua" w:hAnsi="Book Antiqua"/>
          <w:i w:val="0"/>
          <w:iCs/>
          <w:color w:val="000000"/>
          <w:sz w:val="24"/>
        </w:rPr>
      </w:pPr>
      <w:r>
        <w:rPr>
          <w:rFonts w:ascii="Book Antiqua" w:hAnsi="Book Antiqua"/>
          <w:i w:val="0"/>
          <w:iCs/>
          <w:color w:val="000000"/>
          <w:sz w:val="24"/>
        </w:rPr>
        <w:t xml:space="preserve">ZOBOWIĄZANIE INNYCH PODMIOTÓW DO ODDANIA WYKONAWCY </w:t>
      </w:r>
      <w:r>
        <w:rPr>
          <w:rFonts w:ascii="Book Antiqua" w:hAnsi="Book Antiqua"/>
          <w:i w:val="0"/>
          <w:iCs/>
          <w:color w:val="000000"/>
          <w:sz w:val="24"/>
        </w:rPr>
        <w:br/>
        <w:t xml:space="preserve">NIEZBĘDNYCH ZASOBÓW </w:t>
      </w:r>
    </w:p>
    <w:p w:rsidR="00BA43EF" w:rsidRDefault="00BA43EF" w:rsidP="00BA43EF">
      <w:pPr>
        <w:pStyle w:val="Tytu"/>
        <w:tabs>
          <w:tab w:val="left" w:pos="540"/>
        </w:tabs>
        <w:rPr>
          <w:rFonts w:ascii="Book Antiqua" w:hAnsi="Book Antiqua"/>
          <w:color w:val="000000"/>
          <w:sz w:val="24"/>
        </w:rPr>
      </w:pPr>
    </w:p>
    <w:p w:rsidR="00BA43EF" w:rsidRDefault="00BA43EF" w:rsidP="00BA43EF">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BA43EF" w:rsidTr="00BA43EF">
        <w:trPr>
          <w:cantSplit/>
        </w:trPr>
        <w:tc>
          <w:tcPr>
            <w:tcW w:w="1134" w:type="dxa"/>
            <w:tcBorders>
              <w:top w:val="single" w:sz="4" w:space="0" w:color="000000"/>
              <w:left w:val="single" w:sz="4" w:space="0" w:color="000000"/>
              <w:bottom w:val="single" w:sz="4" w:space="0" w:color="000000"/>
              <w:right w:val="nil"/>
            </w:tcBorders>
            <w:vAlign w:val="center"/>
            <w:hideMark/>
          </w:tcPr>
          <w:p w:rsidR="00BA43EF" w:rsidRDefault="00BA43EF">
            <w:pPr>
              <w:snapToGrid w:val="0"/>
              <w:spacing w:line="20" w:lineRule="atLeast"/>
              <w:jc w:val="center"/>
              <w:rPr>
                <w:rFonts w:ascii="Book Antiqua" w:hAnsi="Book Antiqua"/>
                <w:b/>
              </w:rPr>
            </w:pPr>
            <w:r>
              <w:rPr>
                <w:rFonts w:ascii="Book Antiqua" w:hAnsi="Book Antiqua"/>
                <w:b/>
              </w:rPr>
              <w:t>L.p.</w:t>
            </w:r>
          </w:p>
        </w:tc>
        <w:tc>
          <w:tcPr>
            <w:tcW w:w="2722" w:type="dxa"/>
            <w:tcBorders>
              <w:top w:val="single" w:sz="4" w:space="0" w:color="000000"/>
              <w:left w:val="single" w:sz="4" w:space="0" w:color="000000"/>
              <w:bottom w:val="single" w:sz="4" w:space="0" w:color="000000"/>
              <w:right w:val="nil"/>
            </w:tcBorders>
            <w:vAlign w:val="center"/>
            <w:hideMark/>
          </w:tcPr>
          <w:p w:rsidR="00BA43EF" w:rsidRDefault="00BA43EF">
            <w:pPr>
              <w:snapToGrid w:val="0"/>
              <w:spacing w:line="20" w:lineRule="atLeast"/>
              <w:jc w:val="center"/>
              <w:rPr>
                <w:rFonts w:ascii="Book Antiqua" w:hAnsi="Book Antiqua"/>
                <w:b/>
              </w:rPr>
            </w:pPr>
            <w:r>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BA43EF" w:rsidRDefault="00BA43EF">
            <w:pPr>
              <w:snapToGrid w:val="0"/>
              <w:spacing w:line="20" w:lineRule="atLeast"/>
              <w:jc w:val="center"/>
              <w:rPr>
                <w:rFonts w:ascii="Book Antiqua" w:hAnsi="Book Antiqua"/>
                <w:b/>
              </w:rPr>
            </w:pPr>
            <w:r>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BA43EF" w:rsidRDefault="00BA43EF" w:rsidP="00BA43EF">
            <w:pPr>
              <w:pStyle w:val="Nagwek7"/>
              <w:numPr>
                <w:ilvl w:val="6"/>
                <w:numId w:val="2"/>
              </w:numPr>
              <w:tabs>
                <w:tab w:val="left" w:pos="0"/>
              </w:tabs>
              <w:snapToGrid w:val="0"/>
              <w:spacing w:line="20" w:lineRule="atLeast"/>
              <w:rPr>
                <w:rFonts w:ascii="Book Antiqua" w:hAnsi="Book Antiqua"/>
                <w:sz w:val="24"/>
                <w:szCs w:val="24"/>
              </w:rPr>
            </w:pPr>
            <w:r>
              <w:rPr>
                <w:rFonts w:ascii="Book Antiqua" w:hAnsi="Book Antiqua"/>
                <w:sz w:val="24"/>
                <w:szCs w:val="24"/>
              </w:rPr>
              <w:t>Numer telefonu i faksu</w:t>
            </w:r>
          </w:p>
        </w:tc>
      </w:tr>
      <w:tr w:rsidR="00BA43EF" w:rsidTr="00BA43EF">
        <w:trPr>
          <w:cantSplit/>
          <w:trHeight w:val="267"/>
        </w:trPr>
        <w:tc>
          <w:tcPr>
            <w:tcW w:w="1134" w:type="dxa"/>
            <w:tcBorders>
              <w:top w:val="single" w:sz="4" w:space="0" w:color="000000"/>
              <w:left w:val="single" w:sz="4" w:space="0" w:color="000000"/>
              <w:bottom w:val="single" w:sz="4" w:space="0" w:color="000000"/>
              <w:right w:val="nil"/>
            </w:tcBorders>
            <w:vAlign w:val="center"/>
          </w:tcPr>
          <w:p w:rsidR="00BA43EF" w:rsidRDefault="00BA43EF">
            <w:pPr>
              <w:snapToGrid w:val="0"/>
              <w:spacing w:line="20" w:lineRule="atLeast"/>
              <w:jc w:val="center"/>
              <w:rPr>
                <w:rFonts w:ascii="Book Antiqua" w:hAnsi="Book Antiqua"/>
              </w:rPr>
            </w:pPr>
          </w:p>
          <w:p w:rsidR="00BA43EF" w:rsidRDefault="00BA43EF">
            <w:pPr>
              <w:spacing w:line="20" w:lineRule="atLeast"/>
              <w:jc w:val="center"/>
              <w:rPr>
                <w:rFonts w:ascii="Book Antiqua" w:hAnsi="Book Antiqua"/>
              </w:rPr>
            </w:pPr>
            <w:r>
              <w:rPr>
                <w:rFonts w:ascii="Book Antiqua" w:hAnsi="Book Antiqua"/>
              </w:rPr>
              <w:t>1.</w:t>
            </w:r>
          </w:p>
        </w:tc>
        <w:tc>
          <w:tcPr>
            <w:tcW w:w="2722" w:type="dxa"/>
            <w:tcBorders>
              <w:top w:val="single" w:sz="4" w:space="0" w:color="000000"/>
              <w:left w:val="single" w:sz="4" w:space="0" w:color="000000"/>
              <w:bottom w:val="single" w:sz="4" w:space="0" w:color="000000"/>
              <w:right w:val="nil"/>
            </w:tcBorders>
            <w:vAlign w:val="center"/>
          </w:tcPr>
          <w:p w:rsidR="00BA43EF" w:rsidRDefault="00BA43EF">
            <w:pPr>
              <w:pStyle w:val="pkt"/>
              <w:snapToGrid w:val="0"/>
              <w:spacing w:line="240" w:lineRule="auto"/>
              <w:rPr>
                <w:rFonts w:ascii="Book Antiqua" w:hAnsi="Book Antiqua"/>
                <w:sz w:val="24"/>
                <w:szCs w:val="24"/>
              </w:rPr>
            </w:pPr>
          </w:p>
          <w:p w:rsidR="00BA43EF" w:rsidRDefault="00BA43EF">
            <w:pPr>
              <w:pStyle w:val="pkt"/>
              <w:spacing w:line="240" w:lineRule="auto"/>
              <w:rPr>
                <w:rFonts w:ascii="Book Antiqua" w:hAnsi="Book Antiqua"/>
                <w:sz w:val="24"/>
                <w:szCs w:val="24"/>
              </w:rPr>
            </w:pPr>
          </w:p>
          <w:p w:rsidR="00BA43EF" w:rsidRDefault="00BA43EF">
            <w:pPr>
              <w:pStyle w:val="pkt"/>
              <w:spacing w:line="240" w:lineRule="auto"/>
              <w:rPr>
                <w:rFonts w:ascii="Book Antiqua" w:hAnsi="Book Antiqua"/>
                <w:sz w:val="24"/>
                <w:szCs w:val="24"/>
              </w:rPr>
            </w:pPr>
          </w:p>
          <w:p w:rsidR="00BA43EF" w:rsidRDefault="00BA43EF">
            <w:pPr>
              <w:pStyle w:val="pkt"/>
              <w:spacing w:line="240" w:lineRule="auto"/>
              <w:rPr>
                <w:rFonts w:ascii="Book Antiqua" w:hAnsi="Book Antiqua"/>
                <w:sz w:val="24"/>
                <w:szCs w:val="24"/>
              </w:rPr>
            </w:pPr>
          </w:p>
          <w:p w:rsidR="00BA43EF" w:rsidRDefault="00BA43EF">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right w:val="nil"/>
            </w:tcBorders>
            <w:vAlign w:val="center"/>
          </w:tcPr>
          <w:p w:rsidR="00BA43EF" w:rsidRDefault="00BA43EF">
            <w:pPr>
              <w:snapToGrid w:val="0"/>
              <w:spacing w:line="20" w:lineRule="atLeast"/>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BA43EF" w:rsidRDefault="00BA43EF">
            <w:pPr>
              <w:snapToGrid w:val="0"/>
              <w:spacing w:line="20" w:lineRule="atLeast"/>
              <w:rPr>
                <w:rFonts w:ascii="Book Antiqua" w:hAnsi="Book Antiqua"/>
              </w:rPr>
            </w:pPr>
          </w:p>
        </w:tc>
      </w:tr>
    </w:tbl>
    <w:p w:rsidR="00BA43EF" w:rsidRDefault="00BA43EF" w:rsidP="00BA43EF">
      <w:pPr>
        <w:rPr>
          <w:rFonts w:ascii="Book Antiqua" w:hAnsi="Book Antiqua"/>
        </w:rPr>
      </w:pPr>
    </w:p>
    <w:p w:rsidR="00BA43EF" w:rsidRDefault="00BA43EF" w:rsidP="00BA43EF">
      <w:pPr>
        <w:rPr>
          <w:rFonts w:ascii="Book Antiqua" w:hAnsi="Book Antiqua"/>
        </w:rPr>
      </w:pPr>
      <w:r>
        <w:rPr>
          <w:rFonts w:ascii="Book Antiqua" w:hAnsi="Book Antiqua"/>
        </w:rPr>
        <w:t>Zobowiązuję/</w:t>
      </w:r>
      <w:proofErr w:type="spellStart"/>
      <w:r>
        <w:rPr>
          <w:rFonts w:ascii="Book Antiqua" w:hAnsi="Book Antiqua"/>
        </w:rPr>
        <w:t>emy</w:t>
      </w:r>
      <w:proofErr w:type="spellEnd"/>
      <w:r>
        <w:rPr>
          <w:rFonts w:ascii="Book Antiqua" w:hAnsi="Book Antiqua"/>
        </w:rPr>
        <w:t xml:space="preserve"> się do </w:t>
      </w:r>
      <w:r>
        <w:rPr>
          <w:rFonts w:ascii="Book Antiqua" w:eastAsia="EUAlbertina-Regular-Identity-H" w:hAnsi="Book Antiqua"/>
        </w:rPr>
        <w:t xml:space="preserve">oddania </w:t>
      </w:r>
      <w:r>
        <w:rPr>
          <w:rFonts w:ascii="Book Antiqua" w:hAnsi="Book Antiqua"/>
        </w:rPr>
        <w:t>na rzecz ……………………………………..………………</w:t>
      </w:r>
    </w:p>
    <w:p w:rsidR="00BA43EF" w:rsidRDefault="00BA43EF" w:rsidP="00BA43EF">
      <w:pPr>
        <w:rPr>
          <w:rFonts w:ascii="Book Antiqua" w:hAnsi="Book Antiqua"/>
        </w:rPr>
      </w:pPr>
      <w:r>
        <w:rPr>
          <w:rFonts w:ascii="Book Antiqua" w:hAnsi="Book Antiqua"/>
        </w:rPr>
        <w:t>…………………………………………………………………………………………..………</w:t>
      </w:r>
    </w:p>
    <w:p w:rsidR="00BA43EF" w:rsidRDefault="00BA43EF" w:rsidP="00BA43EF">
      <w:pPr>
        <w:jc w:val="center"/>
        <w:rPr>
          <w:rFonts w:ascii="Book Antiqua" w:hAnsi="Book Antiqua"/>
        </w:rPr>
      </w:pPr>
      <w:r>
        <w:rPr>
          <w:rFonts w:ascii="Book Antiqua" w:hAnsi="Book Antiqua"/>
        </w:rPr>
        <w:t>(nazwa wykonawcy składającego ofertę)</w:t>
      </w:r>
    </w:p>
    <w:p w:rsidR="00BA43EF" w:rsidRDefault="00BA43EF" w:rsidP="00BA43EF">
      <w:pPr>
        <w:rPr>
          <w:rFonts w:ascii="Book Antiqua" w:hAnsi="Book Antiqua"/>
        </w:rPr>
      </w:pPr>
      <w:r>
        <w:rPr>
          <w:rFonts w:ascii="Book Antiqua" w:eastAsia="EUAlbertina-Regular-Identity-H" w:hAnsi="Book Antiqua"/>
        </w:rPr>
        <w:t xml:space="preserve">do dyspozycji następujących niezbędnych zasobów na okres korzystania z nich przy wykonywaniu zamówienia </w:t>
      </w:r>
      <w:r>
        <w:rPr>
          <w:rFonts w:ascii="Book Antiqua" w:hAnsi="Book Antiqua"/>
        </w:rPr>
        <w:t>………………………………………………………………………..…………………………………………………………………………………………………………….………………</w:t>
      </w:r>
    </w:p>
    <w:p w:rsidR="00BA43EF" w:rsidRDefault="00BA43EF" w:rsidP="00BA43EF">
      <w:pPr>
        <w:rPr>
          <w:rFonts w:ascii="Book Antiqua" w:hAnsi="Book Antiqua"/>
        </w:rPr>
      </w:pPr>
      <w:r>
        <w:rPr>
          <w:rFonts w:ascii="Book Antiqua" w:hAnsi="Book Antiqua"/>
        </w:rPr>
        <w:t>………….…………………………………………………………………………………………………………….…………………………………………………………………………….</w:t>
      </w:r>
    </w:p>
    <w:p w:rsidR="00BA43EF" w:rsidRDefault="00BA43EF" w:rsidP="00BA43EF">
      <w:pPr>
        <w:jc w:val="center"/>
        <w:rPr>
          <w:rFonts w:ascii="Book Antiqua" w:hAnsi="Book Antiqua"/>
        </w:rPr>
      </w:pPr>
      <w:r>
        <w:rPr>
          <w:rFonts w:ascii="Book Antiqua" w:hAnsi="Book Antiqua"/>
        </w:rPr>
        <w:t>(wymienić zasoby)</w:t>
      </w:r>
    </w:p>
    <w:p w:rsidR="00BA43EF" w:rsidRDefault="00BA43EF" w:rsidP="00BA43EF">
      <w:pPr>
        <w:jc w:val="both"/>
        <w:rPr>
          <w:rFonts w:ascii="Book Antiqua" w:hAnsi="Book Antiqua"/>
          <w:b/>
        </w:rPr>
      </w:pPr>
    </w:p>
    <w:p w:rsidR="00BA43EF" w:rsidRDefault="00BA43EF" w:rsidP="00BA43EF">
      <w:pPr>
        <w:pStyle w:val="Tematkomentarza"/>
        <w:rPr>
          <w:rFonts w:ascii="Book Antiqua" w:hAnsi="Book Antiqua"/>
          <w:b w:val="0"/>
          <w:sz w:val="24"/>
          <w:szCs w:val="24"/>
        </w:rPr>
      </w:pPr>
      <w:r>
        <w:rPr>
          <w:rFonts w:ascii="Book Antiqua" w:hAnsi="Book Antiqua"/>
          <w:b w:val="0"/>
          <w:sz w:val="24"/>
          <w:szCs w:val="24"/>
        </w:rPr>
        <w:t>..........................................,dn. .....................</w:t>
      </w:r>
    </w:p>
    <w:p w:rsidR="00BA43EF" w:rsidRDefault="00BA43EF" w:rsidP="00BA43EF">
      <w:pPr>
        <w:pStyle w:val="Tematkomentarza"/>
        <w:ind w:left="360"/>
        <w:rPr>
          <w:rFonts w:ascii="Book Antiqua" w:hAnsi="Book Antiqua"/>
          <w:b w:val="0"/>
          <w:sz w:val="24"/>
          <w:szCs w:val="24"/>
        </w:rPr>
      </w:pPr>
      <w:r>
        <w:rPr>
          <w:rFonts w:ascii="Book Antiqua" w:hAnsi="Book Antiqua"/>
          <w:b w:val="0"/>
          <w:sz w:val="24"/>
          <w:szCs w:val="24"/>
        </w:rPr>
        <w:t xml:space="preserve">   miejscowość                                            </w:t>
      </w:r>
    </w:p>
    <w:p w:rsidR="00BA43EF" w:rsidRDefault="00BA43EF" w:rsidP="00BA43EF">
      <w:pPr>
        <w:pStyle w:val="Tematkomentarza"/>
        <w:ind w:left="360"/>
        <w:rPr>
          <w:rFonts w:ascii="Book Antiqua" w:hAnsi="Book Antiqua"/>
          <w:b w:val="0"/>
          <w:sz w:val="24"/>
          <w:szCs w:val="24"/>
        </w:rPr>
      </w:pPr>
    </w:p>
    <w:p w:rsidR="00BA43EF" w:rsidRDefault="00BA43EF" w:rsidP="00BA43EF">
      <w:pPr>
        <w:pStyle w:val="Tematkomentarza"/>
        <w:ind w:left="360"/>
        <w:rPr>
          <w:rFonts w:ascii="Book Antiqua" w:hAnsi="Book Antiqua"/>
          <w:i/>
          <w:sz w:val="24"/>
          <w:szCs w:val="24"/>
        </w:rPr>
      </w:pPr>
      <w:r>
        <w:rPr>
          <w:rFonts w:ascii="Book Antiqua" w:hAnsi="Book Antiqua"/>
          <w:i/>
          <w:sz w:val="24"/>
          <w:szCs w:val="24"/>
        </w:rPr>
        <w:t xml:space="preserve">    </w:t>
      </w:r>
    </w:p>
    <w:p w:rsidR="00BA43EF" w:rsidRDefault="00BA43EF" w:rsidP="00BA43EF">
      <w:pPr>
        <w:pStyle w:val="Tematkomentarza"/>
        <w:ind w:left="4248"/>
        <w:rPr>
          <w:rFonts w:ascii="Book Antiqua" w:hAnsi="Book Antiqua"/>
        </w:rPr>
      </w:pPr>
      <w:r>
        <w:rPr>
          <w:rFonts w:ascii="Book Antiqua" w:hAnsi="Book Antiqua"/>
          <w:sz w:val="24"/>
          <w:szCs w:val="24"/>
        </w:rPr>
        <w:t xml:space="preserve">                                           </w:t>
      </w:r>
      <w:r>
        <w:rPr>
          <w:rFonts w:ascii="Book Antiqua" w:hAnsi="Book Antiqua"/>
          <w:i/>
          <w:sz w:val="24"/>
          <w:szCs w:val="24"/>
        </w:rPr>
        <w:t xml:space="preserve">                                                                  </w:t>
      </w:r>
    </w:p>
    <w:p w:rsidR="00BA43EF" w:rsidRDefault="00BA43EF" w:rsidP="00BA43EF">
      <w:pPr>
        <w:rPr>
          <w:rFonts w:ascii="Book Antiqua" w:hAnsi="Book Antiqua"/>
          <w:i/>
        </w:rPr>
      </w:pPr>
    </w:p>
    <w:p w:rsidR="00BA43EF" w:rsidRDefault="00BA43EF" w:rsidP="00BA43EF">
      <w:pPr>
        <w:pStyle w:val="F5podpis"/>
        <w:rPr>
          <w:rFonts w:ascii="Book Antiqua" w:hAnsi="Book Antiqua" w:cs="Calibri"/>
          <w:szCs w:val="24"/>
        </w:rPr>
      </w:pPr>
      <w:r>
        <w:rPr>
          <w:rFonts w:ascii="Book Antiqua" w:hAnsi="Book Antiqua" w:cs="Calibri"/>
          <w:szCs w:val="24"/>
        </w:rPr>
        <w:t>................................................................................</w:t>
      </w:r>
    </w:p>
    <w:p w:rsidR="00BA43EF" w:rsidRDefault="00BA43EF" w:rsidP="00BA43EF">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BA43EF" w:rsidRDefault="00BA43EF" w:rsidP="00BA43EF">
      <w:pPr>
        <w:pStyle w:val="F5podpis"/>
        <w:rPr>
          <w:rFonts w:ascii="Book Antiqua" w:hAnsi="Book Antiqua"/>
          <w:sz w:val="18"/>
          <w:szCs w:val="18"/>
        </w:rPr>
      </w:pPr>
    </w:p>
    <w:p w:rsidR="00BA43EF" w:rsidRDefault="00BA43EF" w:rsidP="00BA43EF">
      <w:pPr>
        <w:ind w:left="6372"/>
        <w:jc w:val="center"/>
        <w:rPr>
          <w:rFonts w:ascii="Book Antiqua" w:hAnsi="Book Antiqua"/>
          <w:b/>
          <w:i/>
          <w:sz w:val="20"/>
          <w:szCs w:val="20"/>
        </w:rPr>
      </w:pPr>
    </w:p>
    <w:p w:rsidR="00BA43EF" w:rsidRDefault="00BA43EF" w:rsidP="00BA43EF">
      <w:pPr>
        <w:rPr>
          <w:rFonts w:ascii="Book Antiqua" w:hAnsi="Book Antiqua"/>
          <w:i/>
        </w:rPr>
      </w:pPr>
    </w:p>
    <w:p w:rsidR="00BA43EF" w:rsidRDefault="00BA43EF" w:rsidP="00BA43EF">
      <w:pPr>
        <w:rPr>
          <w:rFonts w:ascii="Book Antiqua" w:hAnsi="Book Antiqua"/>
          <w:i/>
        </w:rPr>
      </w:pPr>
    </w:p>
    <w:p w:rsidR="00BA43EF" w:rsidRDefault="00BA43EF" w:rsidP="00BA43EF">
      <w:pPr>
        <w:rPr>
          <w:rFonts w:ascii="Book Antiqua" w:hAnsi="Book Antiqua"/>
          <w:i/>
        </w:rPr>
      </w:pPr>
    </w:p>
    <w:p w:rsidR="00BA43EF" w:rsidRDefault="00BA43EF" w:rsidP="00BA43EF">
      <w:pPr>
        <w:rPr>
          <w:rFonts w:ascii="Book Antiqua" w:hAnsi="Book Antiqua"/>
          <w:i/>
        </w:rPr>
      </w:pPr>
      <w:r>
        <w:rPr>
          <w:rFonts w:ascii="Book Antiqua" w:hAnsi="Book Antiqua"/>
          <w:i/>
        </w:rPr>
        <w:t xml:space="preserve">                                                                                                      </w:t>
      </w:r>
    </w:p>
    <w:p w:rsidR="00BA43EF" w:rsidRDefault="00BA43EF" w:rsidP="00BA43EF">
      <w:pPr>
        <w:rPr>
          <w:rFonts w:ascii="Book Antiqua" w:hAnsi="Book Antiqua" w:cs="Times New Roman"/>
        </w:rPr>
      </w:pPr>
    </w:p>
    <w:p w:rsidR="00BA43EF" w:rsidRDefault="00BA43EF" w:rsidP="00BA43EF">
      <w:pPr>
        <w:rPr>
          <w:rFonts w:ascii="Book Antiqua" w:hAnsi="Book Antiqua" w:cs="Times New Roman"/>
        </w:rPr>
      </w:pPr>
    </w:p>
    <w:p w:rsidR="00BA43EF" w:rsidRDefault="00BA43EF" w:rsidP="00BA43EF">
      <w:pPr>
        <w:rPr>
          <w:rFonts w:ascii="Book Antiqua" w:hAnsi="Book Antiqua"/>
          <w:b/>
          <w:bCs/>
          <w:color w:val="000000"/>
        </w:rPr>
      </w:pPr>
    </w:p>
    <w:p w:rsidR="00BA43EF" w:rsidRDefault="00BA43EF" w:rsidP="00BA43EF">
      <w:pPr>
        <w:jc w:val="right"/>
        <w:rPr>
          <w:rFonts w:ascii="Book Antiqua" w:hAnsi="Book Antiqua"/>
          <w:bCs/>
          <w:color w:val="000000"/>
        </w:rPr>
      </w:pPr>
      <w:r>
        <w:rPr>
          <w:rFonts w:ascii="Book Antiqua" w:hAnsi="Book Antiqua"/>
          <w:bCs/>
          <w:color w:val="000000"/>
        </w:rPr>
        <w:lastRenderedPageBreak/>
        <w:t xml:space="preserve">Załącznik nr 8 </w:t>
      </w:r>
    </w:p>
    <w:p w:rsidR="00BA43EF" w:rsidRDefault="00BA43EF" w:rsidP="00BA43EF">
      <w:pPr>
        <w:ind w:left="7080"/>
        <w:jc w:val="both"/>
        <w:rPr>
          <w:rFonts w:ascii="Book Antiqua" w:hAnsi="Book Antiqua"/>
        </w:rPr>
      </w:pPr>
    </w:p>
    <w:p w:rsidR="00BA43EF" w:rsidRDefault="00BA43EF" w:rsidP="00BA43EF">
      <w:pPr>
        <w:ind w:left="7080"/>
        <w:jc w:val="both"/>
        <w:rPr>
          <w:rFonts w:ascii="Book Antiqua" w:hAnsi="Book Antiqua"/>
        </w:rPr>
      </w:pPr>
      <w:r>
        <w:rPr>
          <w:rFonts w:ascii="Book Antiqua" w:hAnsi="Book Antiqua"/>
        </w:rPr>
        <w:t>.................................</w:t>
      </w:r>
    </w:p>
    <w:p w:rsidR="00BA43EF" w:rsidRDefault="00BA43EF" w:rsidP="00BA43EF">
      <w:pPr>
        <w:ind w:left="5664" w:firstLine="708"/>
        <w:jc w:val="both"/>
        <w:rPr>
          <w:rFonts w:ascii="Book Antiqua" w:hAnsi="Book Antiqua"/>
          <w:color w:val="000000"/>
        </w:rPr>
      </w:pPr>
      <w:r>
        <w:rPr>
          <w:rFonts w:ascii="Book Antiqua" w:hAnsi="Book Antiqua"/>
          <w:color w:val="000000"/>
        </w:rPr>
        <w:t xml:space="preserve">          (miejscowość, data)</w:t>
      </w:r>
    </w:p>
    <w:p w:rsidR="00BA43EF" w:rsidRDefault="00BA43EF" w:rsidP="00BA43EF">
      <w:pPr>
        <w:tabs>
          <w:tab w:val="left" w:pos="9000"/>
        </w:tabs>
        <w:ind w:right="72"/>
        <w:jc w:val="both"/>
        <w:rPr>
          <w:rFonts w:ascii="Book Antiqua" w:hAnsi="Book Antiqua"/>
          <w:color w:val="000000"/>
        </w:rPr>
      </w:pPr>
      <w:r>
        <w:rPr>
          <w:rFonts w:ascii="Book Antiqua" w:hAnsi="Book Antiqua"/>
          <w:color w:val="000000"/>
        </w:rPr>
        <w:t xml:space="preserve">   ……………….........……….................</w:t>
      </w:r>
    </w:p>
    <w:p w:rsidR="00BA43EF" w:rsidRDefault="00BA43EF" w:rsidP="00BA43EF">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BA43EF" w:rsidRDefault="00BA43EF" w:rsidP="00BA43EF">
      <w:pPr>
        <w:spacing w:line="360" w:lineRule="auto"/>
        <w:jc w:val="both"/>
        <w:rPr>
          <w:rFonts w:ascii="Book Antiqua" w:hAnsi="Book Antiqua"/>
        </w:rPr>
      </w:pPr>
    </w:p>
    <w:p w:rsidR="00BA43EF" w:rsidRDefault="00BA43EF" w:rsidP="00BA43EF">
      <w:pPr>
        <w:rPr>
          <w:rFonts w:ascii="Book Antiqua" w:hAnsi="Book Antiqua"/>
          <w:b/>
          <w:bCs/>
          <w:color w:val="000000"/>
        </w:rPr>
      </w:pPr>
    </w:p>
    <w:p w:rsidR="00BA43EF" w:rsidRDefault="00BA43EF" w:rsidP="00BA43EF">
      <w:pPr>
        <w:rPr>
          <w:rFonts w:ascii="Book Antiqua" w:hAnsi="Book Antiqua"/>
          <w:b/>
          <w:bCs/>
          <w:color w:val="000000"/>
        </w:rPr>
      </w:pPr>
    </w:p>
    <w:p w:rsidR="00BA43EF" w:rsidRDefault="00BA43EF" w:rsidP="00BA43EF">
      <w:pPr>
        <w:jc w:val="center"/>
        <w:rPr>
          <w:rFonts w:ascii="Book Antiqua" w:hAnsi="Book Antiqua"/>
          <w:b/>
          <w:bCs/>
          <w:color w:val="000000"/>
        </w:rPr>
      </w:pPr>
    </w:p>
    <w:p w:rsidR="00BA43EF" w:rsidRDefault="00BA43EF" w:rsidP="00BA43EF">
      <w:pPr>
        <w:pStyle w:val="Nagwek4"/>
        <w:numPr>
          <w:ilvl w:val="3"/>
          <w:numId w:val="2"/>
        </w:numPr>
        <w:ind w:left="720"/>
        <w:jc w:val="center"/>
        <w:rPr>
          <w:rFonts w:ascii="Book Antiqua" w:hAnsi="Book Antiqua"/>
          <w:b/>
          <w:iCs/>
          <w:sz w:val="24"/>
        </w:rPr>
      </w:pPr>
      <w:r>
        <w:rPr>
          <w:rFonts w:ascii="Book Antiqua" w:hAnsi="Book Antiqua"/>
          <w:b/>
          <w:sz w:val="24"/>
        </w:rPr>
        <w:t>OŚWIADCZENIE  WYKONAWCY</w:t>
      </w:r>
    </w:p>
    <w:p w:rsidR="00BA43EF" w:rsidRDefault="00BA43EF" w:rsidP="00BA43EF">
      <w:pPr>
        <w:pStyle w:val="Nagwek4"/>
        <w:numPr>
          <w:ilvl w:val="3"/>
          <w:numId w:val="2"/>
        </w:numPr>
        <w:ind w:left="720"/>
        <w:jc w:val="center"/>
        <w:rPr>
          <w:rFonts w:ascii="Book Antiqua" w:hAnsi="Book Antiqua"/>
          <w:b/>
          <w:iCs/>
          <w:sz w:val="24"/>
        </w:rPr>
      </w:pPr>
      <w:r>
        <w:rPr>
          <w:rFonts w:ascii="Book Antiqua" w:hAnsi="Book Antiqua"/>
          <w:b/>
          <w:sz w:val="24"/>
        </w:rPr>
        <w:t>o braku przynależności do grupy kapitałowej</w:t>
      </w:r>
    </w:p>
    <w:p w:rsidR="00BA43EF" w:rsidRDefault="00BA43EF" w:rsidP="00BA43EF">
      <w:pPr>
        <w:jc w:val="center"/>
        <w:rPr>
          <w:rFonts w:ascii="Book Antiqua" w:hAnsi="Book Antiqua"/>
          <w:b/>
        </w:rPr>
      </w:pPr>
    </w:p>
    <w:p w:rsidR="00BA43EF" w:rsidRDefault="00BA43EF" w:rsidP="00BA43EF">
      <w:pPr>
        <w:jc w:val="center"/>
        <w:rPr>
          <w:rFonts w:ascii="Book Antiqua" w:hAnsi="Book Antiqua"/>
          <w:b/>
          <w:bCs/>
          <w:color w:val="000000"/>
        </w:rPr>
      </w:pPr>
      <w:r>
        <w:rPr>
          <w:rFonts w:ascii="Book Antiqua" w:hAnsi="Book Antiqua"/>
          <w:b/>
          <w:bCs/>
          <w:color w:val="000000"/>
        </w:rPr>
        <w:t xml:space="preserve"> </w:t>
      </w:r>
    </w:p>
    <w:p w:rsidR="00BA43EF" w:rsidRDefault="00BA43EF" w:rsidP="00BA43EF">
      <w:pPr>
        <w:pStyle w:val="Tekstpodstawowy"/>
        <w:jc w:val="center"/>
        <w:rPr>
          <w:rFonts w:ascii="Book Antiqua" w:hAnsi="Book Antiqua"/>
          <w:b/>
        </w:rPr>
      </w:pPr>
      <w:r>
        <w:rPr>
          <w:rFonts w:ascii="Book Antiqua" w:hAnsi="Book Antiqua"/>
          <w:u w:val="single"/>
        </w:rPr>
        <w:t>Dotyczy</w:t>
      </w:r>
      <w:r>
        <w:rPr>
          <w:rFonts w:ascii="Book Antiqua" w:hAnsi="Book Antiqua"/>
        </w:rPr>
        <w:t xml:space="preserve">: postępowania o udzielenie zamówienia publicznego w trybie przetargu  nieograniczonego na:  </w:t>
      </w:r>
      <w:r w:rsidR="00C8068B" w:rsidRPr="00C02E3B">
        <w:rPr>
          <w:rFonts w:ascii="Book Antiqua" w:hAnsi="Book Antiqua" w:cs="Times New Roman"/>
          <w:b/>
          <w:spacing w:val="-7"/>
        </w:rPr>
        <w:t>:</w:t>
      </w:r>
      <w:r w:rsidR="00C8068B" w:rsidRPr="00C02E3B">
        <w:rPr>
          <w:rFonts w:ascii="Book Antiqua" w:hAnsi="Book Antiqua"/>
          <w:b/>
          <w:bCs/>
        </w:rPr>
        <w:t>„Wykonanie</w:t>
      </w:r>
      <w:r w:rsidR="00C8068B">
        <w:rPr>
          <w:rFonts w:ascii="Book Antiqua" w:hAnsi="Book Antiqua"/>
          <w:b/>
          <w:bCs/>
        </w:rPr>
        <w:t xml:space="preserve"> czynności </w:t>
      </w:r>
      <w:r w:rsidR="00524B82">
        <w:rPr>
          <w:rFonts w:ascii="Book Antiqua" w:hAnsi="Book Antiqua"/>
          <w:b/>
          <w:bCs/>
        </w:rPr>
        <w:t>inspektora nadzoru</w:t>
      </w:r>
      <w:r w:rsidR="00C8068B">
        <w:rPr>
          <w:rFonts w:ascii="Book Antiqua" w:hAnsi="Book Antiqua"/>
          <w:b/>
          <w:bCs/>
        </w:rPr>
        <w:t xml:space="preserve"> przy realizacji zadania pod nazwą: „Ząbkowice Śląskie (XIV-XVI): prace zabezpieczające korony murów skrzydła wschodniego i południowego oraz prace konserwatorsko-zabezpieczające południowo-wschodniej bastei – II etap ””.</w:t>
      </w:r>
    </w:p>
    <w:p w:rsidR="00BA43EF" w:rsidRDefault="00BA43EF" w:rsidP="00BA43EF">
      <w:pPr>
        <w:pStyle w:val="Tekstpodstawowy"/>
        <w:rPr>
          <w:rFonts w:ascii="Book Antiqua" w:hAnsi="Book Antiqua"/>
          <w:u w:val="single"/>
        </w:rPr>
      </w:pPr>
    </w:p>
    <w:p w:rsidR="00BA43EF" w:rsidRDefault="00BA43EF" w:rsidP="00BA43EF">
      <w:pPr>
        <w:spacing w:line="360" w:lineRule="auto"/>
        <w:jc w:val="both"/>
        <w:rPr>
          <w:rFonts w:ascii="Book Antiqua" w:hAnsi="Book Antiqua"/>
        </w:rPr>
      </w:pPr>
      <w:r>
        <w:rPr>
          <w:rFonts w:ascii="Book Antiqua" w:hAnsi="Book Antiqua"/>
          <w:bCs/>
        </w:rPr>
        <w:t>oświadczam/y</w:t>
      </w:r>
      <w:r>
        <w:rPr>
          <w:rFonts w:ascii="Book Antiqua" w:hAnsi="Book Antiqua"/>
        </w:rPr>
        <w:t xml:space="preserve">, iż na dzień składania wniosków o dopuszczenie do udziału </w:t>
      </w:r>
      <w:r>
        <w:rPr>
          <w:rFonts w:ascii="Book Antiqua" w:hAnsi="Book Antiqua"/>
        </w:rPr>
        <w:br/>
        <w:t>w postępowaniu, brak jest podstaw do wykluczenia składającego/</w:t>
      </w:r>
      <w:proofErr w:type="spellStart"/>
      <w:r>
        <w:rPr>
          <w:rFonts w:ascii="Book Antiqua" w:hAnsi="Book Antiqua"/>
        </w:rPr>
        <w:t>ych</w:t>
      </w:r>
      <w:proofErr w:type="spellEnd"/>
      <w:r>
        <w:rPr>
          <w:rFonts w:ascii="Book Antiqua" w:hAnsi="Book Antiqua"/>
        </w:rPr>
        <w:t xml:space="preserve"> wniosek </w:t>
      </w:r>
      <w:r>
        <w:rPr>
          <w:rFonts w:ascii="Book Antiqua" w:hAnsi="Book Antiqua"/>
        </w:rPr>
        <w:br/>
        <w:t>z postępowania o udzielenie zamówienia publicznego,</w:t>
      </w:r>
      <w:r>
        <w:rPr>
          <w:rFonts w:ascii="Book Antiqua" w:hAnsi="Book Antiqua"/>
          <w:b/>
        </w:rPr>
        <w:t xml:space="preserve"> gdyż nie zachodzą okoliczności, o których mowa w art. 24 ust. 2 </w:t>
      </w:r>
      <w:proofErr w:type="spellStart"/>
      <w:r>
        <w:rPr>
          <w:rFonts w:ascii="Book Antiqua" w:hAnsi="Book Antiqua"/>
          <w:b/>
        </w:rPr>
        <w:t>pkt</w:t>
      </w:r>
      <w:proofErr w:type="spellEnd"/>
      <w:r>
        <w:rPr>
          <w:rFonts w:ascii="Book Antiqua" w:hAnsi="Book Antiqua"/>
          <w:b/>
        </w:rPr>
        <w:t xml:space="preserve"> 5 ustawy z dnia 29 stycznia 2004 r. Prawo zamówień  publicznych</w:t>
      </w:r>
      <w:r>
        <w:rPr>
          <w:rFonts w:ascii="Book Antiqua" w:hAnsi="Book Antiqua"/>
        </w:rPr>
        <w:t xml:space="preserve"> (Dz. U. z 2010 r. Nr 113, poz. 759 ze zm.),  tj. </w:t>
      </w:r>
      <w:r>
        <w:rPr>
          <w:rFonts w:ascii="Book Antiqua" w:hAnsi="Book Antiqua"/>
          <w:b/>
        </w:rPr>
        <w:t xml:space="preserve">firma Wykonawcy nie przynależy do żadnej grupy kapitałowej w rozumieniu ustawy </w:t>
      </w:r>
      <w:r>
        <w:rPr>
          <w:rFonts w:ascii="Book Antiqua" w:hAnsi="Book Antiqua"/>
          <w:b/>
        </w:rPr>
        <w:br/>
        <w:t xml:space="preserve">z dnia 16 lutego 2007 r. o ochronie konkurencji i konsumentów </w:t>
      </w:r>
      <w:r>
        <w:rPr>
          <w:rFonts w:ascii="Book Antiqua" w:hAnsi="Book Antiqua"/>
        </w:rPr>
        <w:t>(Dz. U. z 2007 r. Nr 50, poz. 331 ze zm.).</w:t>
      </w:r>
    </w:p>
    <w:p w:rsidR="00BA43EF" w:rsidRDefault="00BA43EF" w:rsidP="00BA43EF">
      <w:pPr>
        <w:spacing w:line="360" w:lineRule="auto"/>
        <w:jc w:val="both"/>
        <w:rPr>
          <w:rFonts w:ascii="Book Antiqua" w:hAnsi="Book Antiqua"/>
        </w:rPr>
      </w:pPr>
    </w:p>
    <w:p w:rsidR="00BA43EF" w:rsidRDefault="00BA43EF" w:rsidP="00BA43EF">
      <w:pPr>
        <w:spacing w:line="360" w:lineRule="auto"/>
        <w:jc w:val="both"/>
        <w:rPr>
          <w:rFonts w:ascii="Book Antiqua" w:hAnsi="Book Antiqua"/>
        </w:rPr>
      </w:pPr>
    </w:p>
    <w:p w:rsidR="00BA43EF" w:rsidRDefault="00BA43EF" w:rsidP="00BA43EF">
      <w:pPr>
        <w:spacing w:line="360" w:lineRule="auto"/>
        <w:jc w:val="both"/>
        <w:rPr>
          <w:rFonts w:ascii="Book Antiqua" w:hAnsi="Book Antiqua"/>
        </w:rPr>
      </w:pPr>
    </w:p>
    <w:p w:rsidR="00BA43EF" w:rsidRDefault="00BA43EF" w:rsidP="00BA43EF">
      <w:pPr>
        <w:pStyle w:val="F5podpis"/>
        <w:rPr>
          <w:rFonts w:ascii="Book Antiqua" w:hAnsi="Book Antiqua" w:cs="Calibri"/>
          <w:szCs w:val="24"/>
        </w:rPr>
      </w:pPr>
      <w:r>
        <w:rPr>
          <w:rFonts w:ascii="Book Antiqua" w:hAnsi="Book Antiqua" w:cs="Calibri"/>
          <w:szCs w:val="24"/>
        </w:rPr>
        <w:t>................................................................................</w:t>
      </w:r>
    </w:p>
    <w:p w:rsidR="00BA43EF" w:rsidRDefault="00BA43EF" w:rsidP="00BA43EF">
      <w:pPr>
        <w:pStyle w:val="F5podpis"/>
        <w:rPr>
          <w:rFonts w:ascii="Book Antiqua" w:hAnsi="Book Antiqua" w:cs="Calibri"/>
          <w:sz w:val="20"/>
        </w:rPr>
      </w:pPr>
      <w:r>
        <w:rPr>
          <w:rFonts w:ascii="Book Antiqua" w:hAnsi="Book Antiqua" w:cs="Calibri"/>
          <w:sz w:val="20"/>
        </w:rPr>
        <w:t>(imię i nazwisko oraz czytelny podpis lub imienna pieczęć i podpis upoważnionego przedstawiciela wykonawcy)</w:t>
      </w:r>
    </w:p>
    <w:p w:rsidR="00BA43EF" w:rsidRDefault="00BA43EF" w:rsidP="00BA43EF">
      <w:pPr>
        <w:spacing w:line="360" w:lineRule="auto"/>
        <w:jc w:val="both"/>
        <w:rPr>
          <w:rFonts w:ascii="Book Antiqua" w:hAnsi="Book Antiqua"/>
        </w:rPr>
      </w:pPr>
    </w:p>
    <w:p w:rsidR="00BA43EF" w:rsidRDefault="00BA43EF" w:rsidP="00BA43EF">
      <w:pPr>
        <w:ind w:left="7080"/>
        <w:jc w:val="both"/>
        <w:rPr>
          <w:rFonts w:ascii="Book Antiqua" w:hAnsi="Book Antiqua" w:cs="Times New Roman"/>
          <w:b/>
          <w:kern w:val="0"/>
        </w:rPr>
      </w:pPr>
    </w:p>
    <w:p w:rsidR="00524B82" w:rsidRDefault="00524B82" w:rsidP="00BA43EF">
      <w:pPr>
        <w:ind w:left="7080"/>
        <w:jc w:val="both"/>
        <w:rPr>
          <w:rFonts w:ascii="Book Antiqua" w:hAnsi="Book Antiqua"/>
        </w:rPr>
      </w:pPr>
    </w:p>
    <w:p w:rsidR="00524B82" w:rsidRDefault="00524B82" w:rsidP="00BA43EF">
      <w:pPr>
        <w:ind w:left="7080"/>
        <w:jc w:val="both"/>
        <w:rPr>
          <w:rFonts w:ascii="Book Antiqua" w:hAnsi="Book Antiqua"/>
        </w:rPr>
      </w:pPr>
    </w:p>
    <w:p w:rsidR="00524B82" w:rsidRDefault="00524B82" w:rsidP="00BA43EF">
      <w:pPr>
        <w:ind w:left="7080"/>
        <w:jc w:val="both"/>
        <w:rPr>
          <w:rFonts w:ascii="Book Antiqua" w:hAnsi="Book Antiqua"/>
        </w:rPr>
      </w:pPr>
    </w:p>
    <w:p w:rsidR="00BA43EF" w:rsidRDefault="00BA43EF" w:rsidP="00BA43EF">
      <w:pPr>
        <w:ind w:left="7080"/>
        <w:jc w:val="both"/>
        <w:rPr>
          <w:rFonts w:ascii="Book Antiqua" w:hAnsi="Book Antiqua"/>
        </w:rPr>
      </w:pPr>
      <w:r>
        <w:rPr>
          <w:rFonts w:ascii="Book Antiqua" w:hAnsi="Book Antiqua"/>
        </w:rPr>
        <w:lastRenderedPageBreak/>
        <w:t xml:space="preserve">Załącznik nr 9 </w:t>
      </w:r>
    </w:p>
    <w:p w:rsidR="00BA43EF" w:rsidRDefault="00BA43EF" w:rsidP="00BA43EF">
      <w:pPr>
        <w:ind w:left="7080"/>
        <w:jc w:val="both"/>
        <w:rPr>
          <w:rFonts w:ascii="Book Antiqua" w:hAnsi="Book Antiqua"/>
        </w:rPr>
      </w:pPr>
      <w:r>
        <w:rPr>
          <w:rFonts w:ascii="Book Antiqua" w:hAnsi="Book Antiqua"/>
        </w:rPr>
        <w:t>.................................</w:t>
      </w:r>
      <w:r>
        <w:rPr>
          <w:rFonts w:ascii="Book Antiqua" w:hAnsi="Book Antiqua"/>
          <w:color w:val="000000"/>
        </w:rPr>
        <w:t xml:space="preserve">         (</w:t>
      </w:r>
      <w:r>
        <w:rPr>
          <w:rFonts w:ascii="Book Antiqua" w:hAnsi="Book Antiqua"/>
          <w:color w:val="000000"/>
          <w:sz w:val="20"/>
          <w:szCs w:val="20"/>
        </w:rPr>
        <w:t>miejscowość, data)</w:t>
      </w:r>
    </w:p>
    <w:p w:rsidR="00BA43EF" w:rsidRDefault="00BA43EF" w:rsidP="00BA43EF">
      <w:pPr>
        <w:tabs>
          <w:tab w:val="left" w:pos="9000"/>
        </w:tabs>
        <w:ind w:right="72"/>
        <w:jc w:val="both"/>
        <w:rPr>
          <w:rFonts w:ascii="Book Antiqua" w:hAnsi="Book Antiqua"/>
          <w:color w:val="000000"/>
        </w:rPr>
      </w:pPr>
      <w:r>
        <w:rPr>
          <w:rFonts w:ascii="Book Antiqua" w:hAnsi="Book Antiqua"/>
          <w:color w:val="000000"/>
        </w:rPr>
        <w:t xml:space="preserve">   ……………….........……….................</w:t>
      </w:r>
    </w:p>
    <w:p w:rsidR="00BA43EF" w:rsidRDefault="00BA43EF" w:rsidP="00BA43EF">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BA43EF" w:rsidRDefault="00BA43EF" w:rsidP="00BA43EF">
      <w:pPr>
        <w:spacing w:line="360" w:lineRule="auto"/>
        <w:jc w:val="both"/>
        <w:rPr>
          <w:rFonts w:ascii="Book Antiqua" w:hAnsi="Book Antiqua"/>
        </w:rPr>
      </w:pPr>
    </w:p>
    <w:p w:rsidR="00BA43EF" w:rsidRDefault="00BA43EF" w:rsidP="00BA43EF">
      <w:pPr>
        <w:pStyle w:val="Nagwek4"/>
        <w:numPr>
          <w:ilvl w:val="3"/>
          <w:numId w:val="2"/>
        </w:numPr>
        <w:ind w:left="720"/>
        <w:jc w:val="center"/>
        <w:rPr>
          <w:rFonts w:ascii="Book Antiqua" w:hAnsi="Book Antiqua"/>
          <w:b/>
          <w:iCs/>
          <w:sz w:val="24"/>
        </w:rPr>
      </w:pPr>
      <w:r>
        <w:rPr>
          <w:rFonts w:ascii="Book Antiqua" w:hAnsi="Book Antiqua"/>
          <w:b/>
          <w:sz w:val="24"/>
        </w:rPr>
        <w:t>OŚWIADCZENIE</w:t>
      </w:r>
    </w:p>
    <w:p w:rsidR="00BA43EF" w:rsidRDefault="00BA43EF" w:rsidP="00BA43EF">
      <w:pPr>
        <w:pStyle w:val="Nagwek4"/>
        <w:numPr>
          <w:ilvl w:val="3"/>
          <w:numId w:val="2"/>
        </w:numPr>
        <w:ind w:left="720"/>
        <w:jc w:val="center"/>
        <w:rPr>
          <w:rFonts w:ascii="Book Antiqua" w:hAnsi="Book Antiqua"/>
          <w:b/>
          <w:iCs/>
          <w:sz w:val="24"/>
        </w:rPr>
      </w:pPr>
      <w:r>
        <w:rPr>
          <w:rFonts w:ascii="Book Antiqua" w:hAnsi="Book Antiqua"/>
          <w:b/>
          <w:sz w:val="24"/>
        </w:rPr>
        <w:t>o przynależności do tej samej grupy kapitałowej</w:t>
      </w:r>
    </w:p>
    <w:p w:rsidR="00BA43EF" w:rsidRDefault="00BA43EF" w:rsidP="00BA43EF">
      <w:pPr>
        <w:jc w:val="center"/>
        <w:rPr>
          <w:rFonts w:ascii="Book Antiqua" w:hAnsi="Book Antiqua"/>
          <w:b/>
        </w:rPr>
      </w:pPr>
    </w:p>
    <w:p w:rsidR="00BA43EF" w:rsidRDefault="00BA43EF" w:rsidP="00524B82">
      <w:pPr>
        <w:pStyle w:val="Tekstpodstawowy"/>
        <w:jc w:val="center"/>
        <w:rPr>
          <w:rFonts w:ascii="Book Antiqua" w:hAnsi="Book Antiqua"/>
          <w:b/>
        </w:rPr>
      </w:pPr>
      <w:r>
        <w:rPr>
          <w:rFonts w:ascii="Book Antiqua" w:hAnsi="Book Antiqua"/>
          <w:u w:val="single"/>
        </w:rPr>
        <w:t>Dotyczy</w:t>
      </w:r>
      <w:r>
        <w:rPr>
          <w:rFonts w:ascii="Book Antiqua" w:hAnsi="Book Antiqua"/>
        </w:rPr>
        <w:t xml:space="preserve">: postępowania o udzielenie zamówienia publicznego w trybie przetargu  nieograniczonego na:  </w:t>
      </w:r>
      <w:r w:rsidR="00524B82" w:rsidRPr="00C02E3B">
        <w:rPr>
          <w:rFonts w:ascii="Book Antiqua" w:hAnsi="Book Antiqua"/>
          <w:b/>
          <w:bCs/>
        </w:rPr>
        <w:t xml:space="preserve"> </w:t>
      </w:r>
      <w:r w:rsidR="00C8068B" w:rsidRPr="00C02E3B">
        <w:rPr>
          <w:rFonts w:ascii="Book Antiqua" w:hAnsi="Book Antiqua"/>
          <w:b/>
          <w:bCs/>
        </w:rPr>
        <w:t>„Wykonanie</w:t>
      </w:r>
      <w:r w:rsidR="00C8068B">
        <w:rPr>
          <w:rFonts w:ascii="Book Antiqua" w:hAnsi="Book Antiqua"/>
          <w:b/>
          <w:bCs/>
        </w:rPr>
        <w:t xml:space="preserve"> czynności </w:t>
      </w:r>
      <w:r w:rsidR="00524B82">
        <w:rPr>
          <w:rFonts w:ascii="Book Antiqua" w:hAnsi="Book Antiqua"/>
          <w:b/>
          <w:bCs/>
        </w:rPr>
        <w:t>inspektora nadzoru</w:t>
      </w:r>
      <w:r w:rsidR="00C8068B">
        <w:rPr>
          <w:rFonts w:ascii="Book Antiqua" w:hAnsi="Book Antiqua"/>
          <w:b/>
          <w:bCs/>
        </w:rPr>
        <w:t xml:space="preserve"> przy realizacji zadania pod nazwą: „Ząbkowice Śląskie (XIV-XVI): prace zabezpieczające korony murów skrzydła wschodniego i południowego oraz prace konserwatorsko-zabezpieczające południowo-wschodniej bastei – II etap ””.</w:t>
      </w:r>
    </w:p>
    <w:p w:rsidR="00BA43EF" w:rsidRDefault="00BA43EF" w:rsidP="00BA43EF">
      <w:pPr>
        <w:jc w:val="both"/>
        <w:rPr>
          <w:rFonts w:ascii="Book Antiqua" w:hAnsi="Book Antiqua"/>
        </w:rPr>
      </w:pPr>
      <w:r>
        <w:rPr>
          <w:rFonts w:ascii="Book Antiqua" w:hAnsi="Book Antiqua"/>
        </w:rPr>
        <w:t xml:space="preserve">zgodnie z art. 24 ust. 2 </w:t>
      </w:r>
      <w:proofErr w:type="spellStart"/>
      <w:r>
        <w:rPr>
          <w:rFonts w:ascii="Book Antiqua" w:hAnsi="Book Antiqua"/>
        </w:rPr>
        <w:t>pkt</w:t>
      </w:r>
      <w:proofErr w:type="spellEnd"/>
      <w:r>
        <w:rPr>
          <w:rFonts w:ascii="Book Antiqua" w:hAnsi="Book Antiqua"/>
        </w:rPr>
        <w:t xml:space="preserve"> 5 ustawy z dnia 29 stycznia 2004 r. Prawo zamówień  publicznych  (Dz. U. z 2010 r. Nr 113, poz. 759 ze zm.),przedstawiam Listę podmiotów należących do tej samej grupy kapitałowej, w rozumieniu ustawy z dnia 16 lutego 2007 r. o ochronie konkurencji i konsumentów (</w:t>
      </w:r>
      <w:proofErr w:type="spellStart"/>
      <w:r>
        <w:rPr>
          <w:rFonts w:ascii="Book Antiqua" w:hAnsi="Book Antiqua"/>
        </w:rPr>
        <w:t>Dz.U</w:t>
      </w:r>
      <w:proofErr w:type="spellEnd"/>
      <w:r>
        <w:rPr>
          <w:rFonts w:ascii="Book Antiqua" w:hAnsi="Book Antiqua"/>
        </w:rPr>
        <w:t>. z 2007 r. Nr 50, poz. 331 ze zm.).</w:t>
      </w:r>
    </w:p>
    <w:p w:rsidR="00BA43EF" w:rsidRDefault="00BA43EF" w:rsidP="00BA43EF">
      <w:pPr>
        <w:jc w:val="both"/>
        <w:rPr>
          <w:rFonts w:ascii="Book Antiqua" w:hAnsi="Book Antiqua"/>
          <w:b/>
        </w:rPr>
      </w:pPr>
      <w:r>
        <w:rPr>
          <w:rFonts w:ascii="Book Antiqua" w:hAnsi="Book Antiqua"/>
          <w:bCs/>
        </w:rPr>
        <w:t>Jednocześnie oświadczam/y</w:t>
      </w:r>
      <w:r>
        <w:rPr>
          <w:rFonts w:ascii="Book Antiqua" w:hAnsi="Book Antiqua"/>
        </w:rPr>
        <w:t>, iż na dzień składania ofert brak jest podstaw do wykluczenia składającego/</w:t>
      </w:r>
      <w:proofErr w:type="spellStart"/>
      <w:r>
        <w:rPr>
          <w:rFonts w:ascii="Book Antiqua" w:hAnsi="Book Antiqua"/>
        </w:rPr>
        <w:t>ych</w:t>
      </w:r>
      <w:proofErr w:type="spellEnd"/>
      <w:r>
        <w:rPr>
          <w:rFonts w:ascii="Book Antiqua" w:hAnsi="Book Antiqua"/>
        </w:rPr>
        <w:t xml:space="preserve"> ofertę z postępowania o udzielenie zamówienia publicznego,</w:t>
      </w:r>
      <w:r>
        <w:rPr>
          <w:rFonts w:ascii="Book Antiqua" w:hAnsi="Book Antiqua"/>
          <w:b/>
        </w:rPr>
        <w:t xml:space="preserve"> z powodu okoliczności, o których mowa w art. 24 ust. 2 </w:t>
      </w:r>
      <w:proofErr w:type="spellStart"/>
      <w:r>
        <w:rPr>
          <w:rFonts w:ascii="Book Antiqua" w:hAnsi="Book Antiqua"/>
          <w:b/>
        </w:rPr>
        <w:t>pkt</w:t>
      </w:r>
      <w:proofErr w:type="spellEnd"/>
      <w:r>
        <w:rPr>
          <w:rFonts w:ascii="Book Antiqua" w:hAnsi="Book Antiqua"/>
          <w:b/>
        </w:rPr>
        <w:t xml:space="preserve"> 5 ustawy </w:t>
      </w:r>
      <w:proofErr w:type="spellStart"/>
      <w:r>
        <w:rPr>
          <w:rFonts w:ascii="Book Antiqua" w:hAnsi="Book Antiqua"/>
          <w:b/>
        </w:rPr>
        <w:t>Pzp</w:t>
      </w:r>
      <w:proofErr w:type="spellEnd"/>
      <w:r>
        <w:rPr>
          <w:rFonts w:ascii="Book Antiqua" w:hAnsi="Book Antiqua"/>
          <w:b/>
        </w:rPr>
        <w:t>.</w:t>
      </w:r>
    </w:p>
    <w:tbl>
      <w:tblPr>
        <w:tblpPr w:leftFromText="141" w:rightFromText="141" w:vertAnchor="text" w:horzAnchor="margin" w:tblpXSpec="center" w:tblpY="173"/>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523"/>
        <w:gridCol w:w="3096"/>
        <w:gridCol w:w="3096"/>
        <w:gridCol w:w="2567"/>
      </w:tblGrid>
      <w:tr w:rsidR="00524B82" w:rsidTr="00524B82">
        <w:trPr>
          <w:trHeight w:val="496"/>
        </w:trPr>
        <w:tc>
          <w:tcPr>
            <w:tcW w:w="570" w:type="dxa"/>
            <w:vMerge w:val="restart"/>
            <w:tcBorders>
              <w:top w:val="single" w:sz="4" w:space="0" w:color="auto"/>
              <w:left w:val="single" w:sz="4" w:space="0" w:color="auto"/>
              <w:bottom w:val="single" w:sz="4" w:space="0" w:color="auto"/>
              <w:right w:val="single" w:sz="4" w:space="0" w:color="auto"/>
            </w:tcBorders>
          </w:tcPr>
          <w:p w:rsidR="00524B82" w:rsidRDefault="00524B82" w:rsidP="00524B82">
            <w:pPr>
              <w:spacing w:line="20" w:lineRule="atLeast"/>
              <w:jc w:val="center"/>
              <w:rPr>
                <w:rFonts w:ascii="Book Antiqua" w:hAnsi="Book Antiqua"/>
                <w:b/>
              </w:rPr>
            </w:pPr>
          </w:p>
          <w:p w:rsidR="00524B82" w:rsidRDefault="00524B82" w:rsidP="00524B82">
            <w:pPr>
              <w:spacing w:line="20" w:lineRule="atLeast"/>
              <w:jc w:val="center"/>
              <w:rPr>
                <w:rFonts w:ascii="Book Antiqua" w:hAnsi="Book Antiqua"/>
                <w:b/>
              </w:rPr>
            </w:pPr>
            <w:r>
              <w:rPr>
                <w:rFonts w:ascii="Book Antiqua" w:hAnsi="Book Antiqua"/>
                <w:b/>
              </w:rPr>
              <w:t>Lp.</w:t>
            </w:r>
          </w:p>
        </w:tc>
        <w:tc>
          <w:tcPr>
            <w:tcW w:w="1523" w:type="dxa"/>
            <w:vMerge w:val="restart"/>
            <w:tcBorders>
              <w:top w:val="single" w:sz="4" w:space="0" w:color="auto"/>
              <w:left w:val="single" w:sz="4" w:space="0" w:color="auto"/>
              <w:bottom w:val="single" w:sz="4" w:space="0" w:color="auto"/>
              <w:right w:val="single" w:sz="4" w:space="0" w:color="auto"/>
            </w:tcBorders>
          </w:tcPr>
          <w:p w:rsidR="00524B82" w:rsidRDefault="00524B82" w:rsidP="00524B82">
            <w:pPr>
              <w:spacing w:line="20" w:lineRule="atLeast"/>
              <w:jc w:val="center"/>
              <w:rPr>
                <w:rFonts w:ascii="Book Antiqua" w:hAnsi="Book Antiqua"/>
                <w:b/>
                <w:bCs/>
              </w:rPr>
            </w:pPr>
          </w:p>
          <w:p w:rsidR="00524B82" w:rsidRDefault="00524B82" w:rsidP="00524B82">
            <w:pPr>
              <w:spacing w:line="20" w:lineRule="atLeast"/>
              <w:jc w:val="center"/>
              <w:rPr>
                <w:rFonts w:ascii="Book Antiqua" w:hAnsi="Book Antiqua"/>
              </w:rPr>
            </w:pPr>
            <w:r>
              <w:rPr>
                <w:rFonts w:ascii="Book Antiqua" w:hAnsi="Book Antiqua"/>
                <w:b/>
                <w:bCs/>
              </w:rPr>
              <w:t>Nazwa grupy kapitałowej</w:t>
            </w:r>
          </w:p>
        </w:tc>
        <w:tc>
          <w:tcPr>
            <w:tcW w:w="6192" w:type="dxa"/>
            <w:gridSpan w:val="2"/>
            <w:tcBorders>
              <w:top w:val="single" w:sz="4" w:space="0" w:color="auto"/>
              <w:left w:val="single" w:sz="4" w:space="0" w:color="auto"/>
              <w:bottom w:val="single" w:sz="4" w:space="0" w:color="auto"/>
              <w:right w:val="single" w:sz="4" w:space="0" w:color="auto"/>
            </w:tcBorders>
          </w:tcPr>
          <w:p w:rsidR="00524B82" w:rsidRDefault="00524B82" w:rsidP="00524B82">
            <w:pPr>
              <w:spacing w:line="20" w:lineRule="atLeast"/>
              <w:jc w:val="center"/>
              <w:rPr>
                <w:rFonts w:ascii="Book Antiqua" w:hAnsi="Book Antiqua"/>
                <w:b/>
                <w:bCs/>
              </w:rPr>
            </w:pPr>
          </w:p>
          <w:p w:rsidR="00524B82" w:rsidRDefault="00524B82" w:rsidP="00524B82">
            <w:pPr>
              <w:spacing w:line="20" w:lineRule="atLeast"/>
              <w:jc w:val="center"/>
              <w:rPr>
                <w:rFonts w:ascii="Book Antiqua" w:hAnsi="Book Antiqua"/>
                <w:b/>
                <w:bCs/>
              </w:rPr>
            </w:pPr>
            <w:r>
              <w:rPr>
                <w:rFonts w:ascii="Book Antiqua" w:hAnsi="Book Antiqua"/>
                <w:b/>
                <w:bCs/>
              </w:rPr>
              <w:t>Lista podmiotów wchodzących w skład grupy kapitałowej</w:t>
            </w:r>
          </w:p>
          <w:p w:rsidR="00524B82" w:rsidRDefault="00524B82" w:rsidP="00524B82">
            <w:pPr>
              <w:spacing w:line="20" w:lineRule="atLeast"/>
              <w:rPr>
                <w:rFonts w:ascii="Book Antiqua" w:hAnsi="Book Antiqua"/>
              </w:rPr>
            </w:pPr>
          </w:p>
        </w:tc>
        <w:tc>
          <w:tcPr>
            <w:tcW w:w="2567" w:type="dxa"/>
            <w:vMerge w:val="restart"/>
            <w:tcBorders>
              <w:top w:val="single" w:sz="4" w:space="0" w:color="auto"/>
              <w:left w:val="single" w:sz="4" w:space="0" w:color="auto"/>
              <w:bottom w:val="single" w:sz="4" w:space="0" w:color="auto"/>
              <w:right w:val="single" w:sz="4" w:space="0" w:color="auto"/>
            </w:tcBorders>
            <w:hideMark/>
          </w:tcPr>
          <w:p w:rsidR="00524B82" w:rsidRDefault="00524B82" w:rsidP="00524B82">
            <w:pPr>
              <w:spacing w:line="20" w:lineRule="atLeast"/>
              <w:jc w:val="center"/>
              <w:rPr>
                <w:rFonts w:ascii="Book Antiqua" w:hAnsi="Book Antiqua"/>
                <w:b/>
                <w:bCs/>
              </w:rPr>
            </w:pPr>
            <w:r>
              <w:rPr>
                <w:rFonts w:ascii="Book Antiqua" w:hAnsi="Book Antiqua"/>
                <w:b/>
                <w:bCs/>
              </w:rPr>
              <w:t>Rodzaj powiązań istniejących pomiędzy przedsiębiorcami</w:t>
            </w:r>
          </w:p>
          <w:p w:rsidR="00524B82" w:rsidRDefault="00524B82" w:rsidP="00524B82">
            <w:pPr>
              <w:spacing w:line="20" w:lineRule="atLeast"/>
              <w:jc w:val="center"/>
              <w:rPr>
                <w:rFonts w:ascii="Book Antiqua" w:hAnsi="Book Antiqua"/>
                <w:b/>
                <w:bCs/>
              </w:rPr>
            </w:pPr>
            <w:r>
              <w:rPr>
                <w:rFonts w:ascii="Book Antiqua" w:hAnsi="Book Antiqua"/>
                <w:b/>
                <w:bCs/>
              </w:rPr>
              <w:t>(członkami grupy kapitałowej)</w:t>
            </w:r>
          </w:p>
        </w:tc>
      </w:tr>
      <w:tr w:rsidR="00524B82" w:rsidTr="00524B82">
        <w:trPr>
          <w:trHeight w:val="23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524B82" w:rsidRDefault="00524B82" w:rsidP="00524B82">
            <w:pPr>
              <w:widowControl/>
              <w:suppressAutoHyphens w:val="0"/>
              <w:autoSpaceDN/>
              <w:rPr>
                <w:rFonts w:ascii="Book Antiqua" w:hAnsi="Book Antiqua"/>
                <w:b/>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524B82" w:rsidRDefault="00524B82" w:rsidP="00524B82">
            <w:pPr>
              <w:widowControl/>
              <w:suppressAutoHyphens w:val="0"/>
              <w:autoSpaceDN/>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hideMark/>
          </w:tcPr>
          <w:p w:rsidR="00524B82" w:rsidRDefault="00524B82" w:rsidP="00524B82">
            <w:pPr>
              <w:spacing w:line="20" w:lineRule="atLeast"/>
              <w:jc w:val="center"/>
              <w:rPr>
                <w:rFonts w:ascii="Book Antiqua" w:hAnsi="Book Antiqua"/>
                <w:b/>
                <w:bCs/>
              </w:rPr>
            </w:pPr>
            <w:r>
              <w:rPr>
                <w:rFonts w:ascii="Book Antiqua" w:hAnsi="Book Antiqua"/>
                <w:b/>
                <w:bCs/>
              </w:rPr>
              <w:t>Nazwa członka grupy kapitałowej</w:t>
            </w:r>
          </w:p>
        </w:tc>
        <w:tc>
          <w:tcPr>
            <w:tcW w:w="3096" w:type="dxa"/>
            <w:tcBorders>
              <w:top w:val="single" w:sz="4" w:space="0" w:color="auto"/>
              <w:left w:val="single" w:sz="4" w:space="0" w:color="auto"/>
              <w:bottom w:val="single" w:sz="4" w:space="0" w:color="auto"/>
              <w:right w:val="single" w:sz="4" w:space="0" w:color="auto"/>
            </w:tcBorders>
            <w:hideMark/>
          </w:tcPr>
          <w:p w:rsidR="00524B82" w:rsidRDefault="00524B82" w:rsidP="00524B82">
            <w:pPr>
              <w:spacing w:line="20" w:lineRule="atLeast"/>
              <w:jc w:val="center"/>
              <w:rPr>
                <w:rFonts w:ascii="Book Antiqua" w:hAnsi="Book Antiqua"/>
                <w:b/>
                <w:bCs/>
              </w:rPr>
            </w:pPr>
            <w:r>
              <w:rPr>
                <w:rFonts w:ascii="Book Antiqua" w:hAnsi="Book Antiqua"/>
                <w:b/>
                <w:bCs/>
              </w:rPr>
              <w:t>Adres/dane kontaktowe</w:t>
            </w:r>
          </w:p>
          <w:p w:rsidR="00524B82" w:rsidRDefault="00524B82" w:rsidP="00524B82">
            <w:pPr>
              <w:spacing w:line="20" w:lineRule="atLeast"/>
              <w:jc w:val="center"/>
              <w:rPr>
                <w:rFonts w:ascii="Book Antiqua" w:hAnsi="Book Antiqua"/>
                <w:b/>
                <w:bCs/>
              </w:rPr>
            </w:pPr>
            <w:r>
              <w:rPr>
                <w:rFonts w:ascii="Book Antiqua" w:hAnsi="Book Antiqua"/>
                <w:b/>
                <w:bCs/>
              </w:rPr>
              <w:t>członka grupy kapitałowej</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24B82" w:rsidRDefault="00524B82" w:rsidP="00524B82">
            <w:pPr>
              <w:widowControl/>
              <w:suppressAutoHyphens w:val="0"/>
              <w:autoSpaceDN/>
              <w:rPr>
                <w:rFonts w:ascii="Book Antiqua" w:hAnsi="Book Antiqua"/>
                <w:b/>
                <w:bCs/>
              </w:rPr>
            </w:pPr>
          </w:p>
        </w:tc>
      </w:tr>
      <w:tr w:rsidR="00524B82" w:rsidTr="00524B82">
        <w:trPr>
          <w:trHeight w:val="589"/>
        </w:trPr>
        <w:tc>
          <w:tcPr>
            <w:tcW w:w="570" w:type="dxa"/>
            <w:tcBorders>
              <w:top w:val="single" w:sz="4" w:space="0" w:color="auto"/>
              <w:left w:val="single" w:sz="4" w:space="0" w:color="auto"/>
              <w:bottom w:val="single" w:sz="4" w:space="0" w:color="auto"/>
              <w:right w:val="single" w:sz="4" w:space="0" w:color="auto"/>
            </w:tcBorders>
          </w:tcPr>
          <w:p w:rsidR="00524B82" w:rsidRDefault="00524B82" w:rsidP="00524B82">
            <w:pPr>
              <w:spacing w:line="20" w:lineRule="atLeast"/>
              <w:jc w:val="both"/>
              <w:rPr>
                <w:rFonts w:ascii="Book Antiqua" w:hAnsi="Book Antiqua"/>
              </w:rPr>
            </w:pPr>
          </w:p>
        </w:tc>
        <w:tc>
          <w:tcPr>
            <w:tcW w:w="1523" w:type="dxa"/>
            <w:tcBorders>
              <w:top w:val="single" w:sz="4" w:space="0" w:color="auto"/>
              <w:left w:val="single" w:sz="4" w:space="0" w:color="auto"/>
              <w:bottom w:val="single" w:sz="4" w:space="0" w:color="auto"/>
              <w:right w:val="single" w:sz="4" w:space="0" w:color="auto"/>
            </w:tcBorders>
          </w:tcPr>
          <w:p w:rsidR="00524B82" w:rsidRDefault="00524B82" w:rsidP="00524B82">
            <w:pPr>
              <w:spacing w:line="20" w:lineRule="atLeast"/>
              <w:jc w:val="both"/>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tcPr>
          <w:p w:rsidR="00524B82" w:rsidRDefault="00524B82" w:rsidP="00524B82">
            <w:pPr>
              <w:spacing w:line="20" w:lineRule="atLeast"/>
              <w:jc w:val="both"/>
              <w:rPr>
                <w:rFonts w:ascii="Book Antiqua" w:hAnsi="Book Antiqua"/>
              </w:rPr>
            </w:pPr>
          </w:p>
          <w:p w:rsidR="00524B82" w:rsidRDefault="00524B82" w:rsidP="00524B82">
            <w:pPr>
              <w:spacing w:line="20" w:lineRule="atLeast"/>
              <w:jc w:val="both"/>
              <w:rPr>
                <w:rFonts w:ascii="Book Antiqua" w:hAnsi="Book Antiqua"/>
              </w:rPr>
            </w:pPr>
            <w:r>
              <w:rPr>
                <w:rFonts w:ascii="Book Antiqua" w:hAnsi="Book Antiqua"/>
              </w:rPr>
              <w:t>1……………………………..</w:t>
            </w:r>
          </w:p>
          <w:p w:rsidR="00524B82" w:rsidRDefault="00524B82" w:rsidP="00524B82">
            <w:pPr>
              <w:spacing w:line="20" w:lineRule="atLeast"/>
              <w:jc w:val="both"/>
              <w:rPr>
                <w:rFonts w:ascii="Book Antiqua" w:hAnsi="Book Antiqua"/>
              </w:rPr>
            </w:pPr>
          </w:p>
          <w:p w:rsidR="00524B82" w:rsidRDefault="00524B82" w:rsidP="00524B82">
            <w:pPr>
              <w:spacing w:line="20" w:lineRule="atLeast"/>
              <w:jc w:val="both"/>
              <w:rPr>
                <w:rFonts w:ascii="Book Antiqua" w:hAnsi="Book Antiqua"/>
              </w:rPr>
            </w:pPr>
            <w:r>
              <w:rPr>
                <w:rFonts w:ascii="Book Antiqua" w:hAnsi="Book Antiqua"/>
              </w:rPr>
              <w:t>2……………………………..</w:t>
            </w:r>
          </w:p>
          <w:p w:rsidR="00524B82" w:rsidRDefault="00524B82" w:rsidP="00524B82">
            <w:pPr>
              <w:spacing w:line="20" w:lineRule="atLeast"/>
              <w:jc w:val="both"/>
              <w:rPr>
                <w:rFonts w:ascii="Book Antiqua" w:hAnsi="Book Antiqua"/>
              </w:rPr>
            </w:pPr>
          </w:p>
          <w:p w:rsidR="00524B82" w:rsidRDefault="00524B82" w:rsidP="00524B82">
            <w:pPr>
              <w:spacing w:line="20" w:lineRule="atLeast"/>
              <w:jc w:val="both"/>
              <w:rPr>
                <w:rFonts w:ascii="Book Antiqua" w:hAnsi="Book Antiqua"/>
              </w:rPr>
            </w:pPr>
            <w:r>
              <w:rPr>
                <w:rFonts w:ascii="Book Antiqua" w:hAnsi="Book Antiqua"/>
              </w:rPr>
              <w:t>3……………………………..</w:t>
            </w:r>
          </w:p>
        </w:tc>
        <w:tc>
          <w:tcPr>
            <w:tcW w:w="3096" w:type="dxa"/>
            <w:tcBorders>
              <w:top w:val="single" w:sz="4" w:space="0" w:color="auto"/>
              <w:left w:val="single" w:sz="4" w:space="0" w:color="auto"/>
              <w:bottom w:val="single" w:sz="4" w:space="0" w:color="auto"/>
              <w:right w:val="single" w:sz="4" w:space="0" w:color="auto"/>
            </w:tcBorders>
          </w:tcPr>
          <w:p w:rsidR="00524B82" w:rsidRDefault="00524B82" w:rsidP="00524B82">
            <w:pPr>
              <w:spacing w:line="20" w:lineRule="atLeast"/>
              <w:jc w:val="both"/>
              <w:rPr>
                <w:rFonts w:ascii="Book Antiqua" w:hAnsi="Book Antiqua"/>
              </w:rPr>
            </w:pPr>
          </w:p>
          <w:p w:rsidR="00524B82" w:rsidRDefault="00524B82" w:rsidP="00524B82">
            <w:pPr>
              <w:spacing w:line="20" w:lineRule="atLeast"/>
              <w:jc w:val="both"/>
              <w:rPr>
                <w:rFonts w:ascii="Book Antiqua" w:hAnsi="Book Antiqua"/>
              </w:rPr>
            </w:pPr>
            <w:r>
              <w:rPr>
                <w:rFonts w:ascii="Book Antiqua" w:hAnsi="Book Antiqua"/>
              </w:rPr>
              <w:t>1……………………………..</w:t>
            </w:r>
          </w:p>
          <w:p w:rsidR="00524B82" w:rsidRDefault="00524B82" w:rsidP="00524B82">
            <w:pPr>
              <w:spacing w:line="20" w:lineRule="atLeast"/>
              <w:jc w:val="both"/>
              <w:rPr>
                <w:rFonts w:ascii="Book Antiqua" w:hAnsi="Book Antiqua"/>
              </w:rPr>
            </w:pPr>
          </w:p>
          <w:p w:rsidR="00524B82" w:rsidRDefault="00524B82" w:rsidP="00524B82">
            <w:pPr>
              <w:spacing w:line="20" w:lineRule="atLeast"/>
              <w:jc w:val="both"/>
              <w:rPr>
                <w:rFonts w:ascii="Book Antiqua" w:hAnsi="Book Antiqua"/>
              </w:rPr>
            </w:pPr>
            <w:r>
              <w:rPr>
                <w:rFonts w:ascii="Book Antiqua" w:hAnsi="Book Antiqua"/>
              </w:rPr>
              <w:t>2……………………………..</w:t>
            </w:r>
          </w:p>
          <w:p w:rsidR="00524B82" w:rsidRDefault="00524B82" w:rsidP="00524B82">
            <w:pPr>
              <w:spacing w:line="20" w:lineRule="atLeast"/>
              <w:jc w:val="both"/>
              <w:rPr>
                <w:rFonts w:ascii="Book Antiqua" w:hAnsi="Book Antiqua"/>
              </w:rPr>
            </w:pPr>
          </w:p>
          <w:p w:rsidR="00524B82" w:rsidRDefault="00524B82" w:rsidP="00524B82">
            <w:pPr>
              <w:spacing w:line="20" w:lineRule="atLeast"/>
              <w:jc w:val="both"/>
              <w:rPr>
                <w:rFonts w:ascii="Book Antiqua" w:hAnsi="Book Antiqua"/>
              </w:rPr>
            </w:pPr>
            <w:r>
              <w:rPr>
                <w:rFonts w:ascii="Book Antiqua" w:hAnsi="Book Antiqua"/>
              </w:rPr>
              <w:t>3……………………………..</w:t>
            </w:r>
          </w:p>
          <w:p w:rsidR="00524B82" w:rsidRDefault="00524B82" w:rsidP="00524B82">
            <w:pPr>
              <w:spacing w:line="20" w:lineRule="atLeast"/>
              <w:jc w:val="both"/>
              <w:rPr>
                <w:rFonts w:ascii="Book Antiqua" w:hAnsi="Book Antiqua"/>
              </w:rPr>
            </w:pPr>
          </w:p>
        </w:tc>
        <w:tc>
          <w:tcPr>
            <w:tcW w:w="2567" w:type="dxa"/>
            <w:tcBorders>
              <w:top w:val="single" w:sz="4" w:space="0" w:color="auto"/>
              <w:left w:val="single" w:sz="4" w:space="0" w:color="auto"/>
              <w:bottom w:val="single" w:sz="4" w:space="0" w:color="auto"/>
              <w:right w:val="single" w:sz="4" w:space="0" w:color="auto"/>
            </w:tcBorders>
          </w:tcPr>
          <w:p w:rsidR="00524B82" w:rsidRDefault="00524B82" w:rsidP="00524B82">
            <w:pPr>
              <w:spacing w:line="20" w:lineRule="atLeast"/>
              <w:jc w:val="both"/>
              <w:rPr>
                <w:rFonts w:ascii="Book Antiqua" w:hAnsi="Book Antiqua"/>
              </w:rPr>
            </w:pPr>
          </w:p>
          <w:p w:rsidR="00524B82" w:rsidRDefault="00524B82" w:rsidP="00524B82">
            <w:pPr>
              <w:spacing w:line="20" w:lineRule="atLeast"/>
              <w:jc w:val="both"/>
              <w:rPr>
                <w:rFonts w:ascii="Book Antiqua" w:hAnsi="Book Antiqua"/>
              </w:rPr>
            </w:pPr>
            <w:r>
              <w:rPr>
                <w:rFonts w:ascii="Book Antiqua" w:hAnsi="Book Antiqua"/>
              </w:rPr>
              <w:t>1…………………………</w:t>
            </w:r>
          </w:p>
          <w:p w:rsidR="00524B82" w:rsidRDefault="00524B82" w:rsidP="00524B82">
            <w:pPr>
              <w:spacing w:line="20" w:lineRule="atLeast"/>
              <w:jc w:val="both"/>
              <w:rPr>
                <w:rFonts w:ascii="Book Antiqua" w:hAnsi="Book Antiqua"/>
              </w:rPr>
            </w:pPr>
          </w:p>
          <w:p w:rsidR="00524B82" w:rsidRDefault="00524B82" w:rsidP="00524B82">
            <w:pPr>
              <w:spacing w:line="20" w:lineRule="atLeast"/>
              <w:jc w:val="both"/>
              <w:rPr>
                <w:rFonts w:ascii="Book Antiqua" w:hAnsi="Book Antiqua"/>
              </w:rPr>
            </w:pPr>
            <w:r>
              <w:rPr>
                <w:rFonts w:ascii="Book Antiqua" w:hAnsi="Book Antiqua"/>
              </w:rPr>
              <w:t>2…………………………</w:t>
            </w:r>
          </w:p>
          <w:p w:rsidR="00524B82" w:rsidRDefault="00524B82" w:rsidP="00524B82">
            <w:pPr>
              <w:spacing w:line="20" w:lineRule="atLeast"/>
              <w:jc w:val="both"/>
              <w:rPr>
                <w:rFonts w:ascii="Book Antiqua" w:hAnsi="Book Antiqua"/>
              </w:rPr>
            </w:pPr>
          </w:p>
          <w:p w:rsidR="00524B82" w:rsidRDefault="00524B82" w:rsidP="00524B82">
            <w:pPr>
              <w:spacing w:line="20" w:lineRule="atLeast"/>
              <w:jc w:val="both"/>
              <w:rPr>
                <w:rFonts w:ascii="Book Antiqua" w:hAnsi="Book Antiqua"/>
              </w:rPr>
            </w:pPr>
            <w:r>
              <w:rPr>
                <w:rFonts w:ascii="Book Antiqua" w:hAnsi="Book Antiqua"/>
              </w:rPr>
              <w:t>3…………………………</w:t>
            </w:r>
          </w:p>
          <w:p w:rsidR="00524B82" w:rsidRDefault="00524B82" w:rsidP="00524B82">
            <w:pPr>
              <w:spacing w:line="20" w:lineRule="atLeast"/>
              <w:jc w:val="both"/>
              <w:rPr>
                <w:rFonts w:ascii="Book Antiqua" w:hAnsi="Book Antiqua"/>
              </w:rPr>
            </w:pPr>
          </w:p>
        </w:tc>
      </w:tr>
    </w:tbl>
    <w:p w:rsidR="00BA43EF" w:rsidRDefault="00BA43EF" w:rsidP="00BA43EF">
      <w:pPr>
        <w:rPr>
          <w:rFonts w:ascii="Book Antiqua" w:hAnsi="Book Antiqua"/>
          <w:b/>
          <w:bCs/>
          <w:u w:val="single"/>
        </w:rPr>
      </w:pPr>
    </w:p>
    <w:p w:rsidR="00BA43EF" w:rsidRDefault="00BA43EF" w:rsidP="00524B82">
      <w:pPr>
        <w:spacing w:line="360" w:lineRule="auto"/>
        <w:jc w:val="both"/>
        <w:rPr>
          <w:rFonts w:ascii="Book Antiqua" w:hAnsi="Book Antiqua" w:cs="Calibri"/>
          <w:sz w:val="18"/>
          <w:szCs w:val="18"/>
        </w:rPr>
      </w:pPr>
      <w:r>
        <w:rPr>
          <w:rFonts w:ascii="Book Antiqua" w:hAnsi="Book Antiqua"/>
          <w:sz w:val="18"/>
          <w:szCs w:val="18"/>
        </w:rPr>
        <w:t>.........................................................</w:t>
      </w:r>
      <w:r>
        <w:rPr>
          <w:rFonts w:ascii="Book Antiqua" w:hAnsi="Book Antiqua"/>
          <w:sz w:val="18"/>
          <w:szCs w:val="18"/>
        </w:rPr>
        <w:br/>
        <w:t>miejscowość, data</w:t>
      </w:r>
      <w:r w:rsidR="00524B82">
        <w:rPr>
          <w:rFonts w:ascii="Book Antiqua" w:hAnsi="Book Antiqua"/>
          <w:sz w:val="18"/>
          <w:szCs w:val="18"/>
        </w:rPr>
        <w:tab/>
      </w:r>
      <w:r w:rsidR="00524B82">
        <w:rPr>
          <w:rFonts w:ascii="Book Antiqua" w:hAnsi="Book Antiqua"/>
          <w:sz w:val="18"/>
          <w:szCs w:val="18"/>
        </w:rPr>
        <w:tab/>
      </w:r>
      <w:r w:rsidR="00524B82">
        <w:rPr>
          <w:rFonts w:ascii="Book Antiqua" w:hAnsi="Book Antiqua"/>
          <w:sz w:val="18"/>
          <w:szCs w:val="18"/>
        </w:rPr>
        <w:tab/>
      </w:r>
      <w:r w:rsidR="00524B82">
        <w:rPr>
          <w:rFonts w:ascii="Book Antiqua" w:hAnsi="Book Antiqua"/>
          <w:sz w:val="18"/>
          <w:szCs w:val="18"/>
        </w:rPr>
        <w:tab/>
      </w:r>
      <w:r w:rsidR="00524B82">
        <w:rPr>
          <w:rFonts w:ascii="Book Antiqua" w:hAnsi="Book Antiqua"/>
          <w:sz w:val="18"/>
          <w:szCs w:val="18"/>
        </w:rPr>
        <w:tab/>
      </w:r>
      <w:r>
        <w:rPr>
          <w:rFonts w:ascii="Book Antiqua" w:hAnsi="Book Antiqua" w:cs="Calibri"/>
          <w:sz w:val="18"/>
          <w:szCs w:val="18"/>
        </w:rPr>
        <w:t>................................................................................</w:t>
      </w:r>
    </w:p>
    <w:p w:rsidR="004667FA" w:rsidRDefault="00BA43EF" w:rsidP="00475911">
      <w:pPr>
        <w:pStyle w:val="F5podpis"/>
        <w:ind w:left="4248"/>
      </w:pPr>
      <w:r>
        <w:rPr>
          <w:rFonts w:ascii="Book Antiqua" w:hAnsi="Book Antiqua"/>
          <w:sz w:val="18"/>
          <w:szCs w:val="18"/>
        </w:rPr>
        <w:t>(imię i nazwisko oraz czytelny podpis lub</w:t>
      </w:r>
      <w:r>
        <w:rPr>
          <w:rFonts w:ascii="Book Antiqua" w:hAnsi="Book Antiqua"/>
          <w:sz w:val="18"/>
          <w:szCs w:val="18"/>
        </w:rPr>
        <w:br/>
        <w:t xml:space="preserve"> imienna pieczęć i podpis upoważnionego </w:t>
      </w:r>
      <w:r>
        <w:rPr>
          <w:rFonts w:ascii="Book Antiqua" w:hAnsi="Book Antiqua"/>
          <w:sz w:val="18"/>
          <w:szCs w:val="18"/>
        </w:rPr>
        <w:br/>
        <w:t>przedstawiciela wykonawcy)</w:t>
      </w:r>
    </w:p>
    <w:sectPr w:rsidR="004667FA" w:rsidSect="004667F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6A" w:rsidRDefault="005C4E6A" w:rsidP="00DB7530">
      <w:r>
        <w:separator/>
      </w:r>
    </w:p>
  </w:endnote>
  <w:endnote w:type="continuationSeparator" w:id="0">
    <w:p w:rsidR="005C4E6A" w:rsidRDefault="005C4E6A" w:rsidP="00DB7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panose1 w:val="00000000000000000000"/>
    <w:charset w:val="81"/>
    <w:family w:val="swiss"/>
    <w:notTrueType/>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66985"/>
      <w:docPartObj>
        <w:docPartGallery w:val="Page Numbers (Bottom of Page)"/>
        <w:docPartUnique/>
      </w:docPartObj>
    </w:sdtPr>
    <w:sdtEndPr>
      <w:rPr>
        <w:rFonts w:ascii="Times New Roman" w:hAnsi="Times New Roman"/>
        <w:sz w:val="24"/>
        <w:szCs w:val="24"/>
      </w:rPr>
    </w:sdtEndPr>
    <w:sdtContent>
      <w:p w:rsidR="00DB7530" w:rsidRDefault="00DB7530">
        <w:pPr>
          <w:pStyle w:val="Stopka"/>
          <w:jc w:val="right"/>
          <w:rPr>
            <w:rFonts w:asciiTheme="majorHAnsi" w:hAnsiTheme="majorHAnsi"/>
            <w:sz w:val="28"/>
            <w:szCs w:val="28"/>
          </w:rPr>
        </w:pPr>
        <w:r w:rsidRPr="00DB7530">
          <w:rPr>
            <w:rFonts w:asciiTheme="majorHAnsi" w:hAnsiTheme="majorHAnsi"/>
            <w:sz w:val="16"/>
            <w:szCs w:val="16"/>
          </w:rPr>
          <w:t xml:space="preserve">str. </w:t>
        </w:r>
        <w:r w:rsidR="00C13908" w:rsidRPr="00DB7530">
          <w:rPr>
            <w:sz w:val="16"/>
            <w:szCs w:val="16"/>
          </w:rPr>
          <w:fldChar w:fldCharType="begin"/>
        </w:r>
        <w:r w:rsidRPr="00DB7530">
          <w:rPr>
            <w:sz w:val="16"/>
            <w:szCs w:val="16"/>
          </w:rPr>
          <w:instrText xml:space="preserve"> PAGE    \* MERGEFORMAT </w:instrText>
        </w:r>
        <w:r w:rsidR="00C13908" w:rsidRPr="00DB7530">
          <w:rPr>
            <w:sz w:val="16"/>
            <w:szCs w:val="16"/>
          </w:rPr>
          <w:fldChar w:fldCharType="separate"/>
        </w:r>
        <w:r w:rsidR="007A1789" w:rsidRPr="007A1789">
          <w:rPr>
            <w:rFonts w:asciiTheme="majorHAnsi" w:hAnsiTheme="majorHAnsi"/>
            <w:noProof/>
            <w:sz w:val="16"/>
            <w:szCs w:val="16"/>
          </w:rPr>
          <w:t>1</w:t>
        </w:r>
        <w:r w:rsidR="00C13908" w:rsidRPr="00DB7530">
          <w:rPr>
            <w:sz w:val="16"/>
            <w:szCs w:val="16"/>
          </w:rPr>
          <w:fldChar w:fldCharType="end"/>
        </w:r>
      </w:p>
    </w:sdtContent>
  </w:sdt>
  <w:p w:rsidR="00DB7530" w:rsidRDefault="00DB75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6A" w:rsidRDefault="005C4E6A" w:rsidP="00DB7530">
      <w:r>
        <w:separator/>
      </w:r>
    </w:p>
  </w:footnote>
  <w:footnote w:type="continuationSeparator" w:id="0">
    <w:p w:rsidR="005C4E6A" w:rsidRDefault="005C4E6A" w:rsidP="00DB7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pStyle w:val="Nagwek4"/>
      <w:suff w:val="nothing"/>
      <w:lvlText w:val=""/>
      <w:lvlJc w:val="left"/>
      <w:pPr>
        <w:tabs>
          <w:tab w:val="num" w:pos="0"/>
        </w:tabs>
        <w:ind w:left="0" w:firstLine="0"/>
      </w:pPr>
      <w:rPr>
        <w:rFonts w:cs="Times New Roman"/>
      </w:rPr>
    </w:lvl>
    <w:lvl w:ilvl="4">
      <w:start w:val="1"/>
      <w:numFmt w:val="none"/>
      <w:pStyle w:val="Nagwek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pStyle w:val="Nagwek7"/>
      <w:suff w:val="nothing"/>
      <w:lvlText w:val=""/>
      <w:lvlJc w:val="left"/>
      <w:pPr>
        <w:tabs>
          <w:tab w:val="num" w:pos="0"/>
        </w:tabs>
        <w:ind w:left="0" w:firstLine="0"/>
      </w:pPr>
      <w:rPr>
        <w:rFonts w:cs="Times New Roman"/>
      </w:rPr>
    </w:lvl>
    <w:lvl w:ilvl="7">
      <w:start w:val="1"/>
      <w:numFmt w:val="none"/>
      <w:pStyle w:val="Nagwek8"/>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10">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1">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2">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3">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4">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5">
    <w:nsid w:val="00000019"/>
    <w:multiLevelType w:val="singleLevel"/>
    <w:tmpl w:val="A0A8B884"/>
    <w:name w:val="WW8Num26"/>
    <w:lvl w:ilvl="0">
      <w:start w:val="1"/>
      <w:numFmt w:val="decimal"/>
      <w:lvlText w:val="%1."/>
      <w:lvlJc w:val="left"/>
      <w:pPr>
        <w:tabs>
          <w:tab w:val="num" w:pos="374"/>
        </w:tabs>
        <w:ind w:left="374" w:hanging="360"/>
      </w:pPr>
      <w:rPr>
        <w:rFonts w:ascii="Book Antiqua" w:hAnsi="Book Antiqua" w:cs="Times New Roman" w:hint="default"/>
        <w:b/>
        <w:i w:val="0"/>
      </w:rPr>
    </w:lvl>
  </w:abstractNum>
  <w:abstractNum w:abstractNumId="16">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04125C31"/>
    <w:multiLevelType w:val="hybridMultilevel"/>
    <w:tmpl w:val="54CC7182"/>
    <w:lvl w:ilvl="0" w:tplc="FFFFFFFF">
      <w:start w:val="1"/>
      <w:numFmt w:val="decimal"/>
      <w:lvlText w:val="%1."/>
      <w:lvlJc w:val="left"/>
      <w:pPr>
        <w:tabs>
          <w:tab w:val="num" w:pos="567"/>
        </w:tabs>
        <w:ind w:left="510" w:hanging="51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047953B4"/>
    <w:multiLevelType w:val="multilevel"/>
    <w:tmpl w:val="BF0E3484"/>
    <w:styleLink w:val="WW8Num22"/>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068F440D"/>
    <w:multiLevelType w:val="multilevel"/>
    <w:tmpl w:val="BA5AAACA"/>
    <w:styleLink w:val="WW8Num15"/>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11720448"/>
    <w:multiLevelType w:val="multilevel"/>
    <w:tmpl w:val="C89ED060"/>
    <w:styleLink w:val="WW8Num17"/>
    <w:lvl w:ilvl="0">
      <w:start w:val="1"/>
      <w:numFmt w:val="lowerLetter"/>
      <w:lvlText w:val="%1)"/>
      <w:lvlJc w:val="left"/>
      <w:pPr>
        <w:ind w:left="720" w:hanging="360"/>
      </w:pPr>
      <w:rPr>
        <w:rFonts w:cs="Times New Roman"/>
        <w:b w:val="0"/>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1C233472"/>
    <w:multiLevelType w:val="multilevel"/>
    <w:tmpl w:val="8D684E6A"/>
    <w:styleLink w:val="WW8Num24"/>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229D184F"/>
    <w:multiLevelType w:val="multilevel"/>
    <w:tmpl w:val="7DCEC858"/>
    <w:styleLink w:val="WWNum3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495199E"/>
    <w:multiLevelType w:val="hybridMultilevel"/>
    <w:tmpl w:val="CDA00336"/>
    <w:lvl w:ilvl="0" w:tplc="6F906ACE">
      <w:start w:val="1"/>
      <w:numFmt w:val="lowerLetter"/>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nsid w:val="34795485"/>
    <w:multiLevelType w:val="hybridMultilevel"/>
    <w:tmpl w:val="A1EEC9E6"/>
    <w:lvl w:ilvl="0" w:tplc="2DEE836A">
      <w:start w:val="1"/>
      <w:numFmt w:val="lowerLetter"/>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7FA4046"/>
    <w:multiLevelType w:val="multilevel"/>
    <w:tmpl w:val="0C322222"/>
    <w:styleLink w:val="WW8Num19"/>
    <w:lvl w:ilvl="0">
      <w:start w:val="1"/>
      <w:numFmt w:val="decimal"/>
      <w:lvlText w:val="%1."/>
      <w:lvlJc w:val="left"/>
      <w:pPr>
        <w:ind w:left="367"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3B5455B2"/>
    <w:multiLevelType w:val="multilevel"/>
    <w:tmpl w:val="A5289AFA"/>
    <w:styleLink w:val="WW8Num25"/>
    <w:lvl w:ilvl="0">
      <w:numFmt w:val="bullet"/>
      <w:lvlText w:val=""/>
      <w:lvlJc w:val="left"/>
      <w:pPr>
        <w:ind w:left="851" w:hanging="397"/>
      </w:pPr>
      <w:rPr>
        <w:rFonts w:ascii="Symbol" w:hAnsi="Symbol"/>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3D227991"/>
    <w:multiLevelType w:val="multilevel"/>
    <w:tmpl w:val="1C288AF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461F5218"/>
    <w:multiLevelType w:val="multilevel"/>
    <w:tmpl w:val="589AA406"/>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5A13665F"/>
    <w:multiLevelType w:val="multilevel"/>
    <w:tmpl w:val="0C9C3F90"/>
    <w:styleLink w:val="WW8Num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64A85FD9"/>
    <w:multiLevelType w:val="hybridMultilevel"/>
    <w:tmpl w:val="86AE2DD8"/>
    <w:lvl w:ilvl="0" w:tplc="FFFFFFFF">
      <w:start w:val="1"/>
      <w:numFmt w:val="decimal"/>
      <w:lvlText w:val="%1."/>
      <w:lvlJc w:val="left"/>
      <w:pPr>
        <w:tabs>
          <w:tab w:val="num" w:pos="720"/>
        </w:tabs>
        <w:ind w:left="454" w:hanging="454"/>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8816D1C"/>
    <w:multiLevelType w:val="multilevel"/>
    <w:tmpl w:val="544EBD16"/>
    <w:styleLink w:val="WW8Num21"/>
    <w:lvl w:ilvl="0">
      <w:start w:val="5"/>
      <w:numFmt w:val="upperRoman"/>
      <w:lvlText w:val="%1."/>
      <w:lvlJc w:val="left"/>
      <w:pPr>
        <w:ind w:left="720" w:hanging="72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nsid w:val="68A54344"/>
    <w:multiLevelType w:val="multilevel"/>
    <w:tmpl w:val="7EB09772"/>
    <w:styleLink w:val="WW8Num10"/>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6B5B484C"/>
    <w:multiLevelType w:val="multilevel"/>
    <w:tmpl w:val="965E3304"/>
    <w:styleLink w:val="WW8Num2"/>
    <w:lvl w:ilvl="0">
      <w:start w:val="1"/>
      <w:numFmt w:val="lowerLetter"/>
      <w:lvlText w:val="%1)"/>
      <w:lvlJc w:val="left"/>
      <w:pPr>
        <w:ind w:left="720" w:hanging="360"/>
      </w:pPr>
      <w:rPr>
        <w:rFonts w:cs="Times New Roman"/>
        <w:b w:val="0"/>
        <w:i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9"/>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lvlOverride w:ilvl="0">
      <w:startOverride w:val="1"/>
    </w:lvlOverride>
  </w:num>
  <w:num w:numId="8">
    <w:abstractNumId w:val="3"/>
  </w:num>
  <w:num w:numId="9">
    <w:abstractNumId w:val="7"/>
  </w:num>
  <w:num w:numId="10">
    <w:abstractNumId w:val="1"/>
  </w:num>
  <w:num w:numId="11">
    <w:abstractNumId w:val="12"/>
  </w:num>
  <w:num w:numId="12">
    <w:abstractNumId w:val="11"/>
    <w:lvlOverride w:ilvl="0">
      <w:startOverride w:val="1"/>
    </w:lvlOverride>
  </w:num>
  <w:num w:numId="13">
    <w:abstractNumId w:val="13"/>
  </w:num>
  <w:num w:numId="14">
    <w:abstractNumId w:val="5"/>
  </w:num>
  <w:num w:numId="15">
    <w:abstractNumId w:val="6"/>
  </w:num>
  <w:num w:numId="16">
    <w:abstractNumId w:val="14"/>
  </w:num>
  <w:num w:numId="17">
    <w:abstractNumId w:val="1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1"/>
  </w:num>
  <w:num w:numId="42">
    <w:abstractNumId w:val="42"/>
  </w:num>
  <w:num w:numId="43">
    <w:abstractNumId w:val="43"/>
  </w:num>
  <w:num w:numId="44">
    <w:abstractNumId w:val="44"/>
  </w:num>
  <w:num w:numId="45">
    <w:abstractNumId w:val="45"/>
  </w:num>
  <w:num w:numId="46">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43EF"/>
    <w:rsid w:val="00077EF2"/>
    <w:rsid w:val="000D0BDF"/>
    <w:rsid w:val="00101857"/>
    <w:rsid w:val="00115AA6"/>
    <w:rsid w:val="001402FB"/>
    <w:rsid w:val="001A74A2"/>
    <w:rsid w:val="001D1167"/>
    <w:rsid w:val="00235D26"/>
    <w:rsid w:val="002B3C37"/>
    <w:rsid w:val="00317976"/>
    <w:rsid w:val="00382C7A"/>
    <w:rsid w:val="00402EDF"/>
    <w:rsid w:val="00436BDE"/>
    <w:rsid w:val="004469DA"/>
    <w:rsid w:val="00454844"/>
    <w:rsid w:val="004667FA"/>
    <w:rsid w:val="00475911"/>
    <w:rsid w:val="00481AE8"/>
    <w:rsid w:val="004C380F"/>
    <w:rsid w:val="004F69F2"/>
    <w:rsid w:val="00501A98"/>
    <w:rsid w:val="005227BB"/>
    <w:rsid w:val="00524B82"/>
    <w:rsid w:val="00533446"/>
    <w:rsid w:val="00577417"/>
    <w:rsid w:val="005C3F67"/>
    <w:rsid w:val="005C4E6A"/>
    <w:rsid w:val="005F4B51"/>
    <w:rsid w:val="0060164E"/>
    <w:rsid w:val="0064763A"/>
    <w:rsid w:val="006B4F22"/>
    <w:rsid w:val="00707760"/>
    <w:rsid w:val="007111D4"/>
    <w:rsid w:val="007172FF"/>
    <w:rsid w:val="00730479"/>
    <w:rsid w:val="00792CFF"/>
    <w:rsid w:val="00797586"/>
    <w:rsid w:val="007A1789"/>
    <w:rsid w:val="007A3706"/>
    <w:rsid w:val="007E1B25"/>
    <w:rsid w:val="007E34CE"/>
    <w:rsid w:val="007F5C33"/>
    <w:rsid w:val="00834B3D"/>
    <w:rsid w:val="00835815"/>
    <w:rsid w:val="00872886"/>
    <w:rsid w:val="00891766"/>
    <w:rsid w:val="008A0F10"/>
    <w:rsid w:val="008B3736"/>
    <w:rsid w:val="008C5853"/>
    <w:rsid w:val="008F4EAA"/>
    <w:rsid w:val="0098160B"/>
    <w:rsid w:val="009D60F5"/>
    <w:rsid w:val="009D7A63"/>
    <w:rsid w:val="00A62F6F"/>
    <w:rsid w:val="00A70DC3"/>
    <w:rsid w:val="00A76BEE"/>
    <w:rsid w:val="00A82BE5"/>
    <w:rsid w:val="00B0446F"/>
    <w:rsid w:val="00B04F1C"/>
    <w:rsid w:val="00B223EB"/>
    <w:rsid w:val="00B50121"/>
    <w:rsid w:val="00B709F1"/>
    <w:rsid w:val="00BA43EF"/>
    <w:rsid w:val="00BA5B8D"/>
    <w:rsid w:val="00C02E3B"/>
    <w:rsid w:val="00C13908"/>
    <w:rsid w:val="00C236BD"/>
    <w:rsid w:val="00C4035F"/>
    <w:rsid w:val="00C8068B"/>
    <w:rsid w:val="00CF596A"/>
    <w:rsid w:val="00D140AB"/>
    <w:rsid w:val="00D73F47"/>
    <w:rsid w:val="00DB7530"/>
    <w:rsid w:val="00E17799"/>
    <w:rsid w:val="00E249A8"/>
    <w:rsid w:val="00E71057"/>
    <w:rsid w:val="00F01D9E"/>
    <w:rsid w:val="00F15B86"/>
    <w:rsid w:val="00F560A9"/>
    <w:rsid w:val="00F579F4"/>
    <w:rsid w:val="00F74FBD"/>
    <w:rsid w:val="00F92A1D"/>
    <w:rsid w:val="00FC30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3EF"/>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BA43EF"/>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semiHidden/>
    <w:unhideWhenUsed/>
    <w:qFormat/>
    <w:rsid w:val="00BA43EF"/>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semiHidden/>
    <w:unhideWhenUsed/>
    <w:qFormat/>
    <w:rsid w:val="00BA43EF"/>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semiHidden/>
    <w:unhideWhenUsed/>
    <w:qFormat/>
    <w:rsid w:val="00BA43EF"/>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semiHidden/>
    <w:unhideWhenUsed/>
    <w:qFormat/>
    <w:rsid w:val="00BA43EF"/>
    <w:pPr>
      <w:keepNext/>
      <w:widowControl/>
      <w:numPr>
        <w:ilvl w:val="4"/>
        <w:numId w:val="1"/>
      </w:numPr>
      <w:autoSpaceDN/>
      <w:ind w:right="-92"/>
      <w:outlineLvl w:val="4"/>
    </w:pPr>
    <w:rPr>
      <w:rFonts w:cs="Times New Roman"/>
      <w:kern w:val="0"/>
      <w:sz w:val="28"/>
      <w:lang w:eastAsia="ar-SA"/>
    </w:rPr>
  </w:style>
  <w:style w:type="paragraph" w:styleId="Nagwek7">
    <w:name w:val="heading 7"/>
    <w:basedOn w:val="Normalny"/>
    <w:next w:val="Normalny"/>
    <w:link w:val="Nagwek7Znak"/>
    <w:uiPriority w:val="9"/>
    <w:unhideWhenUsed/>
    <w:qFormat/>
    <w:rsid w:val="00BA43EF"/>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semiHidden/>
    <w:unhideWhenUsed/>
    <w:qFormat/>
    <w:rsid w:val="00BA43EF"/>
    <w:pPr>
      <w:keepNext/>
      <w:widowControl/>
      <w:numPr>
        <w:ilvl w:val="7"/>
        <w:numId w:val="1"/>
      </w:numPr>
      <w:autoSpaceDN/>
      <w:ind w:right="-92"/>
      <w:jc w:val="center"/>
      <w:outlineLvl w:val="7"/>
    </w:pPr>
    <w:rPr>
      <w:rFonts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3EF"/>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semiHidden/>
    <w:rsid w:val="00BA43EF"/>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semiHidden/>
    <w:rsid w:val="00BA43EF"/>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semiHidden/>
    <w:rsid w:val="00BA43EF"/>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semiHidden/>
    <w:rsid w:val="00BA43EF"/>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uiPriority w:val="9"/>
    <w:rsid w:val="00BA43EF"/>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semiHidden/>
    <w:rsid w:val="00BA43EF"/>
    <w:rPr>
      <w:rFonts w:ascii="Times New Roman" w:eastAsia="Times New Roman" w:hAnsi="Times New Roman" w:cs="Times New Roman"/>
      <w:b/>
      <w:lang w:eastAsia="ar-SA"/>
    </w:rPr>
  </w:style>
  <w:style w:type="character" w:styleId="Hipercze">
    <w:name w:val="Hyperlink"/>
    <w:basedOn w:val="Domylnaczcionkaakapitu"/>
    <w:uiPriority w:val="99"/>
    <w:semiHidden/>
    <w:unhideWhenUsed/>
    <w:rsid w:val="00BA43EF"/>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BA43EF"/>
    <w:rPr>
      <w:rFonts w:ascii="Times New Roman" w:hAnsi="Times New Roman" w:cs="Times New Roman" w:hint="default"/>
      <w:color w:val="800080"/>
      <w:u w:val="single"/>
    </w:rPr>
  </w:style>
  <w:style w:type="paragraph" w:styleId="NormalnyWeb">
    <w:name w:val="Normal (Web)"/>
    <w:basedOn w:val="Normalny"/>
    <w:uiPriority w:val="99"/>
    <w:semiHidden/>
    <w:unhideWhenUsed/>
    <w:rsid w:val="00BA43EF"/>
    <w:pPr>
      <w:widowControl/>
      <w:autoSpaceDN/>
      <w:spacing w:before="280" w:after="280"/>
    </w:pPr>
    <w:rPr>
      <w:rFonts w:cs="Times New Roman"/>
      <w:kern w:val="0"/>
      <w:lang w:eastAsia="ar-SA"/>
    </w:rPr>
  </w:style>
  <w:style w:type="paragraph" w:styleId="Tekstprzypisudolnego">
    <w:name w:val="footnote text"/>
    <w:basedOn w:val="Normalny"/>
    <w:link w:val="TekstprzypisudolnegoZnak"/>
    <w:uiPriority w:val="99"/>
    <w:unhideWhenUsed/>
    <w:rsid w:val="00BA43EF"/>
    <w:pPr>
      <w:autoSpaceDE w:val="0"/>
      <w:autoSpaceDN/>
    </w:pPr>
    <w:rPr>
      <w:rFonts w:ascii="Arial"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rsid w:val="00BA43EF"/>
    <w:rPr>
      <w:rFonts w:ascii="Arial" w:eastAsia="Times New Roman" w:hAnsi="Arial" w:cs="Arial"/>
      <w:sz w:val="20"/>
      <w:szCs w:val="20"/>
      <w:lang w:eastAsia="ar-SA"/>
    </w:rPr>
  </w:style>
  <w:style w:type="paragraph" w:styleId="Nagwek">
    <w:name w:val="header"/>
    <w:basedOn w:val="Normalny"/>
    <w:link w:val="NagwekZnak"/>
    <w:uiPriority w:val="99"/>
    <w:semiHidden/>
    <w:unhideWhenUsed/>
    <w:rsid w:val="00BA43EF"/>
    <w:pPr>
      <w:tabs>
        <w:tab w:val="center" w:pos="4536"/>
        <w:tab w:val="right" w:pos="9072"/>
      </w:tabs>
    </w:pPr>
  </w:style>
  <w:style w:type="character" w:customStyle="1" w:styleId="NagwekZnak">
    <w:name w:val="Nagłówek Znak"/>
    <w:basedOn w:val="Domylnaczcionkaakapitu"/>
    <w:link w:val="Nagwek"/>
    <w:uiPriority w:val="99"/>
    <w:semiHidden/>
    <w:rsid w:val="00BA43EF"/>
    <w:rPr>
      <w:rFonts w:ascii="Times New Roman" w:eastAsia="Times New Roman" w:hAnsi="Times New Roman" w:cs="Tahoma"/>
      <w:kern w:val="3"/>
      <w:lang w:eastAsia="pl-PL"/>
    </w:rPr>
  </w:style>
  <w:style w:type="paragraph" w:styleId="Stopka">
    <w:name w:val="footer"/>
    <w:basedOn w:val="Normalny"/>
    <w:link w:val="StopkaZnak"/>
    <w:uiPriority w:val="99"/>
    <w:unhideWhenUsed/>
    <w:rsid w:val="00BA43EF"/>
    <w:pPr>
      <w:tabs>
        <w:tab w:val="center" w:pos="4536"/>
        <w:tab w:val="right" w:pos="9072"/>
      </w:tabs>
    </w:pPr>
  </w:style>
  <w:style w:type="character" w:customStyle="1" w:styleId="StopkaZnak">
    <w:name w:val="Stopka Znak"/>
    <w:basedOn w:val="Domylnaczcionkaakapitu"/>
    <w:link w:val="Stopka"/>
    <w:uiPriority w:val="99"/>
    <w:rsid w:val="00BA43EF"/>
    <w:rPr>
      <w:rFonts w:ascii="Times New Roman" w:eastAsia="Times New Roman" w:hAnsi="Times New Roman" w:cs="Tahoma"/>
      <w:kern w:val="3"/>
      <w:lang w:eastAsia="pl-PL"/>
    </w:rPr>
  </w:style>
  <w:style w:type="paragraph" w:styleId="Podtytu">
    <w:name w:val="Subtitle"/>
    <w:basedOn w:val="Normalny"/>
    <w:next w:val="Normalny"/>
    <w:link w:val="PodtytuZnak"/>
    <w:uiPriority w:val="11"/>
    <w:qFormat/>
    <w:rsid w:val="00BA43EF"/>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A43EF"/>
    <w:rPr>
      <w:rFonts w:asciiTheme="majorHAnsi" w:eastAsiaTheme="majorEastAsia" w:hAnsiTheme="majorHAnsi" w:cstheme="majorBidi"/>
      <w:i/>
      <w:iCs/>
      <w:color w:val="4F81BD" w:themeColor="accent1"/>
      <w:spacing w:val="15"/>
      <w:kern w:val="3"/>
      <w:lang w:eastAsia="pl-PL"/>
    </w:rPr>
  </w:style>
  <w:style w:type="paragraph" w:styleId="Tekstpodstawowy">
    <w:name w:val="Body Text"/>
    <w:basedOn w:val="Normalny"/>
    <w:link w:val="TekstpodstawowyZnak"/>
    <w:uiPriority w:val="99"/>
    <w:unhideWhenUsed/>
    <w:rsid w:val="00BA43EF"/>
    <w:pPr>
      <w:spacing w:after="120"/>
    </w:pPr>
  </w:style>
  <w:style w:type="character" w:customStyle="1" w:styleId="TekstpodstawowyZnak">
    <w:name w:val="Tekst podstawowy Znak"/>
    <w:basedOn w:val="Domylnaczcionkaakapitu"/>
    <w:link w:val="Tekstpodstawowy"/>
    <w:uiPriority w:val="99"/>
    <w:rsid w:val="00BA43EF"/>
    <w:rPr>
      <w:rFonts w:ascii="Times New Roman" w:eastAsia="Times New Roman" w:hAnsi="Times New Roman" w:cs="Tahoma"/>
      <w:kern w:val="3"/>
      <w:lang w:eastAsia="pl-PL"/>
    </w:rPr>
  </w:style>
  <w:style w:type="paragraph" w:styleId="Tekstpodstawowywcity">
    <w:name w:val="Body Text Indent"/>
    <w:basedOn w:val="Normalny"/>
    <w:link w:val="TekstpodstawowywcityZnak1"/>
    <w:uiPriority w:val="99"/>
    <w:semiHidden/>
    <w:unhideWhenUsed/>
    <w:rsid w:val="00BA43EF"/>
    <w:pPr>
      <w:autoSpaceDE w:val="0"/>
      <w:autoSpaceDN/>
      <w:spacing w:after="120"/>
      <w:ind w:left="283"/>
    </w:pPr>
    <w:rPr>
      <w:rFonts w:ascii="Arial" w:hAnsi="Arial" w:cs="Arial"/>
      <w:kern w:val="0"/>
      <w:sz w:val="20"/>
      <w:szCs w:val="20"/>
      <w:lang w:eastAsia="ar-SA"/>
    </w:rPr>
  </w:style>
  <w:style w:type="character" w:customStyle="1" w:styleId="TekstpodstawowywcityZnak">
    <w:name w:val="Tekst podstawowy wcięty Znak"/>
    <w:basedOn w:val="Domylnaczcionkaakapitu"/>
    <w:link w:val="Tekstpodstawowywcity"/>
    <w:uiPriority w:val="99"/>
    <w:semiHidden/>
    <w:rsid w:val="00BA43EF"/>
    <w:rPr>
      <w:rFonts w:ascii="Times New Roman" w:eastAsia="Times New Roman" w:hAnsi="Times New Roman" w:cs="Tahoma"/>
      <w:kern w:val="3"/>
      <w:lang w:eastAsia="pl-PL"/>
    </w:rPr>
  </w:style>
  <w:style w:type="paragraph" w:styleId="Zwykytekst">
    <w:name w:val="Plain Text"/>
    <w:basedOn w:val="Normalny"/>
    <w:link w:val="ZwykytekstZnak"/>
    <w:uiPriority w:val="99"/>
    <w:semiHidden/>
    <w:unhideWhenUsed/>
    <w:rsid w:val="00BA43EF"/>
    <w:pPr>
      <w:widowControl/>
      <w:suppressAutoHyphens w:val="0"/>
      <w:autoSpaceDN/>
    </w:pPr>
    <w:rPr>
      <w:rFonts w:ascii="Consolas" w:hAnsi="Consolas" w:cstheme="minorBidi"/>
      <w:kern w:val="0"/>
      <w:sz w:val="21"/>
      <w:szCs w:val="21"/>
      <w:lang w:eastAsia="en-US"/>
    </w:rPr>
  </w:style>
  <w:style w:type="character" w:customStyle="1" w:styleId="ZwykytekstZnak">
    <w:name w:val="Zwykły tekst Znak"/>
    <w:basedOn w:val="Domylnaczcionkaakapitu"/>
    <w:link w:val="Zwykytekst"/>
    <w:uiPriority w:val="99"/>
    <w:semiHidden/>
    <w:rsid w:val="00BA43EF"/>
    <w:rPr>
      <w:rFonts w:ascii="Consolas" w:eastAsia="Times New Roman" w:hAnsi="Consolas"/>
      <w:sz w:val="21"/>
      <w:szCs w:val="21"/>
    </w:rPr>
  </w:style>
  <w:style w:type="paragraph" w:styleId="Tekstkomentarza">
    <w:name w:val="annotation text"/>
    <w:basedOn w:val="Normalny"/>
    <w:link w:val="TekstkomentarzaZnak"/>
    <w:uiPriority w:val="99"/>
    <w:semiHidden/>
    <w:unhideWhenUsed/>
    <w:rsid w:val="00BA43EF"/>
    <w:rPr>
      <w:sz w:val="20"/>
      <w:szCs w:val="20"/>
    </w:rPr>
  </w:style>
  <w:style w:type="character" w:customStyle="1" w:styleId="TekstkomentarzaZnak">
    <w:name w:val="Tekst komentarza Znak"/>
    <w:basedOn w:val="Domylnaczcionkaakapitu"/>
    <w:link w:val="Tekstkomentarza"/>
    <w:uiPriority w:val="99"/>
    <w:semiHidden/>
    <w:rsid w:val="00BA43EF"/>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BA43EF"/>
    <w:rPr>
      <w:b/>
      <w:bCs/>
    </w:rPr>
  </w:style>
  <w:style w:type="character" w:customStyle="1" w:styleId="TematkomentarzaZnak">
    <w:name w:val="Temat komentarza Znak"/>
    <w:basedOn w:val="TekstkomentarzaZnak"/>
    <w:link w:val="Tematkomentarza"/>
    <w:uiPriority w:val="99"/>
    <w:semiHidden/>
    <w:rsid w:val="00BA43EF"/>
    <w:rPr>
      <w:b/>
      <w:bCs/>
    </w:rPr>
  </w:style>
  <w:style w:type="paragraph" w:styleId="Bezodstpw">
    <w:name w:val="No Spacing"/>
    <w:uiPriority w:val="1"/>
    <w:qFormat/>
    <w:rsid w:val="00BA43EF"/>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uiPriority w:val="99"/>
    <w:rsid w:val="00BA43EF"/>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uiPriority w:val="99"/>
    <w:rsid w:val="00BA43EF"/>
    <w:pPr>
      <w:spacing w:after="120"/>
    </w:pPr>
  </w:style>
  <w:style w:type="paragraph" w:customStyle="1" w:styleId="Header">
    <w:name w:val="Header"/>
    <w:basedOn w:val="Standard"/>
    <w:next w:val="Textbody"/>
    <w:uiPriority w:val="99"/>
    <w:rsid w:val="00BA43EF"/>
    <w:pPr>
      <w:keepNext/>
      <w:spacing w:before="240" w:after="120"/>
    </w:pPr>
    <w:rPr>
      <w:rFonts w:ascii="Arial" w:hAnsi="Arial"/>
      <w:sz w:val="28"/>
      <w:szCs w:val="28"/>
    </w:rPr>
  </w:style>
  <w:style w:type="paragraph" w:customStyle="1" w:styleId="Caption">
    <w:name w:val="Caption"/>
    <w:basedOn w:val="Standard"/>
    <w:uiPriority w:val="99"/>
    <w:rsid w:val="00BA43EF"/>
    <w:pPr>
      <w:suppressLineNumbers/>
      <w:spacing w:before="120" w:after="120"/>
    </w:pPr>
    <w:rPr>
      <w:i/>
      <w:iCs/>
    </w:rPr>
  </w:style>
  <w:style w:type="paragraph" w:customStyle="1" w:styleId="Index">
    <w:name w:val="Index"/>
    <w:basedOn w:val="Standard"/>
    <w:uiPriority w:val="99"/>
    <w:rsid w:val="00BA43EF"/>
    <w:pPr>
      <w:suppressLineNumbers/>
    </w:pPr>
  </w:style>
  <w:style w:type="paragraph" w:customStyle="1" w:styleId="Tekstpodstawowy31">
    <w:name w:val="Tekst podstawowy 31"/>
    <w:basedOn w:val="Standard"/>
    <w:uiPriority w:val="99"/>
    <w:rsid w:val="00BA43EF"/>
    <w:pPr>
      <w:widowControl/>
      <w:overflowPunct w:val="0"/>
      <w:spacing w:line="360" w:lineRule="auto"/>
      <w:jc w:val="both"/>
    </w:pPr>
    <w:rPr>
      <w:rFonts w:cs="Times New Roman"/>
      <w:lang w:val="en-US"/>
    </w:rPr>
  </w:style>
  <w:style w:type="paragraph" w:customStyle="1" w:styleId="Akapitzlist1">
    <w:name w:val="Akapit z listą1"/>
    <w:basedOn w:val="Standard"/>
    <w:uiPriority w:val="99"/>
    <w:rsid w:val="00BA43EF"/>
    <w:pPr>
      <w:ind w:left="720"/>
    </w:pPr>
  </w:style>
  <w:style w:type="paragraph" w:customStyle="1" w:styleId="Tekstpodstawowywcity21">
    <w:name w:val="Tekst podstawowy wcięty 21"/>
    <w:basedOn w:val="Standard"/>
    <w:uiPriority w:val="99"/>
    <w:rsid w:val="00BA43EF"/>
    <w:pPr>
      <w:widowControl/>
      <w:ind w:left="705"/>
    </w:pPr>
    <w:rPr>
      <w:rFonts w:cs="Times New Roman"/>
      <w:sz w:val="22"/>
    </w:rPr>
  </w:style>
  <w:style w:type="paragraph" w:customStyle="1" w:styleId="tytakt">
    <w:name w:val="tytakt"/>
    <w:basedOn w:val="Standard"/>
    <w:uiPriority w:val="99"/>
    <w:rsid w:val="00BA43EF"/>
    <w:pPr>
      <w:widowControl/>
      <w:spacing w:before="96" w:after="96"/>
      <w:jc w:val="center"/>
    </w:pPr>
    <w:rPr>
      <w:rFonts w:cs="Times New Roman"/>
      <w:b/>
      <w:bCs/>
      <w:color w:val="150A59"/>
      <w:sz w:val="29"/>
      <w:szCs w:val="29"/>
    </w:rPr>
  </w:style>
  <w:style w:type="paragraph" w:customStyle="1" w:styleId="Heading8">
    <w:name w:val="Heading 8"/>
    <w:basedOn w:val="Standard"/>
    <w:next w:val="Standard"/>
    <w:uiPriority w:val="99"/>
    <w:rsid w:val="00BA43EF"/>
    <w:pPr>
      <w:keepNext/>
      <w:widowControl/>
      <w:ind w:right="-92"/>
      <w:jc w:val="center"/>
      <w:outlineLvl w:val="7"/>
    </w:pPr>
    <w:rPr>
      <w:rFonts w:cs="Times New Roman"/>
      <w:b/>
    </w:rPr>
  </w:style>
  <w:style w:type="paragraph" w:customStyle="1" w:styleId="Heading1">
    <w:name w:val="Heading 1"/>
    <w:basedOn w:val="Standard"/>
    <w:next w:val="Standard"/>
    <w:uiPriority w:val="99"/>
    <w:rsid w:val="00BA43EF"/>
    <w:pPr>
      <w:keepNext/>
      <w:widowControl/>
      <w:ind w:left="720" w:right="-648"/>
      <w:jc w:val="center"/>
      <w:outlineLvl w:val="0"/>
    </w:pPr>
    <w:rPr>
      <w:rFonts w:cs="Times New Roman"/>
      <w:b/>
      <w:bCs/>
    </w:rPr>
  </w:style>
  <w:style w:type="paragraph" w:customStyle="1" w:styleId="Heading7">
    <w:name w:val="Heading 7"/>
    <w:basedOn w:val="Standard"/>
    <w:next w:val="Standard"/>
    <w:uiPriority w:val="99"/>
    <w:rsid w:val="00BA43EF"/>
    <w:pPr>
      <w:keepNext/>
      <w:keepLines/>
      <w:spacing w:before="200"/>
      <w:outlineLvl w:val="6"/>
    </w:pPr>
    <w:rPr>
      <w:rFonts w:ascii="Cambria" w:hAnsi="Cambria" w:cs="Times New Roman"/>
      <w:i/>
      <w:iCs/>
      <w:color w:val="404040"/>
    </w:rPr>
  </w:style>
  <w:style w:type="paragraph" w:customStyle="1" w:styleId="Footer">
    <w:name w:val="Footer"/>
    <w:basedOn w:val="Standard"/>
    <w:uiPriority w:val="99"/>
    <w:rsid w:val="00BA43EF"/>
    <w:pPr>
      <w:suppressLineNumbers/>
      <w:tabs>
        <w:tab w:val="center" w:pos="4818"/>
        <w:tab w:val="right" w:pos="9637"/>
      </w:tabs>
    </w:pPr>
  </w:style>
  <w:style w:type="paragraph" w:customStyle="1" w:styleId="Nagwek10">
    <w:name w:val="Nagłówek1"/>
    <w:basedOn w:val="Normalny"/>
    <w:next w:val="Tekstpodstawowy"/>
    <w:uiPriority w:val="99"/>
    <w:rsid w:val="00BA43EF"/>
    <w:pPr>
      <w:keepNext/>
      <w:autoSpaceDE w:val="0"/>
      <w:autoSpaceDN/>
      <w:spacing w:before="240" w:after="120"/>
    </w:pPr>
    <w:rPr>
      <w:rFonts w:ascii="Arial" w:hAnsi="Arial"/>
      <w:kern w:val="0"/>
      <w:sz w:val="28"/>
      <w:szCs w:val="28"/>
      <w:lang w:eastAsia="ar-SA"/>
    </w:rPr>
  </w:style>
  <w:style w:type="paragraph" w:customStyle="1" w:styleId="Podpis1">
    <w:name w:val="Podpis1"/>
    <w:basedOn w:val="Normalny"/>
    <w:uiPriority w:val="99"/>
    <w:rsid w:val="00BA43EF"/>
    <w:pPr>
      <w:suppressLineNumbers/>
      <w:autoSpaceDE w:val="0"/>
      <w:autoSpaceDN/>
      <w:spacing w:before="120" w:after="120"/>
    </w:pPr>
    <w:rPr>
      <w:rFonts w:ascii="Arial" w:hAnsi="Arial"/>
      <w:i/>
      <w:iCs/>
      <w:kern w:val="0"/>
      <w:lang w:eastAsia="ar-SA"/>
    </w:rPr>
  </w:style>
  <w:style w:type="paragraph" w:customStyle="1" w:styleId="Indeks">
    <w:name w:val="Indeks"/>
    <w:basedOn w:val="Normalny"/>
    <w:uiPriority w:val="99"/>
    <w:rsid w:val="00BA43EF"/>
    <w:pPr>
      <w:suppressLineNumbers/>
      <w:autoSpaceDE w:val="0"/>
      <w:autoSpaceDN/>
    </w:pPr>
    <w:rPr>
      <w:rFonts w:ascii="Arial" w:hAnsi="Arial"/>
      <w:kern w:val="0"/>
      <w:sz w:val="20"/>
      <w:szCs w:val="20"/>
      <w:lang w:eastAsia="ar-SA"/>
    </w:rPr>
  </w:style>
  <w:style w:type="paragraph" w:customStyle="1" w:styleId="Zwykytekst2">
    <w:name w:val="Zwykły tekst2"/>
    <w:basedOn w:val="Normalny"/>
    <w:uiPriority w:val="99"/>
    <w:rsid w:val="00BA43EF"/>
    <w:pPr>
      <w:widowControl/>
      <w:autoSpaceDN/>
    </w:pPr>
    <w:rPr>
      <w:rFonts w:ascii="Courier New" w:hAnsi="Courier New" w:cs="TimesNewRomanPS-ItalicMT"/>
      <w:kern w:val="0"/>
      <w:sz w:val="20"/>
      <w:szCs w:val="20"/>
      <w:lang w:eastAsia="ar-SA"/>
    </w:rPr>
  </w:style>
  <w:style w:type="paragraph" w:customStyle="1" w:styleId="Tekstpodstawowy21">
    <w:name w:val="Tekst podstawowy 21"/>
    <w:basedOn w:val="Normalny"/>
    <w:uiPriority w:val="99"/>
    <w:rsid w:val="00BA43EF"/>
    <w:pPr>
      <w:autoSpaceDE w:val="0"/>
      <w:autoSpaceDN/>
      <w:spacing w:after="120" w:line="480" w:lineRule="auto"/>
    </w:pPr>
    <w:rPr>
      <w:rFonts w:ascii="Arial" w:hAnsi="Arial" w:cs="Arial"/>
      <w:kern w:val="0"/>
      <w:sz w:val="20"/>
      <w:szCs w:val="20"/>
      <w:lang w:eastAsia="ar-SA"/>
    </w:rPr>
  </w:style>
  <w:style w:type="paragraph" w:customStyle="1" w:styleId="Tekstpodstawowywcity22">
    <w:name w:val="Tekst podstawowy wcięty 22"/>
    <w:basedOn w:val="Normalny"/>
    <w:uiPriority w:val="99"/>
    <w:rsid w:val="00BA43EF"/>
    <w:pPr>
      <w:autoSpaceDN/>
      <w:spacing w:after="120" w:line="480" w:lineRule="auto"/>
      <w:ind w:left="283"/>
      <w:jc w:val="both"/>
    </w:pPr>
    <w:rPr>
      <w:rFonts w:cs="Times New Roman"/>
      <w:kern w:val="0"/>
      <w:lang w:eastAsia="ar-SA"/>
    </w:rPr>
  </w:style>
  <w:style w:type="paragraph" w:customStyle="1" w:styleId="Tekstkomentarza1">
    <w:name w:val="Tekst komentarza1"/>
    <w:basedOn w:val="Normalny"/>
    <w:uiPriority w:val="99"/>
    <w:rsid w:val="00BA43EF"/>
    <w:pPr>
      <w:autoSpaceDE w:val="0"/>
      <w:autoSpaceDN/>
    </w:pPr>
    <w:rPr>
      <w:rFonts w:ascii="Arial" w:hAnsi="Arial" w:cs="Arial"/>
      <w:kern w:val="0"/>
      <w:sz w:val="20"/>
      <w:szCs w:val="20"/>
      <w:lang w:eastAsia="ar-SA"/>
    </w:rPr>
  </w:style>
  <w:style w:type="paragraph" w:customStyle="1" w:styleId="Rub2">
    <w:name w:val="Rub2"/>
    <w:basedOn w:val="Normalny"/>
    <w:next w:val="Normalny"/>
    <w:uiPriority w:val="99"/>
    <w:rsid w:val="00BA43EF"/>
    <w:pPr>
      <w:widowControl/>
      <w:autoSpaceDN/>
      <w:ind w:right="-596"/>
    </w:pPr>
    <w:rPr>
      <w:rFonts w:cs="Times New Roman"/>
      <w:smallCaps/>
      <w:kern w:val="0"/>
      <w:sz w:val="20"/>
      <w:szCs w:val="20"/>
      <w:lang w:val="fr-FR" w:eastAsia="ar-SA"/>
    </w:rPr>
  </w:style>
  <w:style w:type="paragraph" w:customStyle="1" w:styleId="Tekstpodstawowy32">
    <w:name w:val="Tekst podstawowy 32"/>
    <w:basedOn w:val="Normalny"/>
    <w:uiPriority w:val="99"/>
    <w:rsid w:val="00BA43EF"/>
    <w:pPr>
      <w:autoSpaceDE w:val="0"/>
      <w:autoSpaceDN/>
      <w:spacing w:after="120"/>
    </w:pPr>
    <w:rPr>
      <w:rFonts w:ascii="Arial" w:hAnsi="Arial" w:cs="Arial"/>
      <w:kern w:val="0"/>
      <w:sz w:val="16"/>
      <w:szCs w:val="16"/>
      <w:lang w:eastAsia="ar-SA"/>
    </w:rPr>
  </w:style>
  <w:style w:type="paragraph" w:customStyle="1" w:styleId="pkt">
    <w:name w:val="pkt"/>
    <w:basedOn w:val="Normalny"/>
    <w:uiPriority w:val="99"/>
    <w:rsid w:val="00BA43EF"/>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Lista21">
    <w:name w:val="Lista 21"/>
    <w:basedOn w:val="Normalny"/>
    <w:uiPriority w:val="99"/>
    <w:rsid w:val="00BA43EF"/>
    <w:pPr>
      <w:widowControl/>
      <w:autoSpaceDN/>
      <w:ind w:left="566" w:hanging="283"/>
    </w:pPr>
    <w:rPr>
      <w:rFonts w:cs="Times New Roman"/>
      <w:kern w:val="0"/>
      <w:lang w:eastAsia="ar-SA"/>
    </w:rPr>
  </w:style>
  <w:style w:type="paragraph" w:customStyle="1" w:styleId="Default">
    <w:name w:val="Default"/>
    <w:uiPriority w:val="99"/>
    <w:rsid w:val="00BA43EF"/>
    <w:pPr>
      <w:suppressAutoHyphens/>
      <w:autoSpaceDE w:val="0"/>
      <w:spacing w:before="0" w:beforeAutospacing="0" w:after="0" w:afterAutospacing="0" w:line="240" w:lineRule="auto"/>
    </w:pPr>
    <w:rPr>
      <w:rFonts w:ascii="Verdana" w:eastAsia="Times New Roman" w:hAnsi="Verdana" w:cs="Verdana"/>
      <w:color w:val="000000"/>
      <w:lang w:eastAsia="ar-SA"/>
    </w:rPr>
  </w:style>
  <w:style w:type="paragraph" w:customStyle="1" w:styleId="Zawartotabeli">
    <w:name w:val="Zawartość tabeli"/>
    <w:basedOn w:val="Normalny"/>
    <w:uiPriority w:val="99"/>
    <w:rsid w:val="00BA43EF"/>
    <w:pPr>
      <w:suppressLineNumbers/>
      <w:autoSpaceDE w:val="0"/>
      <w:autoSpaceDN/>
    </w:pPr>
    <w:rPr>
      <w:rFonts w:ascii="Arial" w:hAnsi="Arial" w:cs="Arial"/>
      <w:kern w:val="0"/>
      <w:sz w:val="20"/>
      <w:szCs w:val="20"/>
      <w:lang w:eastAsia="ar-SA"/>
    </w:rPr>
  </w:style>
  <w:style w:type="paragraph" w:customStyle="1" w:styleId="Nagwektabeli">
    <w:name w:val="Nagłówek tabeli"/>
    <w:basedOn w:val="Zawartotabeli"/>
    <w:uiPriority w:val="99"/>
    <w:rsid w:val="00BA43EF"/>
    <w:pPr>
      <w:jc w:val="center"/>
    </w:pPr>
    <w:rPr>
      <w:b/>
      <w:bCs/>
    </w:rPr>
  </w:style>
  <w:style w:type="paragraph" w:customStyle="1" w:styleId="Standardowytekst">
    <w:name w:val="Standardowy.tekst"/>
    <w:uiPriority w:val="99"/>
    <w:rsid w:val="00BA43EF"/>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BA43EF"/>
    <w:pPr>
      <w:widowControl/>
      <w:suppressAutoHyphens w:val="0"/>
      <w:autoSpaceDN/>
      <w:spacing w:before="100" w:beforeAutospacing="1" w:after="100" w:afterAutospacing="1"/>
      <w:jc w:val="center"/>
    </w:pPr>
    <w:rPr>
      <w:rFonts w:ascii="Arial Narrow" w:eastAsia="Arial Unicode MS" w:hAnsi="Arial Narrow" w:cs="Arial Unicode MS"/>
      <w:kern w:val="0"/>
      <w:sz w:val="18"/>
      <w:szCs w:val="18"/>
    </w:rPr>
  </w:style>
  <w:style w:type="paragraph" w:customStyle="1" w:styleId="Tekstpodstawowy33">
    <w:name w:val="Tekst podstawowy 33"/>
    <w:basedOn w:val="Normalny"/>
    <w:uiPriority w:val="99"/>
    <w:rsid w:val="00BA43EF"/>
    <w:pPr>
      <w:widowControl/>
      <w:suppressAutoHyphens w:val="0"/>
      <w:overflowPunct w:val="0"/>
      <w:autoSpaceDE w:val="0"/>
      <w:adjustRightInd w:val="0"/>
      <w:jc w:val="both"/>
    </w:pPr>
    <w:rPr>
      <w:rFonts w:cs="Times New Roman"/>
      <w:b/>
      <w:kern w:val="0"/>
      <w:szCs w:val="20"/>
    </w:rPr>
  </w:style>
  <w:style w:type="paragraph" w:customStyle="1" w:styleId="F5podpis">
    <w:name w:val="F5_podpis"/>
    <w:basedOn w:val="Normalny"/>
    <w:uiPriority w:val="99"/>
    <w:rsid w:val="00BA43EF"/>
    <w:pPr>
      <w:widowControl/>
      <w:suppressAutoHyphens w:val="0"/>
      <w:autoSpaceDN/>
      <w:ind w:left="3969"/>
      <w:jc w:val="center"/>
    </w:pPr>
    <w:rPr>
      <w:rFonts w:cs="Times New Roman"/>
      <w:kern w:val="0"/>
      <w:szCs w:val="20"/>
    </w:rPr>
  </w:style>
  <w:style w:type="paragraph" w:customStyle="1" w:styleId="Stopka1">
    <w:name w:val="Stopka1"/>
    <w:basedOn w:val="Normalny"/>
    <w:uiPriority w:val="99"/>
    <w:rsid w:val="00BA43EF"/>
    <w:pPr>
      <w:suppressLineNumbers/>
      <w:tabs>
        <w:tab w:val="center" w:pos="4536"/>
        <w:tab w:val="right" w:pos="9072"/>
      </w:tabs>
      <w:spacing w:line="360" w:lineRule="atLeast"/>
      <w:jc w:val="both"/>
    </w:pPr>
    <w:rPr>
      <w:rFonts w:cs="Mangal"/>
      <w:lang w:eastAsia="zh-CN" w:bidi="hi-IN"/>
    </w:rPr>
  </w:style>
  <w:style w:type="paragraph" w:customStyle="1" w:styleId="F4AKAPIT">
    <w:name w:val="F4_AKAPIT"/>
    <w:basedOn w:val="Normalny"/>
    <w:uiPriority w:val="99"/>
    <w:rsid w:val="00BA43EF"/>
    <w:pPr>
      <w:widowControl/>
      <w:suppressAutoHyphens w:val="0"/>
      <w:autoSpaceDN/>
      <w:ind w:firstLine="709"/>
      <w:jc w:val="both"/>
    </w:pPr>
    <w:rPr>
      <w:rFonts w:cs="Times New Roman"/>
      <w:kern w:val="0"/>
      <w:szCs w:val="20"/>
    </w:rPr>
  </w:style>
  <w:style w:type="character" w:styleId="Odwoanieprzypisudolnego">
    <w:name w:val="footnote reference"/>
    <w:basedOn w:val="Domylnaczcionkaakapitu"/>
    <w:uiPriority w:val="99"/>
    <w:semiHidden/>
    <w:unhideWhenUsed/>
    <w:rsid w:val="00BA43E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BA43EF"/>
    <w:rPr>
      <w:rFonts w:ascii="Times New Roman" w:hAnsi="Times New Roman" w:cs="Times New Roman" w:hint="default"/>
      <w:sz w:val="16"/>
      <w:szCs w:val="16"/>
    </w:rPr>
  </w:style>
  <w:style w:type="paragraph" w:styleId="Tekstpodstawowy3">
    <w:name w:val="Body Text 3"/>
    <w:basedOn w:val="Standard"/>
    <w:link w:val="Tekstpodstawowy3Znak"/>
    <w:uiPriority w:val="99"/>
    <w:unhideWhenUsed/>
    <w:rsid w:val="00BA43EF"/>
    <w:pPr>
      <w:spacing w:after="120"/>
    </w:pPr>
    <w:rPr>
      <w:sz w:val="16"/>
      <w:szCs w:val="16"/>
    </w:rPr>
  </w:style>
  <w:style w:type="character" w:customStyle="1" w:styleId="Tekstpodstawowy3Znak">
    <w:name w:val="Tekst podstawowy 3 Znak"/>
    <w:basedOn w:val="Domylnaczcionkaakapitu"/>
    <w:link w:val="Tekstpodstawowy3"/>
    <w:uiPriority w:val="99"/>
    <w:rsid w:val="00BA43EF"/>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BA43EF"/>
    <w:pPr>
      <w:widowControl/>
      <w:jc w:val="center"/>
    </w:pPr>
    <w:rPr>
      <w:rFonts w:cs="Times New Roman"/>
      <w:b/>
      <w:i/>
      <w:sz w:val="32"/>
    </w:rPr>
  </w:style>
  <w:style w:type="character" w:customStyle="1" w:styleId="TytuZnak">
    <w:name w:val="Tytuł Znak"/>
    <w:basedOn w:val="Domylnaczcionkaakapitu"/>
    <w:link w:val="Tytu"/>
    <w:uiPriority w:val="10"/>
    <w:rsid w:val="00BA43EF"/>
    <w:rPr>
      <w:rFonts w:ascii="Times New Roman" w:eastAsia="Times New Roman" w:hAnsi="Times New Roman" w:cs="Times New Roman"/>
      <w:b/>
      <w:i/>
      <w:kern w:val="3"/>
      <w:sz w:val="32"/>
      <w:lang w:eastAsia="pl-PL"/>
    </w:rPr>
  </w:style>
  <w:style w:type="paragraph" w:styleId="Tekstdymka">
    <w:name w:val="Balloon Text"/>
    <w:basedOn w:val="Normalny"/>
    <w:link w:val="TekstdymkaZnak"/>
    <w:uiPriority w:val="99"/>
    <w:semiHidden/>
    <w:unhideWhenUsed/>
    <w:rsid w:val="00BA43EF"/>
    <w:rPr>
      <w:rFonts w:ascii="Tahoma" w:hAnsi="Tahoma"/>
      <w:sz w:val="16"/>
      <w:szCs w:val="16"/>
    </w:rPr>
  </w:style>
  <w:style w:type="character" w:customStyle="1" w:styleId="TekstdymkaZnak">
    <w:name w:val="Tekst dymka Znak"/>
    <w:basedOn w:val="Domylnaczcionkaakapitu"/>
    <w:link w:val="Tekstdymka"/>
    <w:uiPriority w:val="99"/>
    <w:semiHidden/>
    <w:rsid w:val="00BA43EF"/>
    <w:rPr>
      <w:rFonts w:ascii="Tahoma" w:eastAsia="Times New Roman" w:hAnsi="Tahoma" w:cs="Tahoma"/>
      <w:kern w:val="3"/>
      <w:sz w:val="16"/>
      <w:szCs w:val="16"/>
      <w:lang w:eastAsia="pl-PL"/>
    </w:rPr>
  </w:style>
  <w:style w:type="paragraph" w:styleId="Tekstpodstawowy2">
    <w:name w:val="Body Text 2"/>
    <w:basedOn w:val="Normalny"/>
    <w:link w:val="Tekstpodstawowy2Znak"/>
    <w:uiPriority w:val="99"/>
    <w:semiHidden/>
    <w:unhideWhenUsed/>
    <w:rsid w:val="00BA43EF"/>
    <w:pPr>
      <w:spacing w:after="120" w:line="480" w:lineRule="auto"/>
    </w:pPr>
  </w:style>
  <w:style w:type="character" w:customStyle="1" w:styleId="Tekstpodstawowy2Znak">
    <w:name w:val="Tekst podstawowy 2 Znak"/>
    <w:basedOn w:val="Domylnaczcionkaakapitu"/>
    <w:link w:val="Tekstpodstawowy2"/>
    <w:uiPriority w:val="99"/>
    <w:semiHidden/>
    <w:rsid w:val="00BA43EF"/>
    <w:rPr>
      <w:rFonts w:ascii="Times New Roman" w:eastAsia="Times New Roman" w:hAnsi="Times New Roman" w:cs="Tahoma"/>
      <w:kern w:val="3"/>
      <w:lang w:eastAsia="pl-PL"/>
    </w:rPr>
  </w:style>
  <w:style w:type="character" w:customStyle="1" w:styleId="Internetlink">
    <w:name w:val="Internet link"/>
    <w:basedOn w:val="Domylnaczcionkaakapitu"/>
    <w:rsid w:val="00BA43EF"/>
    <w:rPr>
      <w:rFonts w:ascii="Times New Roman" w:hAnsi="Times New Roman" w:cs="Times New Roman" w:hint="default"/>
      <w:color w:val="0000FF"/>
      <w:u w:val="single" w:color="000000"/>
    </w:rPr>
  </w:style>
  <w:style w:type="character" w:customStyle="1" w:styleId="WW8Num21z0">
    <w:name w:val="WW8Num21z0"/>
    <w:rsid w:val="00BA43EF"/>
    <w:rPr>
      <w:rFonts w:ascii="Symbol" w:hAnsi="Symbol" w:hint="default"/>
    </w:rPr>
  </w:style>
  <w:style w:type="character" w:customStyle="1" w:styleId="WW8Num12z0">
    <w:name w:val="WW8Num12z0"/>
    <w:rsid w:val="00BA43EF"/>
    <w:rPr>
      <w:rFonts w:ascii="Times New Roman" w:hAnsi="Times New Roman" w:cs="Times New Roman" w:hint="default"/>
    </w:rPr>
  </w:style>
  <w:style w:type="character" w:customStyle="1" w:styleId="WW8Num17z0">
    <w:name w:val="WW8Num17z0"/>
    <w:rsid w:val="00BA43EF"/>
  </w:style>
  <w:style w:type="character" w:customStyle="1" w:styleId="WW8Num6z0">
    <w:name w:val="WW8Num6z0"/>
    <w:rsid w:val="00BA43EF"/>
    <w:rPr>
      <w:rFonts w:ascii="Symbol" w:hAnsi="Symbol" w:hint="default"/>
    </w:rPr>
  </w:style>
  <w:style w:type="character" w:customStyle="1" w:styleId="WW8Num26z0">
    <w:name w:val="WW8Num26z0"/>
    <w:rsid w:val="00BA43EF"/>
    <w:rPr>
      <w:rFonts w:ascii="Times New Roman" w:hAnsi="Times New Roman" w:cs="Times New Roman" w:hint="default"/>
    </w:rPr>
  </w:style>
  <w:style w:type="character" w:customStyle="1" w:styleId="WW8Num11z0">
    <w:name w:val="WW8Num11z0"/>
    <w:rsid w:val="00BA43EF"/>
    <w:rPr>
      <w:rFonts w:ascii="Symbol" w:hAnsi="Symbol" w:hint="default"/>
    </w:rPr>
  </w:style>
  <w:style w:type="character" w:customStyle="1" w:styleId="WW8Num22z0">
    <w:name w:val="WW8Num22z0"/>
    <w:rsid w:val="00BA43EF"/>
    <w:rPr>
      <w:rFonts w:ascii="Symbol" w:hAnsi="Symbol" w:hint="default"/>
    </w:rPr>
  </w:style>
  <w:style w:type="character" w:customStyle="1" w:styleId="WW8Num15z0">
    <w:name w:val="WW8Num15z0"/>
    <w:rsid w:val="00BA43EF"/>
    <w:rPr>
      <w:rFonts w:ascii="Times New Roman" w:hAnsi="Times New Roman" w:cs="Times New Roman" w:hint="default"/>
    </w:rPr>
  </w:style>
  <w:style w:type="character" w:customStyle="1" w:styleId="WW8Num4z0">
    <w:name w:val="WW8Num4z0"/>
    <w:rsid w:val="00BA43EF"/>
  </w:style>
  <w:style w:type="character" w:customStyle="1" w:styleId="WW8Num20z0">
    <w:name w:val="WW8Num20z0"/>
    <w:rsid w:val="00BA43EF"/>
    <w:rPr>
      <w:rFonts w:ascii="Symbol" w:hAnsi="Symbol" w:hint="default"/>
    </w:rPr>
  </w:style>
  <w:style w:type="character" w:customStyle="1" w:styleId="WW8Num19z0">
    <w:name w:val="WW8Num19z0"/>
    <w:rsid w:val="00BA43EF"/>
    <w:rPr>
      <w:rFonts w:ascii="Symbol" w:hAnsi="Symbol" w:hint="default"/>
    </w:rPr>
  </w:style>
  <w:style w:type="character" w:customStyle="1" w:styleId="WW8Num23z0">
    <w:name w:val="WW8Num23z0"/>
    <w:rsid w:val="00BA43EF"/>
  </w:style>
  <w:style w:type="character" w:customStyle="1" w:styleId="WW8Num13z0">
    <w:name w:val="WW8Num13z0"/>
    <w:rsid w:val="00BA43EF"/>
    <w:rPr>
      <w:rFonts w:ascii="Symbol" w:hAnsi="Symbol" w:hint="default"/>
    </w:rPr>
  </w:style>
  <w:style w:type="character" w:customStyle="1" w:styleId="WW8Num14z0">
    <w:name w:val="WW8Num14z0"/>
    <w:rsid w:val="00BA43EF"/>
    <w:rPr>
      <w:rFonts w:ascii="Symbol" w:hAnsi="Symbol" w:hint="default"/>
    </w:rPr>
  </w:style>
  <w:style w:type="character" w:customStyle="1" w:styleId="WW8Num25z0">
    <w:name w:val="WW8Num25z0"/>
    <w:rsid w:val="00BA43EF"/>
    <w:rPr>
      <w:rFonts w:ascii="Times New Roman" w:hAnsi="Times New Roman" w:cs="Times New Roman" w:hint="default"/>
    </w:rPr>
  </w:style>
  <w:style w:type="character" w:customStyle="1" w:styleId="WW8Num18z0">
    <w:name w:val="WW8Num18z0"/>
    <w:rsid w:val="00BA43EF"/>
    <w:rPr>
      <w:color w:val="000000"/>
    </w:rPr>
  </w:style>
  <w:style w:type="character" w:customStyle="1" w:styleId="WW8Num24z0">
    <w:name w:val="WW8Num24z0"/>
    <w:rsid w:val="00BA43EF"/>
    <w:rPr>
      <w:rFonts w:ascii="Symbol" w:hAnsi="Symbol" w:hint="default"/>
    </w:rPr>
  </w:style>
  <w:style w:type="character" w:customStyle="1" w:styleId="WW8Num16z0">
    <w:name w:val="WW8Num16z0"/>
    <w:rsid w:val="00BA43EF"/>
    <w:rPr>
      <w:rFonts w:ascii="Times New Roman" w:hAnsi="Times New Roman" w:cs="Times New Roman" w:hint="default"/>
    </w:rPr>
  </w:style>
  <w:style w:type="character" w:customStyle="1" w:styleId="WW8Num3z0">
    <w:name w:val="WW8Num3z0"/>
    <w:rsid w:val="00BA43EF"/>
    <w:rPr>
      <w:rFonts w:ascii="Times New Roman" w:hAnsi="Times New Roman" w:cs="Times New Roman" w:hint="default"/>
    </w:rPr>
  </w:style>
  <w:style w:type="character" w:customStyle="1" w:styleId="WW8Num9z0">
    <w:name w:val="WW8Num9z0"/>
    <w:rsid w:val="00BA43EF"/>
    <w:rPr>
      <w:rFonts w:ascii="Symbol" w:hAnsi="Symbol" w:hint="default"/>
    </w:rPr>
  </w:style>
  <w:style w:type="character" w:customStyle="1" w:styleId="WW8Num2z0">
    <w:name w:val="WW8Num2z0"/>
    <w:rsid w:val="00BA43EF"/>
    <w:rPr>
      <w:sz w:val="24"/>
    </w:rPr>
  </w:style>
  <w:style w:type="character" w:customStyle="1" w:styleId="Absatz-Standardschriftart">
    <w:name w:val="Absatz-Standardschriftart"/>
    <w:rsid w:val="00BA43EF"/>
  </w:style>
  <w:style w:type="character" w:customStyle="1" w:styleId="WW-Absatz-Standardschriftart">
    <w:name w:val="WW-Absatz-Standardschriftart"/>
    <w:rsid w:val="00BA43EF"/>
  </w:style>
  <w:style w:type="character" w:customStyle="1" w:styleId="WW8Num5z0">
    <w:name w:val="WW8Num5z0"/>
    <w:rsid w:val="00BA43EF"/>
    <w:rPr>
      <w:rFonts w:ascii="Symbol" w:hAnsi="Symbol" w:hint="default"/>
    </w:rPr>
  </w:style>
  <w:style w:type="character" w:customStyle="1" w:styleId="WW8Num7z0">
    <w:name w:val="WW8Num7z0"/>
    <w:rsid w:val="00BA43EF"/>
    <w:rPr>
      <w:rFonts w:ascii="Symbol" w:hAnsi="Symbol" w:hint="default"/>
    </w:rPr>
  </w:style>
  <w:style w:type="character" w:customStyle="1" w:styleId="WW8Num27z0">
    <w:name w:val="WW8Num27z0"/>
    <w:rsid w:val="00BA43EF"/>
    <w:rPr>
      <w:rFonts w:ascii="Garamond" w:eastAsia="Times New Roman" w:hAnsi="Garamond" w:hint="default"/>
    </w:rPr>
  </w:style>
  <w:style w:type="character" w:customStyle="1" w:styleId="WW8Num31z0">
    <w:name w:val="WW8Num31z0"/>
    <w:rsid w:val="00BA43EF"/>
    <w:rPr>
      <w:rFonts w:ascii="Times New Roman" w:eastAsia="Times New Roman" w:hAnsi="Times New Roman" w:cs="Times New Roman" w:hint="default"/>
    </w:rPr>
  </w:style>
  <w:style w:type="character" w:customStyle="1" w:styleId="WW8Num32z0">
    <w:name w:val="WW8Num32z0"/>
    <w:rsid w:val="00BA43EF"/>
    <w:rPr>
      <w:rFonts w:ascii="Times New Roman" w:eastAsia="Times New Roman" w:hAnsi="Times New Roman" w:cs="Times New Roman" w:hint="default"/>
    </w:rPr>
  </w:style>
  <w:style w:type="character" w:customStyle="1" w:styleId="WW8Num33z0">
    <w:name w:val="WW8Num33z0"/>
    <w:rsid w:val="00BA43EF"/>
    <w:rPr>
      <w:rFonts w:ascii="Symbol" w:hAnsi="Symbol" w:hint="default"/>
    </w:rPr>
  </w:style>
  <w:style w:type="character" w:customStyle="1" w:styleId="WW8Num34z0">
    <w:name w:val="WW8Num34z0"/>
    <w:rsid w:val="00BA43EF"/>
    <w:rPr>
      <w:rFonts w:ascii="Georgia" w:hAnsi="Georgia" w:hint="default"/>
      <w:b/>
      <w:bCs w:val="0"/>
    </w:rPr>
  </w:style>
  <w:style w:type="character" w:customStyle="1" w:styleId="WW8Num35z0">
    <w:name w:val="WW8Num35z0"/>
    <w:rsid w:val="00BA43EF"/>
    <w:rPr>
      <w:strike w:val="0"/>
      <w:dstrike w:val="0"/>
      <w:u w:val="none"/>
      <w:effect w:val="none"/>
    </w:rPr>
  </w:style>
  <w:style w:type="character" w:customStyle="1" w:styleId="WW8Num36z0">
    <w:name w:val="WW8Num36z0"/>
    <w:rsid w:val="00BA43EF"/>
    <w:rPr>
      <w:rFonts w:ascii="Times New Roman" w:hAnsi="Times New Roman" w:cs="Times New Roman" w:hint="default"/>
      <w:sz w:val="24"/>
    </w:rPr>
  </w:style>
  <w:style w:type="character" w:customStyle="1" w:styleId="WW8Num37z0">
    <w:name w:val="WW8Num37z0"/>
    <w:rsid w:val="00BA43EF"/>
    <w:rPr>
      <w:rFonts w:ascii="Times New Roman" w:hAnsi="Times New Roman" w:cs="Times New Roman" w:hint="default"/>
      <w:color w:val="auto"/>
      <w:sz w:val="24"/>
    </w:rPr>
  </w:style>
  <w:style w:type="character" w:customStyle="1" w:styleId="WW8Num38z0">
    <w:name w:val="WW8Num38z0"/>
    <w:rsid w:val="00BA43EF"/>
    <w:rPr>
      <w:rFonts w:ascii="Symbol" w:hAnsi="Symbol" w:hint="default"/>
    </w:rPr>
  </w:style>
  <w:style w:type="character" w:customStyle="1" w:styleId="WW8Num39z0">
    <w:name w:val="WW8Num39z0"/>
    <w:rsid w:val="00BA43EF"/>
    <w:rPr>
      <w:rFonts w:ascii="Garamond" w:hAnsi="Garamond" w:hint="default"/>
      <w:b/>
      <w:bCs w:val="0"/>
      <w:sz w:val="24"/>
    </w:rPr>
  </w:style>
  <w:style w:type="character" w:customStyle="1" w:styleId="WW8Num40z0">
    <w:name w:val="WW8Num40z0"/>
    <w:rsid w:val="00BA43EF"/>
    <w:rPr>
      <w:rFonts w:ascii="Symbol" w:hAnsi="Symbol" w:hint="default"/>
    </w:rPr>
  </w:style>
  <w:style w:type="character" w:customStyle="1" w:styleId="WW8Num42z0">
    <w:name w:val="WW8Num42z0"/>
    <w:rsid w:val="00BA43EF"/>
    <w:rPr>
      <w:color w:val="000000"/>
    </w:rPr>
  </w:style>
  <w:style w:type="character" w:customStyle="1" w:styleId="WW8Num43z0">
    <w:name w:val="WW8Num43z0"/>
    <w:rsid w:val="00BA43EF"/>
    <w:rPr>
      <w:color w:val="000000"/>
    </w:rPr>
  </w:style>
  <w:style w:type="character" w:customStyle="1" w:styleId="WW8Num45z0">
    <w:name w:val="WW8Num45z0"/>
    <w:rsid w:val="00BA43EF"/>
    <w:rPr>
      <w:rFonts w:ascii="Symbol" w:hAnsi="Symbol" w:hint="default"/>
    </w:rPr>
  </w:style>
  <w:style w:type="character" w:customStyle="1" w:styleId="WW8Num46z0">
    <w:name w:val="WW8Num46z0"/>
    <w:rsid w:val="00BA43EF"/>
    <w:rPr>
      <w:rFonts w:ascii="Symbol" w:hAnsi="Symbol" w:hint="default"/>
    </w:rPr>
  </w:style>
  <w:style w:type="character" w:customStyle="1" w:styleId="WW8Num47z0">
    <w:name w:val="WW8Num47z0"/>
    <w:rsid w:val="00BA43EF"/>
    <w:rPr>
      <w:rFonts w:ascii="Times New Roman" w:eastAsia="Times New Roman" w:hAnsi="Times New Roman" w:cs="Times New Roman" w:hint="default"/>
    </w:rPr>
  </w:style>
  <w:style w:type="character" w:customStyle="1" w:styleId="WW8Num48z0">
    <w:name w:val="WW8Num48z0"/>
    <w:rsid w:val="00BA43EF"/>
    <w:rPr>
      <w:rFonts w:ascii="Arial" w:hAnsi="Arial" w:cs="Arial" w:hint="default"/>
    </w:rPr>
  </w:style>
  <w:style w:type="character" w:customStyle="1" w:styleId="WW8Num49z2">
    <w:name w:val="WW8Num49z2"/>
    <w:rsid w:val="00BA43EF"/>
    <w:rPr>
      <w:rFonts w:ascii="Garamond" w:hAnsi="Garamond" w:hint="default"/>
    </w:rPr>
  </w:style>
  <w:style w:type="character" w:customStyle="1" w:styleId="WW-Absatz-Standardschriftart1">
    <w:name w:val="WW-Absatz-Standardschriftart1"/>
    <w:rsid w:val="00BA43EF"/>
  </w:style>
  <w:style w:type="character" w:customStyle="1" w:styleId="WW-Absatz-Standardschriftart11">
    <w:name w:val="WW-Absatz-Standardschriftart11"/>
    <w:rsid w:val="00BA43EF"/>
  </w:style>
  <w:style w:type="character" w:customStyle="1" w:styleId="WW8Num5z1">
    <w:name w:val="WW8Num5z1"/>
    <w:rsid w:val="00BA43EF"/>
    <w:rPr>
      <w:rFonts w:ascii="Courier New" w:hAnsi="Courier New" w:cs="Courier New" w:hint="default"/>
    </w:rPr>
  </w:style>
  <w:style w:type="character" w:customStyle="1" w:styleId="WW8Num5z2">
    <w:name w:val="WW8Num5z2"/>
    <w:rsid w:val="00BA43EF"/>
    <w:rPr>
      <w:rFonts w:ascii="Wingdings" w:hAnsi="Wingdings" w:hint="default"/>
    </w:rPr>
  </w:style>
  <w:style w:type="character" w:customStyle="1" w:styleId="WW8Num7z1">
    <w:name w:val="WW8Num7z1"/>
    <w:rsid w:val="00BA43EF"/>
    <w:rPr>
      <w:rFonts w:ascii="Courier New" w:hAnsi="Courier New" w:cs="Courier New" w:hint="default"/>
    </w:rPr>
  </w:style>
  <w:style w:type="character" w:customStyle="1" w:styleId="WW8Num7z2">
    <w:name w:val="WW8Num7z2"/>
    <w:rsid w:val="00BA43EF"/>
    <w:rPr>
      <w:rFonts w:ascii="Wingdings" w:hAnsi="Wingdings" w:hint="default"/>
    </w:rPr>
  </w:style>
  <w:style w:type="character" w:customStyle="1" w:styleId="WW8Num11z1">
    <w:name w:val="WW8Num11z1"/>
    <w:rsid w:val="00BA43EF"/>
    <w:rPr>
      <w:rFonts w:ascii="Courier New" w:hAnsi="Courier New" w:cs="Courier New" w:hint="default"/>
    </w:rPr>
  </w:style>
  <w:style w:type="character" w:customStyle="1" w:styleId="WW8Num11z2">
    <w:name w:val="WW8Num11z2"/>
    <w:rsid w:val="00BA43EF"/>
    <w:rPr>
      <w:rFonts w:ascii="Wingdings" w:hAnsi="Wingdings" w:hint="default"/>
    </w:rPr>
  </w:style>
  <w:style w:type="character" w:customStyle="1" w:styleId="WW8Num12z2">
    <w:name w:val="WW8Num12z2"/>
    <w:rsid w:val="00BA43EF"/>
    <w:rPr>
      <w:rFonts w:ascii="Garamond" w:hAnsi="Garamond" w:hint="default"/>
    </w:rPr>
  </w:style>
  <w:style w:type="character" w:customStyle="1" w:styleId="WW8Num14z1">
    <w:name w:val="WW8Num14z1"/>
    <w:rsid w:val="00BA43EF"/>
    <w:rPr>
      <w:rFonts w:ascii="Courier New" w:hAnsi="Courier New" w:cs="Courier New" w:hint="default"/>
    </w:rPr>
  </w:style>
  <w:style w:type="character" w:customStyle="1" w:styleId="WW8Num14z2">
    <w:name w:val="WW8Num14z2"/>
    <w:rsid w:val="00BA43EF"/>
    <w:rPr>
      <w:rFonts w:ascii="Wingdings" w:hAnsi="Wingdings" w:hint="default"/>
    </w:rPr>
  </w:style>
  <w:style w:type="character" w:customStyle="1" w:styleId="WW8Num20z1">
    <w:name w:val="WW8Num20z1"/>
    <w:rsid w:val="00BA43EF"/>
    <w:rPr>
      <w:rFonts w:ascii="Courier New" w:hAnsi="Courier New" w:cs="Courier New" w:hint="default"/>
    </w:rPr>
  </w:style>
  <w:style w:type="character" w:customStyle="1" w:styleId="WW8Num20z2">
    <w:name w:val="WW8Num20z2"/>
    <w:rsid w:val="00BA43EF"/>
    <w:rPr>
      <w:rFonts w:ascii="Wingdings" w:hAnsi="Wingdings" w:hint="default"/>
    </w:rPr>
  </w:style>
  <w:style w:type="character" w:customStyle="1" w:styleId="WW8Num22z1">
    <w:name w:val="WW8Num22z1"/>
    <w:rsid w:val="00BA43EF"/>
    <w:rPr>
      <w:rFonts w:ascii="Courier New" w:hAnsi="Courier New" w:cs="Courier New" w:hint="default"/>
    </w:rPr>
  </w:style>
  <w:style w:type="character" w:customStyle="1" w:styleId="WW8Num22z2">
    <w:name w:val="WW8Num22z2"/>
    <w:rsid w:val="00BA43EF"/>
    <w:rPr>
      <w:rFonts w:ascii="Wingdings" w:hAnsi="Wingdings" w:hint="default"/>
    </w:rPr>
  </w:style>
  <w:style w:type="character" w:customStyle="1" w:styleId="WW8Num24z1">
    <w:name w:val="WW8Num24z1"/>
    <w:rsid w:val="00BA43EF"/>
    <w:rPr>
      <w:rFonts w:ascii="Courier New" w:hAnsi="Courier New" w:cs="Courier New" w:hint="default"/>
    </w:rPr>
  </w:style>
  <w:style w:type="character" w:customStyle="1" w:styleId="WW8Num24z2">
    <w:name w:val="WW8Num24z2"/>
    <w:rsid w:val="00BA43EF"/>
    <w:rPr>
      <w:rFonts w:ascii="Wingdings" w:hAnsi="Wingdings" w:hint="default"/>
    </w:rPr>
  </w:style>
  <w:style w:type="character" w:customStyle="1" w:styleId="WW8Num28z0">
    <w:name w:val="WW8Num28z0"/>
    <w:rsid w:val="00BA43EF"/>
    <w:rPr>
      <w:rFonts w:ascii="Symbol" w:hAnsi="Symbol" w:hint="default"/>
    </w:rPr>
  </w:style>
  <w:style w:type="character" w:customStyle="1" w:styleId="WW8Num28z1">
    <w:name w:val="WW8Num28z1"/>
    <w:rsid w:val="00BA43EF"/>
    <w:rPr>
      <w:rFonts w:ascii="Courier New" w:hAnsi="Courier New" w:cs="Courier New" w:hint="default"/>
    </w:rPr>
  </w:style>
  <w:style w:type="character" w:customStyle="1" w:styleId="WW8Num28z2">
    <w:name w:val="WW8Num28z2"/>
    <w:rsid w:val="00BA43EF"/>
    <w:rPr>
      <w:rFonts w:ascii="Wingdings" w:hAnsi="Wingdings" w:hint="default"/>
    </w:rPr>
  </w:style>
  <w:style w:type="character" w:customStyle="1" w:styleId="WW8Num32z1">
    <w:name w:val="WW8Num32z1"/>
    <w:rsid w:val="00BA43EF"/>
  </w:style>
  <w:style w:type="character" w:customStyle="1" w:styleId="WW8Num33z1">
    <w:name w:val="WW8Num33z1"/>
    <w:rsid w:val="00BA43EF"/>
    <w:rPr>
      <w:rFonts w:ascii="Courier New" w:hAnsi="Courier New" w:cs="Courier New" w:hint="default"/>
    </w:rPr>
  </w:style>
  <w:style w:type="character" w:customStyle="1" w:styleId="WW8Num33z2">
    <w:name w:val="WW8Num33z2"/>
    <w:rsid w:val="00BA43EF"/>
    <w:rPr>
      <w:rFonts w:ascii="Wingdings" w:hAnsi="Wingdings" w:hint="default"/>
    </w:rPr>
  </w:style>
  <w:style w:type="character" w:customStyle="1" w:styleId="WW8Num34z1">
    <w:name w:val="WW8Num34z1"/>
    <w:rsid w:val="00BA43EF"/>
    <w:rPr>
      <w:rFonts w:ascii="Courier New" w:hAnsi="Courier New" w:cs="Courier New" w:hint="default"/>
    </w:rPr>
  </w:style>
  <w:style w:type="character" w:customStyle="1" w:styleId="WW8Num34z2">
    <w:name w:val="WW8Num34z2"/>
    <w:rsid w:val="00BA43EF"/>
    <w:rPr>
      <w:rFonts w:ascii="Wingdings" w:hAnsi="Wingdings" w:hint="default"/>
    </w:rPr>
  </w:style>
  <w:style w:type="character" w:customStyle="1" w:styleId="WW8Num35z1">
    <w:name w:val="WW8Num35z1"/>
    <w:rsid w:val="00BA43EF"/>
  </w:style>
  <w:style w:type="character" w:customStyle="1" w:styleId="WW8Num35z3">
    <w:name w:val="WW8Num35z3"/>
    <w:rsid w:val="00BA43EF"/>
  </w:style>
  <w:style w:type="character" w:customStyle="1" w:styleId="WW8Num37z1">
    <w:name w:val="WW8Num37z1"/>
    <w:rsid w:val="00BA43EF"/>
    <w:rPr>
      <w:rFonts w:ascii="Arial" w:hAnsi="Arial" w:cs="Arial" w:hint="default"/>
      <w:sz w:val="24"/>
    </w:rPr>
  </w:style>
  <w:style w:type="character" w:customStyle="1" w:styleId="WW8Num38z1">
    <w:name w:val="WW8Num38z1"/>
    <w:rsid w:val="00BA43EF"/>
    <w:rPr>
      <w:rFonts w:ascii="Courier New" w:hAnsi="Courier New" w:cs="Courier New" w:hint="default"/>
    </w:rPr>
  </w:style>
  <w:style w:type="character" w:customStyle="1" w:styleId="WW8Num38z2">
    <w:name w:val="WW8Num38z2"/>
    <w:rsid w:val="00BA43EF"/>
    <w:rPr>
      <w:rFonts w:ascii="Wingdings" w:hAnsi="Wingdings" w:hint="default"/>
    </w:rPr>
  </w:style>
  <w:style w:type="character" w:customStyle="1" w:styleId="WW8Num40z1">
    <w:name w:val="WW8Num40z1"/>
    <w:rsid w:val="00BA43EF"/>
    <w:rPr>
      <w:rFonts w:ascii="Courier New" w:hAnsi="Courier New" w:cs="Courier New" w:hint="default"/>
    </w:rPr>
  </w:style>
  <w:style w:type="character" w:customStyle="1" w:styleId="WW8Num40z2">
    <w:name w:val="WW8Num40z2"/>
    <w:rsid w:val="00BA43EF"/>
    <w:rPr>
      <w:rFonts w:ascii="Wingdings" w:hAnsi="Wingdings" w:hint="default"/>
    </w:rPr>
  </w:style>
  <w:style w:type="character" w:customStyle="1" w:styleId="WW8Num41z0">
    <w:name w:val="WW8Num41z0"/>
    <w:rsid w:val="00BA43EF"/>
    <w:rPr>
      <w:rFonts w:ascii="Times New Roman" w:hAnsi="Times New Roman" w:cs="Times New Roman" w:hint="default"/>
    </w:rPr>
  </w:style>
  <w:style w:type="character" w:customStyle="1" w:styleId="WW8Num44z0">
    <w:name w:val="WW8Num44z0"/>
    <w:rsid w:val="00BA43EF"/>
    <w:rPr>
      <w:rFonts w:ascii="Times New Roman" w:hAnsi="Times New Roman" w:cs="Times New Roman" w:hint="default"/>
    </w:rPr>
  </w:style>
  <w:style w:type="character" w:customStyle="1" w:styleId="WW8Num46z1">
    <w:name w:val="WW8Num46z1"/>
    <w:rsid w:val="00BA43EF"/>
    <w:rPr>
      <w:rFonts w:ascii="Courier New" w:hAnsi="Courier New" w:cs="Courier New" w:hint="default"/>
    </w:rPr>
  </w:style>
  <w:style w:type="character" w:customStyle="1" w:styleId="WW8Num46z2">
    <w:name w:val="WW8Num46z2"/>
    <w:rsid w:val="00BA43EF"/>
    <w:rPr>
      <w:rFonts w:ascii="Wingdings" w:hAnsi="Wingdings" w:hint="default"/>
    </w:rPr>
  </w:style>
  <w:style w:type="character" w:customStyle="1" w:styleId="WW8Num47z1">
    <w:name w:val="WW8Num47z1"/>
    <w:rsid w:val="00BA43EF"/>
  </w:style>
  <w:style w:type="character" w:customStyle="1" w:styleId="WW8NumSt3z0">
    <w:name w:val="WW8NumSt3z0"/>
    <w:rsid w:val="00BA43EF"/>
    <w:rPr>
      <w:rFonts w:ascii="Times New Roman" w:hAnsi="Times New Roman" w:cs="Times New Roman" w:hint="default"/>
    </w:rPr>
  </w:style>
  <w:style w:type="character" w:customStyle="1" w:styleId="WW8NumSt5z0">
    <w:name w:val="WW8NumSt5z0"/>
    <w:rsid w:val="00BA43EF"/>
    <w:rPr>
      <w:rFonts w:ascii="Arial" w:hAnsi="Arial" w:cs="Arial" w:hint="default"/>
    </w:rPr>
  </w:style>
  <w:style w:type="character" w:customStyle="1" w:styleId="WW8NumSt6z0">
    <w:name w:val="WW8NumSt6z0"/>
    <w:rsid w:val="00BA43EF"/>
    <w:rPr>
      <w:rFonts w:ascii="Arial" w:hAnsi="Arial" w:cs="Arial" w:hint="default"/>
    </w:rPr>
  </w:style>
  <w:style w:type="character" w:customStyle="1" w:styleId="Domylnaczcionkaakapitu1">
    <w:name w:val="Domyślna czcionka akapitu1"/>
    <w:rsid w:val="00BA43EF"/>
  </w:style>
  <w:style w:type="character" w:customStyle="1" w:styleId="NagwekZnak1">
    <w:name w:val="Nagłówek Znak1"/>
    <w:basedOn w:val="Domylnaczcionkaakapitu1"/>
    <w:rsid w:val="00BA43EF"/>
    <w:rPr>
      <w:rFonts w:ascii="Arial" w:eastAsia="Times New Roman" w:hAnsi="Arial" w:cs="Arial" w:hint="default"/>
      <w:sz w:val="20"/>
      <w:szCs w:val="20"/>
    </w:rPr>
  </w:style>
  <w:style w:type="character" w:customStyle="1" w:styleId="StopkaZnak1">
    <w:name w:val="Stopka Znak1"/>
    <w:basedOn w:val="Domylnaczcionkaakapitu1"/>
    <w:rsid w:val="00BA43EF"/>
    <w:rPr>
      <w:rFonts w:ascii="Arial" w:eastAsia="Times New Roman" w:hAnsi="Arial" w:cs="Arial" w:hint="default"/>
      <w:sz w:val="20"/>
      <w:szCs w:val="20"/>
    </w:rPr>
  </w:style>
  <w:style w:type="character" w:customStyle="1" w:styleId="Tekstpodstawowywcity2Znak">
    <w:name w:val="Tekst podstawowy wcięty 2 Znak"/>
    <w:basedOn w:val="Domylnaczcionkaakapitu1"/>
    <w:rsid w:val="00BA43EF"/>
    <w:rPr>
      <w:rFonts w:ascii="Times New Roman" w:hAnsi="Times New Roman" w:cs="Times New Roman" w:hint="default"/>
      <w:sz w:val="24"/>
      <w:szCs w:val="24"/>
    </w:rPr>
  </w:style>
  <w:style w:type="character" w:customStyle="1" w:styleId="FontStyle82">
    <w:name w:val="Font Style82"/>
    <w:basedOn w:val="Domylnaczcionkaakapitu1"/>
    <w:rsid w:val="00BA43EF"/>
    <w:rPr>
      <w:rFonts w:ascii="Times New Roman" w:hAnsi="Times New Roman" w:cs="Times New Roman" w:hint="default"/>
      <w:b/>
      <w:bCs/>
      <w:sz w:val="22"/>
      <w:szCs w:val="22"/>
    </w:rPr>
  </w:style>
  <w:style w:type="character" w:customStyle="1" w:styleId="Znakinumeracji">
    <w:name w:val="Znaki numeracji"/>
    <w:rsid w:val="00BA43EF"/>
  </w:style>
  <w:style w:type="character" w:customStyle="1" w:styleId="TekstpodstawowyZnak1">
    <w:name w:val="Tekst podstawowy Znak1"/>
    <w:basedOn w:val="Domylnaczcionkaakapitu"/>
    <w:semiHidden/>
    <w:rsid w:val="00BA43EF"/>
    <w:rPr>
      <w:rFonts w:ascii="Times New Roman" w:hAnsi="Times New Roman" w:cs="Times New Roman" w:hint="default"/>
      <w:sz w:val="20"/>
      <w:szCs w:val="20"/>
      <w:lang w:eastAsia="ar-SA" w:bidi="ar-SA"/>
    </w:rPr>
  </w:style>
  <w:style w:type="character" w:customStyle="1" w:styleId="NagwekZnak2">
    <w:name w:val="Nagłówek Znak2"/>
    <w:basedOn w:val="Domylnaczcionkaakapitu"/>
    <w:semiHidden/>
    <w:rsid w:val="00BA43EF"/>
    <w:rPr>
      <w:rFonts w:ascii="Arial" w:eastAsia="Times New Roman" w:hAnsi="Arial" w:cs="Arial" w:hint="default"/>
      <w:sz w:val="22"/>
      <w:szCs w:val="22"/>
      <w:lang w:eastAsia="ar-SA" w:bidi="ar-SA"/>
    </w:rPr>
  </w:style>
  <w:style w:type="character" w:customStyle="1" w:styleId="StopkaZnak2">
    <w:name w:val="Stopka Znak2"/>
    <w:basedOn w:val="Domylnaczcionkaakapitu"/>
    <w:semiHidden/>
    <w:rsid w:val="00BA43EF"/>
    <w:rPr>
      <w:rFonts w:ascii="Arial" w:eastAsia="Times New Roman" w:hAnsi="Arial" w:cs="Arial" w:hint="default"/>
      <w:sz w:val="22"/>
      <w:szCs w:val="22"/>
      <w:lang w:eastAsia="ar-SA" w:bidi="ar-SA"/>
    </w:rPr>
  </w:style>
  <w:style w:type="character" w:customStyle="1" w:styleId="TytuZnak1">
    <w:name w:val="Tytuł Znak1"/>
    <w:basedOn w:val="Domylnaczcionkaakapitu"/>
    <w:rsid w:val="00BA43EF"/>
    <w:rPr>
      <w:rFonts w:ascii="Arial" w:hAnsi="Arial" w:cs="Times New Roman" w:hint="default"/>
      <w:b/>
      <w:bCs w:val="0"/>
      <w:i/>
      <w:iCs w:val="0"/>
      <w:sz w:val="20"/>
      <w:szCs w:val="20"/>
      <w:lang w:eastAsia="ar-SA" w:bidi="ar-SA"/>
    </w:rPr>
  </w:style>
  <w:style w:type="character" w:customStyle="1" w:styleId="TekstdymkaZnak1">
    <w:name w:val="Tekst dymka Znak1"/>
    <w:basedOn w:val="Domylnaczcionkaakapitu"/>
    <w:rsid w:val="00BA43EF"/>
    <w:rPr>
      <w:rFonts w:ascii="Tahoma" w:eastAsia="Times New Roman" w:hAnsi="Tahoma" w:cs="Tahoma" w:hint="default"/>
      <w:sz w:val="16"/>
      <w:szCs w:val="16"/>
      <w:lang w:eastAsia="ar-SA" w:bidi="ar-SA"/>
    </w:rPr>
  </w:style>
  <w:style w:type="character" w:customStyle="1" w:styleId="TekstpodstawowywcityZnak1">
    <w:name w:val="Tekst podstawowy wcięty Znak1"/>
    <w:basedOn w:val="Domylnaczcionkaakapitu"/>
    <w:link w:val="Tekstpodstawowywcity"/>
    <w:uiPriority w:val="99"/>
    <w:semiHidden/>
    <w:locked/>
    <w:rsid w:val="00BA43EF"/>
    <w:rPr>
      <w:rFonts w:ascii="Arial" w:eastAsia="Times New Roman" w:hAnsi="Arial" w:cs="Arial"/>
      <w:sz w:val="20"/>
      <w:szCs w:val="20"/>
      <w:lang w:eastAsia="ar-SA"/>
    </w:rPr>
  </w:style>
  <w:style w:type="character" w:customStyle="1" w:styleId="TekstkomentarzaZnak1">
    <w:name w:val="Tekst komentarza Znak1"/>
    <w:basedOn w:val="Domylnaczcionkaakapitu"/>
    <w:semiHidden/>
    <w:rsid w:val="00BA43EF"/>
    <w:rPr>
      <w:rFonts w:ascii="Arial" w:eastAsia="Times New Roman" w:hAnsi="Arial" w:cs="Arial" w:hint="default"/>
      <w:sz w:val="20"/>
      <w:szCs w:val="20"/>
      <w:lang w:eastAsia="ar-SA" w:bidi="ar-SA"/>
    </w:rPr>
  </w:style>
  <w:style w:type="character" w:customStyle="1" w:styleId="TematkomentarzaZnak1">
    <w:name w:val="Temat komentarza Znak1"/>
    <w:basedOn w:val="TekstkomentarzaZnak1"/>
    <w:rsid w:val="00BA43EF"/>
    <w:rPr>
      <w:b/>
      <w:bCs/>
    </w:rPr>
  </w:style>
  <w:style w:type="table" w:styleId="Tabela-Siatka">
    <w:name w:val="Table Grid"/>
    <w:basedOn w:val="Standardowy"/>
    <w:uiPriority w:val="59"/>
    <w:rsid w:val="00BA43EF"/>
    <w:pPr>
      <w:spacing w:before="0" w:beforeAutospacing="0" w:after="0" w:afterAutospacing="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Standard"/>
    <w:uiPriority w:val="34"/>
    <w:qFormat/>
    <w:rsid w:val="00BA43EF"/>
    <w:pPr>
      <w:widowControl/>
      <w:ind w:left="708"/>
    </w:pPr>
    <w:rPr>
      <w:rFonts w:cs="Times New Roman"/>
    </w:rPr>
  </w:style>
  <w:style w:type="character" w:styleId="Numerstrony">
    <w:name w:val="page number"/>
    <w:basedOn w:val="Domylnaczcionkaakapitu1"/>
    <w:uiPriority w:val="99"/>
    <w:semiHidden/>
    <w:unhideWhenUsed/>
    <w:rsid w:val="00BA43EF"/>
    <w:rPr>
      <w:rFonts w:ascii="Times New Roman" w:hAnsi="Times New Roman" w:cs="Times New Roman" w:hint="default"/>
    </w:rPr>
  </w:style>
  <w:style w:type="character" w:styleId="Pogrubienie">
    <w:name w:val="Strong"/>
    <w:basedOn w:val="Domylnaczcionkaakapitu1"/>
    <w:uiPriority w:val="99"/>
    <w:qFormat/>
    <w:rsid w:val="00BA43EF"/>
    <w:rPr>
      <w:rFonts w:ascii="Times New Roman" w:hAnsi="Times New Roman" w:cs="Times New Roman" w:hint="default"/>
      <w:b/>
      <w:bCs/>
    </w:rPr>
  </w:style>
  <w:style w:type="paragraph" w:styleId="Lista">
    <w:name w:val="List"/>
    <w:basedOn w:val="Textbody"/>
    <w:uiPriority w:val="99"/>
    <w:semiHidden/>
    <w:unhideWhenUsed/>
    <w:rsid w:val="00BA43EF"/>
  </w:style>
  <w:style w:type="numbering" w:customStyle="1" w:styleId="WW8Num18">
    <w:name w:val="WW8Num18"/>
    <w:rsid w:val="00BA43EF"/>
    <w:pPr>
      <w:numPr>
        <w:numId w:val="20"/>
      </w:numPr>
    </w:pPr>
  </w:style>
  <w:style w:type="numbering" w:customStyle="1" w:styleId="WW8Num22">
    <w:name w:val="WW8Num22"/>
    <w:rsid w:val="00BA43EF"/>
    <w:pPr>
      <w:numPr>
        <w:numId w:val="21"/>
      </w:numPr>
    </w:pPr>
  </w:style>
  <w:style w:type="numbering" w:customStyle="1" w:styleId="WW8Num15">
    <w:name w:val="WW8Num15"/>
    <w:rsid w:val="00BA43EF"/>
    <w:pPr>
      <w:numPr>
        <w:numId w:val="22"/>
      </w:numPr>
    </w:pPr>
  </w:style>
  <w:style w:type="numbering" w:customStyle="1" w:styleId="WW8Num26">
    <w:name w:val="WW8Num26"/>
    <w:rsid w:val="00BA43EF"/>
    <w:pPr>
      <w:numPr>
        <w:numId w:val="23"/>
      </w:numPr>
    </w:pPr>
  </w:style>
  <w:style w:type="numbering" w:customStyle="1" w:styleId="WW8Num17">
    <w:name w:val="WW8Num17"/>
    <w:rsid w:val="00BA43EF"/>
    <w:pPr>
      <w:numPr>
        <w:numId w:val="24"/>
      </w:numPr>
    </w:pPr>
  </w:style>
  <w:style w:type="numbering" w:customStyle="1" w:styleId="WW8Num24">
    <w:name w:val="WW8Num24"/>
    <w:rsid w:val="00BA43EF"/>
    <w:pPr>
      <w:numPr>
        <w:numId w:val="25"/>
      </w:numPr>
    </w:pPr>
  </w:style>
  <w:style w:type="numbering" w:customStyle="1" w:styleId="WWNum36">
    <w:name w:val="WWNum36"/>
    <w:rsid w:val="00BA43EF"/>
    <w:pPr>
      <w:numPr>
        <w:numId w:val="26"/>
      </w:numPr>
    </w:pPr>
  </w:style>
  <w:style w:type="numbering" w:customStyle="1" w:styleId="WW8Num11">
    <w:name w:val="WW8Num11"/>
    <w:rsid w:val="00BA43EF"/>
    <w:pPr>
      <w:numPr>
        <w:numId w:val="27"/>
      </w:numPr>
    </w:pPr>
  </w:style>
  <w:style w:type="numbering" w:customStyle="1" w:styleId="WW8Num19">
    <w:name w:val="WW8Num19"/>
    <w:rsid w:val="00BA43EF"/>
    <w:pPr>
      <w:numPr>
        <w:numId w:val="28"/>
      </w:numPr>
    </w:pPr>
  </w:style>
  <w:style w:type="numbering" w:customStyle="1" w:styleId="WW8Num12">
    <w:name w:val="WW8Num12"/>
    <w:rsid w:val="00BA43EF"/>
    <w:pPr>
      <w:numPr>
        <w:numId w:val="29"/>
      </w:numPr>
    </w:pPr>
  </w:style>
  <w:style w:type="numbering" w:customStyle="1" w:styleId="WW8Num25">
    <w:name w:val="WW8Num25"/>
    <w:rsid w:val="00BA43EF"/>
    <w:pPr>
      <w:numPr>
        <w:numId w:val="30"/>
      </w:numPr>
    </w:pPr>
  </w:style>
  <w:style w:type="numbering" w:customStyle="1" w:styleId="WW8Num7">
    <w:name w:val="WW8Num7"/>
    <w:rsid w:val="00BA43EF"/>
    <w:pPr>
      <w:numPr>
        <w:numId w:val="31"/>
      </w:numPr>
    </w:pPr>
  </w:style>
  <w:style w:type="numbering" w:customStyle="1" w:styleId="WW8Num14">
    <w:name w:val="WW8Num14"/>
    <w:rsid w:val="00BA43EF"/>
    <w:pPr>
      <w:numPr>
        <w:numId w:val="32"/>
      </w:numPr>
    </w:pPr>
  </w:style>
  <w:style w:type="numbering" w:customStyle="1" w:styleId="WW8Num13">
    <w:name w:val="WW8Num13"/>
    <w:rsid w:val="00BA43EF"/>
    <w:pPr>
      <w:numPr>
        <w:numId w:val="33"/>
      </w:numPr>
    </w:pPr>
  </w:style>
  <w:style w:type="numbering" w:customStyle="1" w:styleId="WW8Num8">
    <w:name w:val="WW8Num8"/>
    <w:rsid w:val="00BA43EF"/>
    <w:pPr>
      <w:numPr>
        <w:numId w:val="34"/>
      </w:numPr>
    </w:pPr>
  </w:style>
  <w:style w:type="numbering" w:customStyle="1" w:styleId="WW8Num6">
    <w:name w:val="WW8Num6"/>
    <w:rsid w:val="00BA43EF"/>
    <w:pPr>
      <w:numPr>
        <w:numId w:val="35"/>
      </w:numPr>
    </w:pPr>
  </w:style>
  <w:style w:type="numbering" w:customStyle="1" w:styleId="WW8Num20">
    <w:name w:val="WW8Num20"/>
    <w:rsid w:val="00BA43EF"/>
    <w:pPr>
      <w:numPr>
        <w:numId w:val="36"/>
      </w:numPr>
    </w:pPr>
  </w:style>
  <w:style w:type="numbering" w:customStyle="1" w:styleId="WW8Num16">
    <w:name w:val="WW8Num16"/>
    <w:rsid w:val="00BA43EF"/>
    <w:pPr>
      <w:numPr>
        <w:numId w:val="37"/>
      </w:numPr>
    </w:pPr>
  </w:style>
  <w:style w:type="numbering" w:customStyle="1" w:styleId="WW8Num5">
    <w:name w:val="WW8Num5"/>
    <w:rsid w:val="00BA43EF"/>
    <w:pPr>
      <w:numPr>
        <w:numId w:val="38"/>
      </w:numPr>
    </w:pPr>
  </w:style>
  <w:style w:type="numbering" w:customStyle="1" w:styleId="WW8Num4">
    <w:name w:val="WW8Num4"/>
    <w:rsid w:val="00BA43EF"/>
    <w:pPr>
      <w:numPr>
        <w:numId w:val="39"/>
      </w:numPr>
    </w:pPr>
  </w:style>
  <w:style w:type="numbering" w:customStyle="1" w:styleId="WW8Num9">
    <w:name w:val="WW8Num9"/>
    <w:rsid w:val="00BA43EF"/>
    <w:pPr>
      <w:numPr>
        <w:numId w:val="40"/>
      </w:numPr>
    </w:pPr>
  </w:style>
  <w:style w:type="numbering" w:customStyle="1" w:styleId="WW8Num21">
    <w:name w:val="WW8Num21"/>
    <w:rsid w:val="00BA43EF"/>
    <w:pPr>
      <w:numPr>
        <w:numId w:val="41"/>
      </w:numPr>
    </w:pPr>
  </w:style>
  <w:style w:type="numbering" w:customStyle="1" w:styleId="WW8Num10">
    <w:name w:val="WW8Num10"/>
    <w:rsid w:val="00BA43EF"/>
    <w:pPr>
      <w:numPr>
        <w:numId w:val="42"/>
      </w:numPr>
    </w:pPr>
  </w:style>
  <w:style w:type="numbering" w:customStyle="1" w:styleId="WW8Num23">
    <w:name w:val="WW8Num23"/>
    <w:rsid w:val="00BA43EF"/>
    <w:pPr>
      <w:numPr>
        <w:numId w:val="43"/>
      </w:numPr>
    </w:pPr>
  </w:style>
  <w:style w:type="numbering" w:customStyle="1" w:styleId="WW8Num2">
    <w:name w:val="WW8Num2"/>
    <w:rsid w:val="00BA43EF"/>
    <w:pPr>
      <w:numPr>
        <w:numId w:val="44"/>
      </w:numPr>
    </w:pPr>
  </w:style>
  <w:style w:type="numbering" w:customStyle="1" w:styleId="WW8Num3">
    <w:name w:val="WW8Num3"/>
    <w:rsid w:val="00BA43EF"/>
    <w:pPr>
      <w:numPr>
        <w:numId w:val="45"/>
      </w:numPr>
    </w:pPr>
  </w:style>
</w:styles>
</file>

<file path=word/webSettings.xml><?xml version="1.0" encoding="utf-8"?>
<w:webSettings xmlns:r="http://schemas.openxmlformats.org/officeDocument/2006/relationships" xmlns:w="http://schemas.openxmlformats.org/wordprocessingml/2006/main">
  <w:divs>
    <w:div w:id="48408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EFF64-B1F8-49B9-A431-D39C654D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11147</Words>
  <Characters>66888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Wys_Dan</cp:lastModifiedBy>
  <cp:revision>3</cp:revision>
  <cp:lastPrinted>2013-05-17T08:23:00Z</cp:lastPrinted>
  <dcterms:created xsi:type="dcterms:W3CDTF">2013-05-17T08:43:00Z</dcterms:created>
  <dcterms:modified xsi:type="dcterms:W3CDTF">2013-05-17T12:39:00Z</dcterms:modified>
</cp:coreProperties>
</file>