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00" w:rsidRPr="000027CA" w:rsidRDefault="00EB7F49" w:rsidP="008B0500">
      <w:pPr>
        <w:pStyle w:val="Stopka"/>
        <w:tabs>
          <w:tab w:val="clear" w:pos="4536"/>
          <w:tab w:val="clear" w:pos="9072"/>
        </w:tabs>
        <w:rPr>
          <w:rFonts w:ascii="Book Antiqua" w:hAnsi="Book Antiqua"/>
          <w:noProof/>
          <w:sz w:val="22"/>
          <w:szCs w:val="22"/>
        </w:rPr>
      </w:pPr>
      <w:r>
        <w:rPr>
          <w:rFonts w:ascii="Book Antiqua" w:hAnsi="Book Antiqua"/>
          <w:noProof/>
          <w:sz w:val="22"/>
          <w:szCs w:val="22"/>
        </w:rPr>
        <w:pict>
          <v:shapetype id="_x0000_t202" coordsize="21600,21600" o:spt="202" path="m,l,21600r21600,l21600,xe">
            <v:stroke joinstyle="miter"/>
            <v:path gradientshapeok="t" o:connecttype="rect"/>
          </v:shapetype>
          <v:shape id="_x0000_s1026" type="#_x0000_t202" style="position:absolute;margin-left:5.1pt;margin-top:1.2pt;width:465.25pt;height:52.8pt;z-index:251660288" strokeweight="1pt">
            <v:textbox style="mso-next-textbox:#_x0000_s1026">
              <w:txbxContent>
                <w:p w:rsidR="0087463A" w:rsidRPr="00721B14" w:rsidRDefault="0087463A" w:rsidP="008B0500">
                  <w:pPr>
                    <w:shd w:val="clear" w:color="auto" w:fill="FFFFFF"/>
                    <w:ind w:right="36"/>
                    <w:jc w:val="center"/>
                    <w:rPr>
                      <w:rFonts w:ascii="Book Antiqua" w:hAnsi="Book Antiqua" w:cs="Garamond"/>
                      <w:b/>
                      <w:sz w:val="24"/>
                      <w:szCs w:val="24"/>
                    </w:rPr>
                  </w:pPr>
                  <w:r w:rsidRPr="00721B14">
                    <w:rPr>
                      <w:rFonts w:ascii="Verdana" w:hAnsi="Verdana"/>
                      <w:b/>
                    </w:rPr>
                    <w:t xml:space="preserve">Zamawiający: </w:t>
                  </w:r>
                  <w:r w:rsidRPr="00721B14">
                    <w:rPr>
                      <w:rFonts w:ascii="Book Antiqua" w:hAnsi="Book Antiqua" w:cs="Garamond"/>
                      <w:b/>
                      <w:sz w:val="24"/>
                      <w:szCs w:val="24"/>
                    </w:rPr>
                    <w:t>Gmina Ząbkowice Śląskie</w:t>
                  </w:r>
                </w:p>
                <w:p w:rsidR="0087463A" w:rsidRPr="008F67C8" w:rsidRDefault="0087463A" w:rsidP="008B0500">
                  <w:pPr>
                    <w:shd w:val="clear" w:color="auto" w:fill="FFFFFF"/>
                    <w:ind w:right="36"/>
                    <w:jc w:val="center"/>
                    <w:rPr>
                      <w:rFonts w:ascii="Book Antiqua" w:hAnsi="Book Antiqua" w:cs="Garamond"/>
                      <w:b/>
                      <w:sz w:val="24"/>
                      <w:szCs w:val="24"/>
                    </w:rPr>
                  </w:pPr>
                  <w:r w:rsidRPr="008F67C8">
                    <w:rPr>
                      <w:rFonts w:ascii="Book Antiqua" w:hAnsi="Book Antiqua" w:cs="Garamond"/>
                      <w:b/>
                      <w:sz w:val="24"/>
                      <w:szCs w:val="24"/>
                    </w:rPr>
                    <w:t>57-200 Ząbkowice Śląskie, ul. 1 Maja 15</w:t>
                  </w:r>
                </w:p>
                <w:p w:rsidR="0087463A" w:rsidRPr="008F67C8" w:rsidRDefault="0087463A" w:rsidP="008B0500">
                  <w:pPr>
                    <w:spacing w:line="360" w:lineRule="auto"/>
                    <w:jc w:val="center"/>
                    <w:rPr>
                      <w:rFonts w:ascii="Verdana" w:hAnsi="Verdana"/>
                      <w:b/>
                    </w:rPr>
                  </w:pPr>
                  <w:r w:rsidRPr="008F67C8">
                    <w:rPr>
                      <w:rFonts w:ascii="Verdana" w:hAnsi="Verdana"/>
                      <w:b/>
                    </w:rPr>
                    <w:t xml:space="preserve"> tel.  (0-74) 816 53 00;  fax. (0-74) 815 54 45</w:t>
                  </w:r>
                </w:p>
                <w:p w:rsidR="0087463A" w:rsidRPr="00352B7F" w:rsidRDefault="0087463A" w:rsidP="008B0500">
                  <w:pPr>
                    <w:spacing w:line="360" w:lineRule="auto"/>
                    <w:jc w:val="center"/>
                    <w:rPr>
                      <w:b/>
                      <w:u w:val="single"/>
                    </w:rPr>
                  </w:pPr>
                </w:p>
              </w:txbxContent>
            </v:textbox>
          </v:shape>
        </w:pict>
      </w:r>
      <w:r w:rsidR="008B0500" w:rsidRPr="000027CA">
        <w:rPr>
          <w:rFonts w:ascii="Book Antiqua" w:hAnsi="Book Antiqua"/>
          <w:noProof/>
          <w:sz w:val="22"/>
          <w:szCs w:val="22"/>
        </w:rPr>
        <w:t xml:space="preserve"> </w: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EB7F49" w:rsidP="008B0500">
      <w:pPr>
        <w:rPr>
          <w:rFonts w:ascii="Book Antiqua" w:hAnsi="Book Antiqua"/>
          <w:sz w:val="22"/>
          <w:szCs w:val="22"/>
        </w:rPr>
      </w:pPr>
      <w:r>
        <w:rPr>
          <w:rFonts w:ascii="Book Antiqua" w:hAnsi="Book Antiqua"/>
          <w:noProof/>
          <w:sz w:val="22"/>
          <w:szCs w:val="22"/>
        </w:rPr>
        <w:pict>
          <v:shape id="_x0000_s1027" type="#_x0000_t202" style="position:absolute;margin-left:3.25pt;margin-top:8.75pt;width:467.1pt;height:492.85pt;z-index:251661312" o:allowincell="f" strokeweight="3pt">
            <v:stroke linestyle="thinThin"/>
            <v:textbox style="mso-next-textbox:#_x0000_s1027">
              <w:txbxContent>
                <w:p w:rsidR="0087463A" w:rsidRPr="008B0500" w:rsidRDefault="0087463A" w:rsidP="008B0500">
                  <w:pPr>
                    <w:jc w:val="right"/>
                    <w:rPr>
                      <w:rFonts w:ascii="Book Antiqua" w:hAnsi="Book Antiqua" w:cs="Calibri"/>
                      <w:sz w:val="24"/>
                      <w:szCs w:val="24"/>
                    </w:rPr>
                  </w:pP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r w:rsidRPr="008B0500">
                    <w:rPr>
                      <w:rFonts w:ascii="Book Antiqua" w:hAnsi="Book Antiqua"/>
                      <w:sz w:val="24"/>
                      <w:szCs w:val="24"/>
                    </w:rPr>
                    <w:tab/>
                  </w:r>
                </w:p>
                <w:p w:rsidR="0087463A" w:rsidRPr="008B0500" w:rsidRDefault="0087463A" w:rsidP="008B0500">
                  <w:pPr>
                    <w:rPr>
                      <w:rFonts w:ascii="Book Antiqua" w:hAnsi="Book Antiqua" w:cs="Calibri"/>
                      <w:sz w:val="24"/>
                      <w:szCs w:val="24"/>
                    </w:rPr>
                  </w:pPr>
                </w:p>
                <w:p w:rsidR="0087463A" w:rsidRPr="008B0500" w:rsidRDefault="0087463A" w:rsidP="008B0500">
                  <w:pPr>
                    <w:rPr>
                      <w:rFonts w:ascii="Book Antiqua" w:hAnsi="Book Antiqua" w:cs="Calibri"/>
                      <w:sz w:val="24"/>
                      <w:szCs w:val="24"/>
                    </w:rPr>
                  </w:pPr>
                </w:p>
                <w:p w:rsidR="0087463A" w:rsidRPr="008B0500" w:rsidRDefault="0087463A" w:rsidP="008B0500">
                  <w:pPr>
                    <w:rPr>
                      <w:rFonts w:ascii="Book Antiqua" w:hAnsi="Book Antiqua" w:cs="Calibri"/>
                      <w:sz w:val="24"/>
                      <w:szCs w:val="24"/>
                    </w:rPr>
                  </w:pPr>
                </w:p>
                <w:p w:rsidR="0087463A" w:rsidRPr="008B0500" w:rsidRDefault="0087463A" w:rsidP="008B0500">
                  <w:pPr>
                    <w:rPr>
                      <w:rFonts w:ascii="Book Antiqua" w:hAnsi="Book Antiqua" w:cs="Calibri"/>
                      <w:sz w:val="24"/>
                      <w:szCs w:val="24"/>
                    </w:rPr>
                  </w:pPr>
                </w:p>
                <w:p w:rsidR="0087463A" w:rsidRPr="008B0500" w:rsidRDefault="0087463A" w:rsidP="008B0500">
                  <w:pPr>
                    <w:rPr>
                      <w:rFonts w:ascii="Book Antiqua" w:hAnsi="Book Antiqua" w:cs="Calibri"/>
                      <w:sz w:val="24"/>
                      <w:szCs w:val="24"/>
                    </w:rPr>
                  </w:pPr>
                </w:p>
                <w:p w:rsidR="0087463A" w:rsidRPr="008B0500" w:rsidRDefault="0087463A" w:rsidP="008B0500">
                  <w:pPr>
                    <w:rPr>
                      <w:rFonts w:ascii="Book Antiqua" w:hAnsi="Book Antiqua" w:cs="Calibri"/>
                      <w:sz w:val="24"/>
                      <w:szCs w:val="24"/>
                    </w:rPr>
                  </w:pPr>
                </w:p>
                <w:p w:rsidR="0087463A" w:rsidRPr="008F67C8" w:rsidRDefault="0087463A" w:rsidP="008B0500">
                  <w:pPr>
                    <w:pStyle w:val="Nagwek1"/>
                    <w:ind w:left="2124" w:firstLine="708"/>
                    <w:rPr>
                      <w:rFonts w:ascii="Book Antiqua" w:hAnsi="Book Antiqua" w:cs="Calibri"/>
                      <w:b/>
                      <w:sz w:val="28"/>
                      <w:szCs w:val="28"/>
                    </w:rPr>
                  </w:pPr>
                  <w:r w:rsidRPr="008B0500">
                    <w:rPr>
                      <w:rFonts w:ascii="Book Antiqua" w:hAnsi="Book Antiqua" w:cs="Calibri"/>
                      <w:szCs w:val="24"/>
                    </w:rPr>
                    <w:t xml:space="preserve">   </w:t>
                  </w:r>
                  <w:r w:rsidRPr="008F67C8">
                    <w:rPr>
                      <w:rFonts w:ascii="Book Antiqua" w:hAnsi="Book Antiqua" w:cs="Calibri"/>
                      <w:b/>
                      <w:sz w:val="28"/>
                      <w:szCs w:val="28"/>
                    </w:rPr>
                    <w:t>S P E C Y F I K A C J A</w:t>
                  </w:r>
                </w:p>
                <w:p w:rsidR="0087463A" w:rsidRPr="008F67C8" w:rsidRDefault="0087463A" w:rsidP="008B0500">
                  <w:pPr>
                    <w:spacing w:line="360" w:lineRule="auto"/>
                    <w:jc w:val="center"/>
                    <w:rPr>
                      <w:rFonts w:ascii="Book Antiqua" w:hAnsi="Book Antiqua" w:cs="Calibri"/>
                      <w:b/>
                      <w:sz w:val="28"/>
                      <w:szCs w:val="28"/>
                    </w:rPr>
                  </w:pPr>
                  <w:r w:rsidRPr="008F67C8">
                    <w:rPr>
                      <w:rFonts w:ascii="Book Antiqua" w:hAnsi="Book Antiqua" w:cs="Calibri"/>
                      <w:b/>
                      <w:sz w:val="28"/>
                      <w:szCs w:val="28"/>
                    </w:rPr>
                    <w:t>ISTOTNYCH WARUNKÓW ZAMÓWIENIA (SIWZ)</w:t>
                  </w:r>
                </w:p>
                <w:p w:rsidR="0087463A" w:rsidRPr="008B0500" w:rsidRDefault="0087463A" w:rsidP="008B0500">
                  <w:pPr>
                    <w:spacing w:line="360" w:lineRule="auto"/>
                    <w:jc w:val="center"/>
                    <w:rPr>
                      <w:rFonts w:ascii="Book Antiqua" w:hAnsi="Book Antiqua" w:cs="Calibri"/>
                      <w:b/>
                      <w:sz w:val="24"/>
                      <w:szCs w:val="24"/>
                    </w:rPr>
                  </w:pPr>
                </w:p>
                <w:p w:rsidR="0087463A" w:rsidRPr="008B0500" w:rsidRDefault="0087463A" w:rsidP="008B0500">
                  <w:pPr>
                    <w:spacing w:line="360" w:lineRule="auto"/>
                    <w:jc w:val="center"/>
                    <w:rPr>
                      <w:rFonts w:ascii="Book Antiqua" w:hAnsi="Book Antiqua" w:cs="Calibri"/>
                      <w:sz w:val="24"/>
                      <w:szCs w:val="24"/>
                    </w:rPr>
                  </w:pPr>
                  <w:r w:rsidRPr="008B0500">
                    <w:rPr>
                      <w:rFonts w:ascii="Book Antiqua" w:hAnsi="Book Antiqua" w:cs="Calibri"/>
                      <w:sz w:val="24"/>
                      <w:szCs w:val="24"/>
                    </w:rPr>
                    <w:t>dla postępowania prowadzonego w trybie przetargu nieograniczonego</w:t>
                  </w:r>
                </w:p>
                <w:p w:rsidR="0087463A" w:rsidRDefault="0087463A" w:rsidP="008B0500">
                  <w:pPr>
                    <w:spacing w:line="360" w:lineRule="auto"/>
                    <w:jc w:val="center"/>
                    <w:rPr>
                      <w:rFonts w:ascii="Book Antiqua" w:hAnsi="Book Antiqua" w:cs="Calibri"/>
                      <w:sz w:val="24"/>
                      <w:szCs w:val="24"/>
                    </w:rPr>
                  </w:pPr>
                  <w:r w:rsidRPr="008B0500">
                    <w:rPr>
                      <w:rFonts w:ascii="Book Antiqua" w:hAnsi="Book Antiqua" w:cs="Calibri"/>
                      <w:sz w:val="24"/>
                      <w:szCs w:val="24"/>
                    </w:rPr>
                    <w:t>na:</w:t>
                  </w:r>
                </w:p>
                <w:p w:rsidR="0087463A" w:rsidRDefault="0087463A" w:rsidP="009E32E3">
                  <w:pPr>
                    <w:spacing w:line="360" w:lineRule="auto"/>
                    <w:jc w:val="center"/>
                    <w:rPr>
                      <w:rFonts w:ascii="Book Antiqua" w:hAnsi="Book Antiqua" w:cs="Calibri"/>
                      <w:sz w:val="24"/>
                      <w:szCs w:val="24"/>
                    </w:rPr>
                  </w:pPr>
                  <w:r w:rsidRPr="00F36D15">
                    <w:rPr>
                      <w:rFonts w:asciiTheme="majorBidi" w:hAnsiTheme="majorBidi" w:cstheme="majorBidi"/>
                      <w:sz w:val="24"/>
                      <w:szCs w:val="24"/>
                    </w:rPr>
                    <w:t>„</w:t>
                  </w:r>
                  <w:r w:rsidRPr="009E32E3">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9E32E3">
                    <w:rPr>
                      <w:rFonts w:asciiTheme="majorBidi" w:hAnsiTheme="majorBidi" w:cstheme="majorBidi"/>
                      <w:b/>
                      <w:bCs/>
                      <w:sz w:val="24"/>
                      <w:szCs w:val="24"/>
                    </w:rPr>
                    <w:br/>
                    <w:t xml:space="preserve">i zezwoleń transportowych oraz zezwoleń alkoholowych  dla Urzędu Miejskiego </w:t>
                  </w:r>
                  <w:r w:rsidRPr="009E32E3">
                    <w:rPr>
                      <w:rFonts w:asciiTheme="majorBidi" w:hAnsiTheme="majorBidi" w:cstheme="majorBidi"/>
                      <w:b/>
                      <w:bCs/>
                      <w:sz w:val="24"/>
                      <w:szCs w:val="24"/>
                    </w:rPr>
                    <w:br/>
                    <w:t>w Ząbkowicach Śląskich</w:t>
                  </w:r>
                  <w:r w:rsidRPr="00F36D15">
                    <w:rPr>
                      <w:rFonts w:asciiTheme="majorBidi" w:hAnsiTheme="majorBidi" w:cstheme="majorBidi"/>
                      <w:b/>
                      <w:sz w:val="24"/>
                      <w:szCs w:val="24"/>
                    </w:rPr>
                    <w:t xml:space="preserve"> ”</w:t>
                  </w:r>
                </w:p>
                <w:p w:rsidR="0087463A" w:rsidRDefault="0087463A" w:rsidP="008B0500">
                  <w:pPr>
                    <w:spacing w:line="360" w:lineRule="auto"/>
                    <w:jc w:val="right"/>
                    <w:rPr>
                      <w:rFonts w:ascii="Book Antiqua" w:hAnsi="Book Antiqua" w:cs="Calibri"/>
                      <w:sz w:val="24"/>
                      <w:szCs w:val="24"/>
                    </w:rPr>
                  </w:pPr>
                  <w:r w:rsidRPr="008B0500">
                    <w:rPr>
                      <w:rFonts w:ascii="Book Antiqua" w:hAnsi="Book Antiqua" w:cs="Calibri"/>
                      <w:sz w:val="24"/>
                      <w:szCs w:val="24"/>
                    </w:rPr>
                    <w:t xml:space="preserve">         Zatwierdzam:</w:t>
                  </w:r>
                </w:p>
                <w:p w:rsidR="0087463A" w:rsidRPr="008B0500" w:rsidRDefault="0087463A" w:rsidP="008B0500">
                  <w:pPr>
                    <w:spacing w:line="360" w:lineRule="auto"/>
                    <w:jc w:val="right"/>
                    <w:rPr>
                      <w:rFonts w:ascii="Book Antiqua" w:hAnsi="Book Antiqua" w:cs="Calibri"/>
                      <w:sz w:val="24"/>
                      <w:szCs w:val="24"/>
                    </w:rPr>
                  </w:pPr>
                </w:p>
                <w:p w:rsidR="0087463A" w:rsidRPr="008B0500" w:rsidRDefault="0087463A" w:rsidP="008B0500">
                  <w:pPr>
                    <w:pStyle w:val="F5podpis"/>
                    <w:jc w:val="both"/>
                    <w:rPr>
                      <w:rFonts w:ascii="Book Antiqua" w:hAnsi="Book Antiqua" w:cs="Calibri"/>
                      <w:szCs w:val="24"/>
                    </w:rPr>
                  </w:pPr>
                  <w:r w:rsidRPr="008B0500">
                    <w:rPr>
                      <w:rFonts w:ascii="Book Antiqua" w:hAnsi="Book Antiqua" w:cs="Calibri"/>
                      <w:b/>
                      <w:szCs w:val="24"/>
                    </w:rPr>
                    <w:t xml:space="preserve">                   </w:t>
                  </w:r>
                  <w:r>
                    <w:rPr>
                      <w:rFonts w:ascii="Book Antiqua" w:hAnsi="Book Antiqua" w:cs="Calibri"/>
                      <w:b/>
                      <w:szCs w:val="24"/>
                    </w:rPr>
                    <w:t>________________________________</w:t>
                  </w:r>
                </w:p>
                <w:p w:rsidR="0087463A" w:rsidRPr="008B0500" w:rsidRDefault="0087463A" w:rsidP="008B0500">
                  <w:pPr>
                    <w:pStyle w:val="F5podpis"/>
                    <w:ind w:left="5664" w:firstLine="708"/>
                    <w:jc w:val="both"/>
                    <w:rPr>
                      <w:rFonts w:ascii="Book Antiqua" w:hAnsi="Book Antiqua" w:cs="Calibri"/>
                      <w:sz w:val="16"/>
                      <w:szCs w:val="16"/>
                    </w:rPr>
                  </w:pPr>
                  <w:r w:rsidRPr="008B0500">
                    <w:rPr>
                      <w:rFonts w:ascii="Book Antiqua" w:hAnsi="Book Antiqua" w:cs="Calibri"/>
                      <w:sz w:val="16"/>
                      <w:szCs w:val="16"/>
                    </w:rPr>
                    <w:t xml:space="preserve">(data, podpis, pieczęć) </w:t>
                  </w:r>
                </w:p>
                <w:p w:rsidR="0087463A" w:rsidRPr="0097525D" w:rsidRDefault="0087463A" w:rsidP="008B0500">
                  <w:pPr>
                    <w:pStyle w:val="F5podpis"/>
                    <w:ind w:left="0"/>
                    <w:rPr>
                      <w:rFonts w:ascii="Book Antiqua" w:hAnsi="Book Antiqua"/>
                      <w:sz w:val="16"/>
                      <w:szCs w:val="16"/>
                    </w:rPr>
                  </w:pPr>
                </w:p>
                <w:p w:rsidR="0087463A" w:rsidRPr="008B0500" w:rsidRDefault="0087463A" w:rsidP="008B0500">
                  <w:pPr>
                    <w:spacing w:line="360" w:lineRule="auto"/>
                    <w:ind w:left="2127"/>
                    <w:rPr>
                      <w:rFonts w:ascii="Book Antiqua" w:hAnsi="Book Antiqua"/>
                      <w:sz w:val="24"/>
                      <w:szCs w:val="24"/>
                    </w:rPr>
                  </w:pPr>
                </w:p>
                <w:p w:rsidR="0087463A" w:rsidRDefault="0087463A" w:rsidP="008B0500">
                  <w:pPr>
                    <w:spacing w:line="360" w:lineRule="auto"/>
                    <w:ind w:left="2127"/>
                    <w:rPr>
                      <w:rFonts w:ascii="Book Antiqua" w:hAnsi="Book Antiqua"/>
                      <w:sz w:val="24"/>
                      <w:szCs w:val="24"/>
                    </w:rPr>
                  </w:pPr>
                </w:p>
                <w:p w:rsidR="0087463A" w:rsidRDefault="0087463A" w:rsidP="008B0500">
                  <w:pPr>
                    <w:spacing w:line="360" w:lineRule="auto"/>
                    <w:ind w:left="2127"/>
                    <w:rPr>
                      <w:rFonts w:ascii="Book Antiqua" w:hAnsi="Book Antiqua"/>
                      <w:sz w:val="24"/>
                      <w:szCs w:val="24"/>
                    </w:rPr>
                  </w:pPr>
                </w:p>
                <w:p w:rsidR="0087463A" w:rsidRPr="008B0500" w:rsidRDefault="0087463A" w:rsidP="0087463A">
                  <w:pPr>
                    <w:spacing w:line="360" w:lineRule="auto"/>
                    <w:ind w:left="2127"/>
                    <w:rPr>
                      <w:rFonts w:ascii="Book Antiqua" w:hAnsi="Book Antiqua"/>
                      <w:sz w:val="24"/>
                      <w:szCs w:val="24"/>
                    </w:rPr>
                  </w:pPr>
                  <w:r>
                    <w:rPr>
                      <w:rFonts w:ascii="Book Antiqua" w:hAnsi="Book Antiqua"/>
                      <w:sz w:val="24"/>
                      <w:szCs w:val="24"/>
                    </w:rPr>
                    <w:t xml:space="preserve">Ząbkowice Śl., dnia 13 grudnia  </w:t>
                  </w:r>
                  <w:r w:rsidRPr="008B0500">
                    <w:rPr>
                      <w:rFonts w:ascii="Book Antiqua" w:hAnsi="Book Antiqua"/>
                      <w:sz w:val="24"/>
                      <w:szCs w:val="24"/>
                    </w:rPr>
                    <w:t>2013 rok</w:t>
                  </w:r>
                  <w:r>
                    <w:rPr>
                      <w:rFonts w:ascii="Book Antiqua" w:hAnsi="Book Antiqua"/>
                      <w:sz w:val="24"/>
                      <w:szCs w:val="24"/>
                    </w:rPr>
                    <w:t>u</w:t>
                  </w:r>
                </w:p>
                <w:p w:rsidR="0087463A" w:rsidRPr="008B0500" w:rsidRDefault="0087463A" w:rsidP="008B0500">
                  <w:pPr>
                    <w:spacing w:line="360" w:lineRule="auto"/>
                    <w:ind w:left="2127"/>
                    <w:rPr>
                      <w:rFonts w:ascii="Book Antiqua" w:hAnsi="Book Antiqua"/>
                      <w:sz w:val="24"/>
                      <w:szCs w:val="24"/>
                    </w:rPr>
                  </w:pPr>
                </w:p>
                <w:p w:rsidR="0087463A" w:rsidRPr="008B0500" w:rsidRDefault="0087463A" w:rsidP="008B0500">
                  <w:pPr>
                    <w:pStyle w:val="F5podpis"/>
                    <w:rPr>
                      <w:rFonts w:ascii="Book Antiqua" w:hAnsi="Book Antiqua"/>
                      <w:szCs w:val="24"/>
                    </w:rPr>
                  </w:pPr>
                </w:p>
                <w:p w:rsidR="0087463A" w:rsidRPr="008B0500" w:rsidRDefault="0087463A" w:rsidP="008B0500">
                  <w:pPr>
                    <w:pStyle w:val="F5podpis"/>
                    <w:rPr>
                      <w:rFonts w:ascii="Book Antiqua" w:hAnsi="Book Antiqua"/>
                      <w:szCs w:val="24"/>
                    </w:rPr>
                  </w:pPr>
                </w:p>
                <w:p w:rsidR="0087463A" w:rsidRPr="008B0500" w:rsidRDefault="0087463A" w:rsidP="008B0500">
                  <w:pPr>
                    <w:pStyle w:val="F5podpis"/>
                    <w:ind w:left="0"/>
                    <w:jc w:val="left"/>
                    <w:rPr>
                      <w:rFonts w:ascii="Book Antiqua" w:hAnsi="Book Antiqua"/>
                      <w:b/>
                      <w:szCs w:val="24"/>
                    </w:rPr>
                  </w:pPr>
                </w:p>
              </w:txbxContent>
            </v:textbox>
          </v:shape>
        </w:pic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pStyle w:val="F3dotyczy"/>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spacing w:line="360" w:lineRule="auto"/>
        <w:jc w:val="center"/>
        <w:rPr>
          <w:rFonts w:ascii="Book Antiqua" w:hAnsi="Book Antiqua"/>
          <w:sz w:val="22"/>
          <w:szCs w:val="22"/>
        </w:rPr>
      </w:pPr>
    </w:p>
    <w:p w:rsidR="008B0500" w:rsidRPr="000027CA" w:rsidRDefault="008B0500" w:rsidP="008B0500">
      <w:pPr>
        <w:tabs>
          <w:tab w:val="left" w:pos="700"/>
        </w:tabs>
        <w:spacing w:line="360" w:lineRule="auto"/>
        <w:rPr>
          <w:rFonts w:ascii="Book Antiqua" w:hAnsi="Book Antiqua"/>
          <w:sz w:val="22"/>
          <w:szCs w:val="22"/>
        </w:rPr>
      </w:pPr>
      <w:r w:rsidRPr="000027CA">
        <w:rPr>
          <w:rFonts w:ascii="Book Antiqua" w:hAnsi="Book Antiqua"/>
          <w:sz w:val="22"/>
          <w:szCs w:val="22"/>
        </w:rPr>
        <w:tab/>
      </w:r>
    </w:p>
    <w:p w:rsidR="008B0500" w:rsidRPr="000027CA" w:rsidRDefault="008B0500" w:rsidP="008B0500">
      <w:pPr>
        <w:spacing w:line="360" w:lineRule="auto"/>
        <w:jc w:val="center"/>
        <w:rPr>
          <w:rFonts w:ascii="Book Antiqua" w:hAnsi="Book Antiqua"/>
          <w:sz w:val="22"/>
          <w:szCs w:val="22"/>
        </w:rPr>
      </w:pPr>
    </w:p>
    <w:p w:rsidR="008B0500" w:rsidRDefault="008B0500" w:rsidP="008B0500">
      <w:pPr>
        <w:pStyle w:val="F3dotyczyzacznik"/>
        <w:spacing w:line="360" w:lineRule="auto"/>
        <w:jc w:val="both"/>
        <w:rPr>
          <w:rFonts w:ascii="Book Antiqua" w:hAnsi="Book Antiqua"/>
          <w:sz w:val="22"/>
          <w:szCs w:val="22"/>
        </w:rPr>
      </w:pPr>
    </w:p>
    <w:p w:rsidR="008B0500" w:rsidRPr="000027CA" w:rsidRDefault="008B0500" w:rsidP="008B0500">
      <w:pPr>
        <w:pStyle w:val="F3dotyczyzacznik"/>
        <w:spacing w:line="360" w:lineRule="auto"/>
        <w:jc w:val="both"/>
        <w:rPr>
          <w:rFonts w:ascii="Book Antiqua" w:hAnsi="Book Antiqua"/>
          <w:b/>
          <w:color w:val="FF0000"/>
          <w:sz w:val="22"/>
          <w:szCs w:val="22"/>
        </w:rPr>
      </w:pPr>
      <w:r w:rsidRPr="000027CA">
        <w:rPr>
          <w:rFonts w:ascii="Book Antiqua" w:hAnsi="Book Antiqua"/>
          <w:sz w:val="22"/>
          <w:szCs w:val="22"/>
        </w:rPr>
        <w:lastRenderedPageBreak/>
        <w:t xml:space="preserve">Zamawiający informuje Wykonawców, iż wszelkie dokumenty związane </w:t>
      </w:r>
      <w:r w:rsidRPr="000027CA">
        <w:rPr>
          <w:rFonts w:ascii="Book Antiqua" w:hAnsi="Book Antiqua"/>
          <w:sz w:val="22"/>
          <w:szCs w:val="22"/>
        </w:rPr>
        <w:br/>
        <w:t xml:space="preserve">z prowadzonym postępowaniem będą zamieszczone w </w:t>
      </w:r>
      <w:r w:rsidRPr="000027CA">
        <w:rPr>
          <w:rFonts w:ascii="Book Antiqua" w:hAnsi="Book Antiqua"/>
          <w:b/>
          <w:sz w:val="22"/>
          <w:szCs w:val="22"/>
        </w:rPr>
        <w:t>„profilu nabywcy”</w:t>
      </w:r>
      <w:r w:rsidRPr="000027CA">
        <w:rPr>
          <w:rFonts w:ascii="Book Antiqua" w:hAnsi="Book Antiqua"/>
          <w:sz w:val="22"/>
          <w:szCs w:val="22"/>
        </w:rPr>
        <w:t xml:space="preserve"> znajdującym się w sieci Internet pod adresem </w:t>
      </w:r>
      <w:r w:rsidR="00D86C38" w:rsidRPr="00D86C38">
        <w:rPr>
          <w:rFonts w:ascii="Book Antiqua" w:hAnsi="Book Antiqua"/>
          <w:b/>
          <w:sz w:val="22"/>
          <w:szCs w:val="22"/>
        </w:rPr>
        <w:t>www.</w:t>
      </w:r>
      <w:r w:rsidRPr="000027CA">
        <w:rPr>
          <w:rFonts w:ascii="Book Antiqua" w:hAnsi="Book Antiqua"/>
          <w:b/>
          <w:sz w:val="22"/>
          <w:szCs w:val="22"/>
        </w:rPr>
        <w:t>zabkowiceslaskie.pl</w:t>
      </w:r>
    </w:p>
    <w:p w:rsidR="008B0500" w:rsidRPr="000027CA" w:rsidRDefault="008B0500" w:rsidP="008B0500">
      <w:pPr>
        <w:spacing w:line="360" w:lineRule="auto"/>
        <w:rPr>
          <w:rFonts w:ascii="Book Antiqua" w:hAnsi="Book Antiqua" w:cs="Arial"/>
          <w:sz w:val="22"/>
          <w:szCs w:val="22"/>
        </w:rPr>
      </w:pPr>
    </w:p>
    <w:p w:rsidR="008B0500" w:rsidRPr="000027CA" w:rsidRDefault="008B0500" w:rsidP="008B0500">
      <w:pPr>
        <w:numPr>
          <w:ilvl w:val="0"/>
          <w:numId w:val="3"/>
        </w:numPr>
        <w:jc w:val="both"/>
        <w:rPr>
          <w:rFonts w:ascii="Book Antiqua" w:hAnsi="Book Antiqua" w:cs="Arial"/>
          <w:b/>
          <w:sz w:val="22"/>
          <w:szCs w:val="22"/>
        </w:rPr>
      </w:pPr>
      <w:r w:rsidRPr="000027CA">
        <w:rPr>
          <w:rFonts w:ascii="Book Antiqua" w:hAnsi="Book Antiqua" w:cs="Arial"/>
          <w:b/>
          <w:sz w:val="22"/>
          <w:szCs w:val="22"/>
        </w:rPr>
        <w:t>NAZWĘ (FIRMĘ) ORAZ ADRES ZAMAWIAJĄCEGO.</w:t>
      </w:r>
    </w:p>
    <w:p w:rsidR="008B0500" w:rsidRPr="000027CA" w:rsidRDefault="008B0500" w:rsidP="008B0500">
      <w:pPr>
        <w:spacing w:before="120" w:line="360" w:lineRule="auto"/>
        <w:rPr>
          <w:rFonts w:ascii="Book Antiqua" w:hAnsi="Book Antiqua"/>
          <w:sz w:val="22"/>
          <w:szCs w:val="22"/>
        </w:rPr>
      </w:pPr>
      <w:r w:rsidRPr="000027CA">
        <w:rPr>
          <w:rFonts w:ascii="Book Antiqua" w:hAnsi="Book Antiqua"/>
          <w:sz w:val="22"/>
          <w:szCs w:val="22"/>
        </w:rPr>
        <w:t>Zamawiający:</w:t>
      </w:r>
    </w:p>
    <w:p w:rsidR="008B0500" w:rsidRDefault="002075B0" w:rsidP="008B0500">
      <w:pPr>
        <w:shd w:val="clear" w:color="auto" w:fill="FFFFFF"/>
        <w:rPr>
          <w:rFonts w:ascii="Book Antiqua" w:hAnsi="Book Antiqua" w:cs="Garamond"/>
          <w:b/>
          <w:bCs/>
          <w:sz w:val="22"/>
          <w:szCs w:val="22"/>
        </w:rPr>
      </w:pPr>
      <w:r>
        <w:rPr>
          <w:rFonts w:ascii="Book Antiqua" w:hAnsi="Book Antiqua" w:cs="Garamond"/>
          <w:b/>
          <w:bCs/>
          <w:sz w:val="22"/>
          <w:szCs w:val="22"/>
        </w:rPr>
        <w:t>1.  Nazwa i adres Zamawiającego:</w:t>
      </w:r>
    </w:p>
    <w:p w:rsidR="002075B0" w:rsidRPr="000027CA" w:rsidRDefault="002075B0" w:rsidP="008B0500">
      <w:pPr>
        <w:shd w:val="clear" w:color="auto" w:fill="FFFFFF"/>
        <w:rPr>
          <w:rFonts w:ascii="Book Antiqua" w:hAnsi="Book Antiqua" w:cs="Garamond"/>
          <w:b/>
          <w:bCs/>
          <w:sz w:val="22"/>
          <w:szCs w:val="22"/>
        </w:rPr>
      </w:pPr>
    </w:p>
    <w:p w:rsidR="008B0500" w:rsidRPr="00725162" w:rsidRDefault="002075B0" w:rsidP="008B0500">
      <w:pPr>
        <w:shd w:val="clear" w:color="auto" w:fill="FFFFFF"/>
        <w:ind w:right="36"/>
        <w:rPr>
          <w:rFonts w:ascii="Book Antiqua" w:hAnsi="Book Antiqua" w:cs="Garamond"/>
          <w:sz w:val="22"/>
          <w:szCs w:val="22"/>
        </w:rPr>
      </w:pPr>
      <w:r w:rsidRPr="00725162">
        <w:rPr>
          <w:rFonts w:ascii="Book Antiqua" w:hAnsi="Book Antiqua" w:cs="Garamond"/>
          <w:sz w:val="22"/>
          <w:szCs w:val="22"/>
        </w:rPr>
        <w:t>Urząd Miejski w Ząbkowicach Śląskich</w:t>
      </w:r>
    </w:p>
    <w:p w:rsidR="008B0500" w:rsidRPr="00725162" w:rsidRDefault="008B0500" w:rsidP="008B0500">
      <w:pPr>
        <w:shd w:val="clear" w:color="auto" w:fill="FFFFFF"/>
        <w:ind w:right="36"/>
        <w:rPr>
          <w:rFonts w:ascii="Book Antiqua" w:hAnsi="Book Antiqua" w:cs="Garamond"/>
          <w:sz w:val="22"/>
          <w:szCs w:val="22"/>
        </w:rPr>
      </w:pPr>
      <w:r w:rsidRPr="00725162">
        <w:rPr>
          <w:rFonts w:ascii="Book Antiqua" w:hAnsi="Book Antiqua" w:cs="Garamond"/>
          <w:sz w:val="22"/>
          <w:szCs w:val="22"/>
        </w:rPr>
        <w:t>57-200 Ząbkowice Śląskie, ul. 1 Maja 15</w:t>
      </w:r>
    </w:p>
    <w:p w:rsidR="008B0500" w:rsidRPr="00725162" w:rsidRDefault="008B0500" w:rsidP="008B0500">
      <w:pPr>
        <w:shd w:val="clear" w:color="auto" w:fill="FFFFFF"/>
        <w:ind w:left="14"/>
        <w:rPr>
          <w:rFonts w:ascii="Book Antiqua" w:hAnsi="Book Antiqua" w:cs="Garamond"/>
          <w:sz w:val="22"/>
          <w:szCs w:val="22"/>
          <w:lang w:val="en-US"/>
        </w:rPr>
      </w:pPr>
      <w:r w:rsidRPr="00725162">
        <w:rPr>
          <w:rFonts w:ascii="Book Antiqua" w:hAnsi="Book Antiqua" w:cs="Garamond"/>
          <w:sz w:val="22"/>
          <w:szCs w:val="22"/>
          <w:lang w:val="en-US"/>
        </w:rPr>
        <w:t>NIP: 887-16-35-243</w:t>
      </w:r>
    </w:p>
    <w:p w:rsidR="008B0500" w:rsidRPr="00725162" w:rsidRDefault="008B0500" w:rsidP="008B0500">
      <w:pPr>
        <w:shd w:val="clear" w:color="auto" w:fill="FFFFFF"/>
        <w:ind w:left="14"/>
        <w:rPr>
          <w:rFonts w:ascii="Book Antiqua" w:hAnsi="Book Antiqua" w:cs="Garamond"/>
          <w:sz w:val="22"/>
          <w:szCs w:val="22"/>
          <w:lang w:val="en-US"/>
        </w:rPr>
      </w:pPr>
      <w:r w:rsidRPr="00725162">
        <w:rPr>
          <w:rFonts w:ascii="Book Antiqua" w:hAnsi="Book Antiqua" w:cs="Garamond"/>
          <w:sz w:val="22"/>
          <w:szCs w:val="22"/>
          <w:lang w:val="en-US"/>
        </w:rPr>
        <w:t>REGON: 890718461</w:t>
      </w:r>
    </w:p>
    <w:p w:rsidR="008B0500" w:rsidRPr="00725162" w:rsidRDefault="008B0500" w:rsidP="008B0500">
      <w:pPr>
        <w:shd w:val="clear" w:color="auto" w:fill="FFFFFF"/>
        <w:ind w:right="36"/>
        <w:jc w:val="both"/>
        <w:rPr>
          <w:rFonts w:ascii="Book Antiqua" w:hAnsi="Book Antiqua" w:cs="Garamond"/>
          <w:sz w:val="22"/>
          <w:szCs w:val="22"/>
          <w:lang w:val="en-US"/>
        </w:rPr>
      </w:pPr>
      <w:r w:rsidRPr="00725162">
        <w:rPr>
          <w:rFonts w:ascii="Book Antiqua" w:hAnsi="Book Antiqua" w:cs="Garamond"/>
          <w:sz w:val="22"/>
          <w:szCs w:val="22"/>
          <w:lang w:val="en-US"/>
        </w:rPr>
        <w:t xml:space="preserve">tel.: + 48 74 8 165-300 </w:t>
      </w:r>
    </w:p>
    <w:p w:rsidR="008B0500" w:rsidRPr="00725162" w:rsidRDefault="008B0500" w:rsidP="008B0500">
      <w:pPr>
        <w:rPr>
          <w:rFonts w:ascii="Book Antiqua" w:hAnsi="Book Antiqua" w:cs="Garamond"/>
          <w:sz w:val="22"/>
          <w:szCs w:val="22"/>
          <w:lang w:val="en-US"/>
        </w:rPr>
      </w:pPr>
      <w:r w:rsidRPr="00725162">
        <w:rPr>
          <w:rFonts w:ascii="Book Antiqua" w:hAnsi="Book Antiqua" w:cs="Garamond"/>
          <w:sz w:val="22"/>
          <w:szCs w:val="22"/>
          <w:lang w:val="en-US"/>
        </w:rPr>
        <w:t>fax.: + 48 74 815 54 45</w:t>
      </w:r>
    </w:p>
    <w:p w:rsidR="000142E0" w:rsidRPr="00725162" w:rsidRDefault="000142E0" w:rsidP="008B0500">
      <w:pPr>
        <w:rPr>
          <w:rFonts w:ascii="Book Antiqua" w:hAnsi="Book Antiqua" w:cs="Garamond"/>
          <w:sz w:val="22"/>
          <w:szCs w:val="22"/>
          <w:lang w:val="en-US"/>
        </w:rPr>
      </w:pPr>
    </w:p>
    <w:p w:rsidR="008B0500" w:rsidRPr="00725162" w:rsidRDefault="008B0500" w:rsidP="008B0500">
      <w:pPr>
        <w:rPr>
          <w:rFonts w:ascii="Book Antiqua" w:hAnsi="Book Antiqua" w:cs="Garamond"/>
          <w:bCs/>
          <w:i/>
          <w:iCs/>
          <w:sz w:val="22"/>
          <w:szCs w:val="22"/>
          <w:lang w:val="en-US"/>
        </w:rPr>
      </w:pPr>
      <w:r w:rsidRPr="00725162">
        <w:rPr>
          <w:rFonts w:ascii="Book Antiqua" w:hAnsi="Book Antiqua" w:cs="Garamond"/>
          <w:bCs/>
          <w:i/>
          <w:iCs/>
          <w:sz w:val="22"/>
          <w:szCs w:val="22"/>
          <w:lang w:val="en-US"/>
        </w:rPr>
        <w:t xml:space="preserve">e-mail: </w:t>
      </w:r>
      <w:hyperlink r:id="rId8" w:history="1">
        <w:r w:rsidRPr="00725162">
          <w:rPr>
            <w:rStyle w:val="Nagwek1Znak"/>
            <w:rFonts w:ascii="Book Antiqua" w:hAnsi="Book Antiqua" w:cs="Garamond"/>
            <w:bCs/>
            <w:i/>
            <w:iCs/>
            <w:sz w:val="22"/>
            <w:szCs w:val="22"/>
            <w:lang w:val="en-US"/>
          </w:rPr>
          <w:t>beata.czerwinska@zabkowiceslaskie.pl</w:t>
        </w:r>
      </w:hyperlink>
      <w:r w:rsidRPr="00725162">
        <w:rPr>
          <w:rFonts w:ascii="Book Antiqua" w:hAnsi="Book Antiqua" w:cs="Garamond"/>
          <w:bCs/>
          <w:i/>
          <w:iCs/>
          <w:sz w:val="22"/>
          <w:szCs w:val="22"/>
          <w:lang w:val="en-US"/>
        </w:rPr>
        <w:t xml:space="preserve"> </w:t>
      </w:r>
    </w:p>
    <w:p w:rsidR="008B0500" w:rsidRPr="00725162" w:rsidRDefault="00EB7F49" w:rsidP="008B0500">
      <w:pPr>
        <w:shd w:val="clear" w:color="auto" w:fill="FFFFFF"/>
        <w:ind w:right="36"/>
        <w:rPr>
          <w:rFonts w:ascii="Book Antiqua" w:hAnsi="Book Antiqua" w:cs="Garamond"/>
          <w:bCs/>
          <w:i/>
          <w:iCs/>
          <w:sz w:val="22"/>
          <w:szCs w:val="22"/>
        </w:rPr>
      </w:pPr>
      <w:hyperlink r:id="rId9" w:history="1">
        <w:r w:rsidR="008B0500" w:rsidRPr="00725162">
          <w:rPr>
            <w:rStyle w:val="Nagwek1Znak"/>
            <w:rFonts w:ascii="Book Antiqua" w:hAnsi="Book Antiqua" w:cs="Garamond"/>
            <w:bCs/>
            <w:i/>
            <w:iCs/>
            <w:sz w:val="22"/>
            <w:szCs w:val="22"/>
          </w:rPr>
          <w:t>www.zabkowiceslaskie.pl</w:t>
        </w:r>
      </w:hyperlink>
    </w:p>
    <w:p w:rsidR="008B0500" w:rsidRPr="000027CA" w:rsidRDefault="008B0500" w:rsidP="008B0500">
      <w:pPr>
        <w:spacing w:line="360" w:lineRule="auto"/>
        <w:jc w:val="both"/>
        <w:rPr>
          <w:rFonts w:ascii="Book Antiqua" w:hAnsi="Book Antiqua" w:cs="Arial"/>
          <w:b/>
          <w:sz w:val="22"/>
          <w:szCs w:val="22"/>
        </w:rPr>
      </w:pPr>
    </w:p>
    <w:p w:rsidR="008B0500" w:rsidRPr="000027CA" w:rsidRDefault="008B0500" w:rsidP="008B0500">
      <w:pPr>
        <w:numPr>
          <w:ilvl w:val="0"/>
          <w:numId w:val="3"/>
        </w:numPr>
        <w:spacing w:line="360" w:lineRule="auto"/>
        <w:jc w:val="both"/>
        <w:rPr>
          <w:rFonts w:ascii="Book Antiqua" w:hAnsi="Book Antiqua" w:cs="Arial"/>
          <w:b/>
          <w:sz w:val="22"/>
          <w:szCs w:val="22"/>
        </w:rPr>
      </w:pPr>
      <w:r w:rsidRPr="000027CA">
        <w:rPr>
          <w:rFonts w:ascii="Book Antiqua" w:hAnsi="Book Antiqua" w:cs="Arial"/>
          <w:b/>
          <w:sz w:val="22"/>
          <w:szCs w:val="22"/>
        </w:rPr>
        <w:t>INFORMACJE DODATKOWE</w:t>
      </w:r>
    </w:p>
    <w:p w:rsidR="008B0500" w:rsidRPr="000027CA" w:rsidRDefault="008B0500" w:rsidP="008B0500">
      <w:pPr>
        <w:numPr>
          <w:ilvl w:val="3"/>
          <w:numId w:val="3"/>
        </w:numPr>
        <w:tabs>
          <w:tab w:val="clear" w:pos="2880"/>
          <w:tab w:val="num" w:pos="360"/>
          <w:tab w:val="left" w:pos="540"/>
        </w:tabs>
        <w:spacing w:before="120" w:line="360" w:lineRule="auto"/>
        <w:ind w:left="360" w:hanging="180"/>
        <w:jc w:val="both"/>
        <w:rPr>
          <w:rFonts w:ascii="Book Antiqua" w:hAnsi="Book Antiqua"/>
          <w:sz w:val="22"/>
          <w:szCs w:val="22"/>
        </w:rPr>
      </w:pPr>
      <w:r w:rsidRPr="000027CA">
        <w:rPr>
          <w:rFonts w:ascii="Book Antiqua" w:hAnsi="Book Antiqua"/>
          <w:sz w:val="22"/>
          <w:szCs w:val="22"/>
        </w:rPr>
        <w:t>Ilekroć w niniejszym dokumencie użyte jest pojęcie:</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 xml:space="preserve">„ustawa </w:t>
      </w:r>
      <w:proofErr w:type="spellStart"/>
      <w:r w:rsidRPr="000027CA">
        <w:rPr>
          <w:rFonts w:ascii="Book Antiqua" w:hAnsi="Book Antiqua"/>
          <w:b/>
          <w:sz w:val="22"/>
          <w:szCs w:val="22"/>
        </w:rPr>
        <w:t>Pzp</w:t>
      </w:r>
      <w:proofErr w:type="spellEnd"/>
      <w:r w:rsidRPr="000027CA">
        <w:rPr>
          <w:rFonts w:ascii="Book Antiqua" w:hAnsi="Book Antiqua"/>
          <w:b/>
          <w:sz w:val="22"/>
          <w:szCs w:val="22"/>
        </w:rPr>
        <w:t>”</w:t>
      </w:r>
      <w:r w:rsidRPr="000027CA">
        <w:rPr>
          <w:rFonts w:ascii="Book Antiqua" w:hAnsi="Book Antiqua"/>
          <w:sz w:val="22"/>
          <w:szCs w:val="22"/>
        </w:rPr>
        <w:t xml:space="preserve"> – należy przez to rozumieć ustawę z dnia 29 stycznia 2004 r. Prawo zamówień publicznych (tekst jedn. Dz. U. z 201</w:t>
      </w:r>
      <w:r w:rsidR="00725162">
        <w:rPr>
          <w:rFonts w:ascii="Book Antiqua" w:hAnsi="Book Antiqua"/>
          <w:sz w:val="22"/>
          <w:szCs w:val="22"/>
        </w:rPr>
        <w:t>3</w:t>
      </w:r>
      <w:r w:rsidRPr="000027CA">
        <w:rPr>
          <w:rFonts w:ascii="Book Antiqua" w:hAnsi="Book Antiqua"/>
          <w:sz w:val="22"/>
          <w:szCs w:val="22"/>
        </w:rPr>
        <w:t xml:space="preserve"> r., poz.</w:t>
      </w:r>
      <w:r w:rsidR="00725162">
        <w:rPr>
          <w:rFonts w:ascii="Book Antiqua" w:hAnsi="Book Antiqua"/>
          <w:sz w:val="22"/>
          <w:szCs w:val="22"/>
        </w:rPr>
        <w:t>907</w:t>
      </w:r>
      <w:r w:rsidRPr="000027CA">
        <w:rPr>
          <w:rFonts w:ascii="Book Antiqua" w:hAnsi="Book Antiqua"/>
          <w:sz w:val="22"/>
          <w:szCs w:val="22"/>
        </w:rPr>
        <w:t>),</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„SIWZ”</w:t>
      </w:r>
      <w:r w:rsidRPr="000027CA">
        <w:rPr>
          <w:rFonts w:ascii="Book Antiqua" w:hAnsi="Book Antiqua"/>
          <w:sz w:val="22"/>
          <w:szCs w:val="22"/>
        </w:rPr>
        <w:t xml:space="preserve"> – należy przez to rozumieć niniejszą Specyfikację Istotnych Warunków Zamówienia.</w:t>
      </w:r>
    </w:p>
    <w:p w:rsidR="008B0500" w:rsidRPr="000027CA" w:rsidRDefault="008B0500" w:rsidP="008B0500">
      <w:pPr>
        <w:numPr>
          <w:ilvl w:val="4"/>
          <w:numId w:val="3"/>
        </w:numPr>
        <w:tabs>
          <w:tab w:val="clear" w:pos="3600"/>
          <w:tab w:val="num" w:pos="720"/>
        </w:tabs>
        <w:spacing w:before="120" w:line="360" w:lineRule="auto"/>
        <w:ind w:left="720"/>
        <w:jc w:val="both"/>
        <w:rPr>
          <w:rFonts w:ascii="Book Antiqua" w:hAnsi="Book Antiqua"/>
          <w:sz w:val="22"/>
          <w:szCs w:val="22"/>
        </w:rPr>
      </w:pPr>
      <w:r w:rsidRPr="000027CA">
        <w:rPr>
          <w:rFonts w:ascii="Book Antiqua" w:hAnsi="Book Antiqua"/>
          <w:b/>
          <w:sz w:val="22"/>
          <w:szCs w:val="22"/>
        </w:rPr>
        <w:t>„Forma pisemna”</w:t>
      </w:r>
      <w:r w:rsidRPr="000027CA">
        <w:rPr>
          <w:rFonts w:ascii="Book Antiqua" w:hAnsi="Book Antiqua"/>
          <w:sz w:val="22"/>
          <w:szCs w:val="22"/>
        </w:rPr>
        <w:t xml:space="preserve"> – polega na złożeniu własnoręcznego podpisu lub pieczęci imiennej i podpisu pod treścią dokumentu (oświadczenia).</w:t>
      </w:r>
    </w:p>
    <w:p w:rsidR="008B0500" w:rsidRPr="000027CA" w:rsidRDefault="008B0500" w:rsidP="008B0500">
      <w:pPr>
        <w:numPr>
          <w:ilvl w:val="3"/>
          <w:numId w:val="3"/>
        </w:numPr>
        <w:tabs>
          <w:tab w:val="clear" w:pos="2880"/>
          <w:tab w:val="num" w:pos="540"/>
        </w:tabs>
        <w:spacing w:before="120" w:line="360" w:lineRule="auto"/>
        <w:ind w:left="540"/>
        <w:jc w:val="both"/>
        <w:rPr>
          <w:rFonts w:ascii="Book Antiqua" w:hAnsi="Book Antiqua"/>
          <w:sz w:val="22"/>
          <w:szCs w:val="22"/>
        </w:rPr>
      </w:pPr>
      <w:r w:rsidRPr="000027CA">
        <w:rPr>
          <w:rFonts w:ascii="Book Antiqua" w:hAnsi="Book Antiqua"/>
          <w:sz w:val="22"/>
          <w:szCs w:val="22"/>
        </w:rPr>
        <w:t xml:space="preserve">W sprawach nie uregulowanych w SIWZ mają zastosowanie przepisy ustawy </w:t>
      </w:r>
      <w:proofErr w:type="spellStart"/>
      <w:r w:rsidRPr="000027CA">
        <w:rPr>
          <w:rFonts w:ascii="Book Antiqua" w:hAnsi="Book Antiqua"/>
          <w:sz w:val="22"/>
          <w:szCs w:val="22"/>
        </w:rPr>
        <w:t>Pzp</w:t>
      </w:r>
      <w:proofErr w:type="spellEnd"/>
      <w:r w:rsidRPr="000027CA">
        <w:rPr>
          <w:rFonts w:ascii="Book Antiqua" w:hAnsi="Book Antiqua"/>
          <w:sz w:val="22"/>
          <w:szCs w:val="22"/>
        </w:rPr>
        <w:t xml:space="preserve"> oraz przepisy Kodeksu Cywilnego.</w:t>
      </w:r>
    </w:p>
    <w:p w:rsidR="008B0500" w:rsidRPr="000027CA" w:rsidRDefault="008B0500" w:rsidP="008B0500">
      <w:pPr>
        <w:numPr>
          <w:ilvl w:val="3"/>
          <w:numId w:val="3"/>
        </w:numPr>
        <w:tabs>
          <w:tab w:val="clear" w:pos="2880"/>
          <w:tab w:val="num" w:pos="540"/>
        </w:tabs>
        <w:spacing w:before="120" w:line="360" w:lineRule="auto"/>
        <w:ind w:left="540"/>
        <w:jc w:val="both"/>
        <w:rPr>
          <w:rFonts w:ascii="Book Antiqua" w:hAnsi="Book Antiqua"/>
          <w:sz w:val="22"/>
          <w:szCs w:val="22"/>
        </w:rPr>
      </w:pPr>
      <w:r w:rsidRPr="000027CA">
        <w:rPr>
          <w:rFonts w:ascii="Book Antiqua" w:hAnsi="Book Antiqua"/>
          <w:sz w:val="22"/>
          <w:szCs w:val="22"/>
        </w:rPr>
        <w:t xml:space="preserve">Postępowanie, którego dotyczy niniejszy dokument oznaczone jest znakiem                   </w:t>
      </w:r>
      <w:r w:rsidRPr="000027CA">
        <w:rPr>
          <w:rFonts w:ascii="Book Antiqua" w:hAnsi="Book Antiqua"/>
          <w:b/>
          <w:sz w:val="22"/>
          <w:szCs w:val="22"/>
        </w:rPr>
        <w:t>ZP.271.2</w:t>
      </w:r>
      <w:r w:rsidR="00BF5C47">
        <w:rPr>
          <w:rFonts w:ascii="Book Antiqua" w:hAnsi="Book Antiqua"/>
          <w:b/>
          <w:sz w:val="22"/>
          <w:szCs w:val="22"/>
        </w:rPr>
        <w:t>.36</w:t>
      </w:r>
      <w:r w:rsidRPr="000027CA">
        <w:rPr>
          <w:rFonts w:ascii="Book Antiqua" w:hAnsi="Book Antiqua"/>
          <w:b/>
          <w:sz w:val="22"/>
          <w:szCs w:val="22"/>
        </w:rPr>
        <w:t xml:space="preserve">.2013.BC. </w:t>
      </w:r>
      <w:r w:rsidRPr="000027CA">
        <w:rPr>
          <w:rFonts w:ascii="Book Antiqua" w:hAnsi="Book Antiqua"/>
          <w:sz w:val="22"/>
          <w:szCs w:val="22"/>
        </w:rPr>
        <w:t xml:space="preserve">Wskazane jest, aby Wykonawcy we wszelkich kontaktach </w:t>
      </w:r>
      <w:r w:rsidRPr="000027CA">
        <w:rPr>
          <w:rFonts w:ascii="Book Antiqua" w:hAnsi="Book Antiqua"/>
          <w:sz w:val="22"/>
          <w:szCs w:val="22"/>
        </w:rPr>
        <w:br/>
        <w:t xml:space="preserve">z Zamawiającym powoływali się na ten znak. </w:t>
      </w:r>
    </w:p>
    <w:p w:rsidR="008B0500" w:rsidRPr="000027CA" w:rsidRDefault="008B0500" w:rsidP="008B0500">
      <w:pPr>
        <w:spacing w:line="360" w:lineRule="auto"/>
        <w:jc w:val="both"/>
        <w:rPr>
          <w:rFonts w:ascii="Book Antiqua" w:hAnsi="Book Antiqua" w:cs="Arial"/>
          <w:b/>
          <w:sz w:val="22"/>
          <w:szCs w:val="22"/>
        </w:rPr>
      </w:pPr>
    </w:p>
    <w:p w:rsidR="008B0500" w:rsidRPr="000027CA" w:rsidRDefault="008B0500" w:rsidP="008B0500">
      <w:pPr>
        <w:numPr>
          <w:ilvl w:val="0"/>
          <w:numId w:val="3"/>
        </w:numPr>
        <w:spacing w:line="360" w:lineRule="auto"/>
        <w:jc w:val="both"/>
        <w:rPr>
          <w:rFonts w:ascii="Book Antiqua" w:hAnsi="Book Antiqua" w:cs="Arial"/>
          <w:b/>
          <w:sz w:val="22"/>
          <w:szCs w:val="22"/>
        </w:rPr>
      </w:pPr>
      <w:r w:rsidRPr="000027CA">
        <w:rPr>
          <w:rFonts w:ascii="Book Antiqua" w:hAnsi="Book Antiqua" w:cs="Arial"/>
          <w:b/>
          <w:sz w:val="22"/>
          <w:szCs w:val="22"/>
        </w:rPr>
        <w:t>TRYB UDZIELENIA ZAMÓWIENIA.</w:t>
      </w:r>
    </w:p>
    <w:p w:rsidR="008B0500" w:rsidRPr="0062345D" w:rsidRDefault="008B0500" w:rsidP="0062345D">
      <w:pPr>
        <w:autoSpaceDE w:val="0"/>
        <w:autoSpaceDN w:val="0"/>
        <w:adjustRightInd w:val="0"/>
        <w:spacing w:line="360" w:lineRule="auto"/>
        <w:jc w:val="both"/>
        <w:rPr>
          <w:rFonts w:ascii="Book Antiqua" w:hAnsi="Book Antiqua"/>
          <w:sz w:val="22"/>
          <w:szCs w:val="22"/>
        </w:rPr>
      </w:pPr>
      <w:r w:rsidRPr="000027CA">
        <w:rPr>
          <w:rFonts w:ascii="Book Antiqua" w:hAnsi="Book Antiqua"/>
          <w:sz w:val="22"/>
          <w:szCs w:val="22"/>
        </w:rPr>
        <w:t xml:space="preserve">Zamawiający informuje, iż postępowanie o udzielenie zamówienia publicznego będzie prowadzone w trybie </w:t>
      </w:r>
      <w:r w:rsidRPr="000027CA">
        <w:rPr>
          <w:rFonts w:ascii="Book Antiqua" w:hAnsi="Book Antiqua"/>
          <w:b/>
          <w:i/>
          <w:sz w:val="22"/>
          <w:szCs w:val="22"/>
        </w:rPr>
        <w:t xml:space="preserve">przetargu nieograniczonego </w:t>
      </w:r>
      <w:r w:rsidRPr="000027CA">
        <w:rPr>
          <w:rFonts w:ascii="Book Antiqua" w:hAnsi="Book Antiqua"/>
          <w:sz w:val="22"/>
          <w:szCs w:val="22"/>
        </w:rPr>
        <w:t xml:space="preserve">na podstawie </w:t>
      </w:r>
      <w:r w:rsidRPr="000027CA">
        <w:rPr>
          <w:rFonts w:ascii="Book Antiqua" w:hAnsi="Book Antiqua"/>
          <w:b/>
          <w:sz w:val="22"/>
          <w:szCs w:val="22"/>
        </w:rPr>
        <w:t>art. 39</w:t>
      </w:r>
      <w:r w:rsidRPr="000027CA">
        <w:rPr>
          <w:rFonts w:ascii="Book Antiqua" w:hAnsi="Book Antiqua"/>
          <w:sz w:val="22"/>
          <w:szCs w:val="22"/>
        </w:rPr>
        <w:t xml:space="preserve"> w związku </w:t>
      </w:r>
      <w:r w:rsidRPr="000027CA">
        <w:rPr>
          <w:rFonts w:ascii="Book Antiqua" w:hAnsi="Book Antiqua"/>
          <w:b/>
          <w:sz w:val="22"/>
          <w:szCs w:val="22"/>
        </w:rPr>
        <w:t>art. 10</w:t>
      </w:r>
      <w:r w:rsidRPr="000027CA">
        <w:rPr>
          <w:rFonts w:ascii="Book Antiqua" w:hAnsi="Book Antiqua"/>
          <w:sz w:val="22"/>
          <w:szCs w:val="22"/>
        </w:rPr>
        <w:t xml:space="preserve"> ustawy z dnia 29 stycznia 2004 r. Prawo zamówień publicznych (tekst jedn. Dz. U. z 201</w:t>
      </w:r>
      <w:r w:rsidR="00BF5C47">
        <w:rPr>
          <w:rFonts w:ascii="Book Antiqua" w:hAnsi="Book Antiqua"/>
          <w:sz w:val="22"/>
          <w:szCs w:val="22"/>
        </w:rPr>
        <w:t>3</w:t>
      </w:r>
      <w:r w:rsidRPr="000027CA">
        <w:rPr>
          <w:rFonts w:ascii="Book Antiqua" w:hAnsi="Book Antiqua"/>
          <w:sz w:val="22"/>
          <w:szCs w:val="22"/>
        </w:rPr>
        <w:t xml:space="preserve"> r. </w:t>
      </w:r>
      <w:r w:rsidR="00BF5C47">
        <w:rPr>
          <w:rFonts w:ascii="Book Antiqua" w:hAnsi="Book Antiqua"/>
          <w:sz w:val="22"/>
          <w:szCs w:val="22"/>
        </w:rPr>
        <w:lastRenderedPageBreak/>
        <w:t xml:space="preserve">poz. 907). </w:t>
      </w:r>
      <w:r w:rsidRPr="000027CA">
        <w:rPr>
          <w:rFonts w:ascii="Book Antiqua" w:hAnsi="Book Antiqua" w:cs="Garamond"/>
          <w:sz w:val="22"/>
          <w:szCs w:val="22"/>
        </w:rPr>
        <w:t xml:space="preserve"> o wartości szacunkowej poniżej kwot określonych na podstawie art. 11 ust.8 -</w:t>
      </w:r>
      <w:r w:rsidR="000A4CD0">
        <w:rPr>
          <w:rFonts w:ascii="Book Antiqua" w:hAnsi="Book Antiqua" w:cs="Garamond"/>
          <w:sz w:val="22"/>
          <w:szCs w:val="22"/>
        </w:rPr>
        <w:t xml:space="preserve"> </w:t>
      </w:r>
      <w:r w:rsidRPr="000027CA">
        <w:rPr>
          <w:rFonts w:ascii="Book Antiqua" w:hAnsi="Book Antiqua" w:cs="Garamond"/>
          <w:sz w:val="22"/>
          <w:szCs w:val="22"/>
        </w:rPr>
        <w:t xml:space="preserve">zgodnie </w:t>
      </w:r>
      <w:r w:rsidR="000A4CD0">
        <w:rPr>
          <w:rFonts w:ascii="Book Antiqua" w:hAnsi="Book Antiqua" w:cs="Garamond"/>
          <w:sz w:val="22"/>
          <w:szCs w:val="22"/>
        </w:rPr>
        <w:t xml:space="preserve"> </w:t>
      </w:r>
      <w:r w:rsidRPr="000027CA">
        <w:rPr>
          <w:rFonts w:ascii="Book Antiqua" w:hAnsi="Book Antiqua" w:cs="Garamond"/>
          <w:sz w:val="22"/>
          <w:szCs w:val="22"/>
        </w:rPr>
        <w:t>z Rozporządzeniem</w:t>
      </w:r>
      <w:r w:rsidR="0095422A">
        <w:rPr>
          <w:rFonts w:ascii="Book Antiqua" w:hAnsi="Book Antiqua" w:cs="Garamond"/>
          <w:sz w:val="22"/>
          <w:szCs w:val="22"/>
        </w:rPr>
        <w:t xml:space="preserve"> Prezesa Rady Ministrów z dnia 3</w:t>
      </w:r>
      <w:r w:rsidRPr="000027CA">
        <w:rPr>
          <w:rFonts w:ascii="Book Antiqua" w:hAnsi="Book Antiqua" w:cs="Garamond"/>
          <w:sz w:val="22"/>
          <w:szCs w:val="22"/>
        </w:rPr>
        <w:t xml:space="preserve"> grudnia 2012 r. zmieniające rozporządzenie w sprawie kwot wartości zamówień oraz konkursów, od których jest uzależniony obowiązek przekazywania ogłoszeń Urzędowi Publikacji Unii Europejskiej. </w:t>
      </w:r>
    </w:p>
    <w:p w:rsidR="008B0500" w:rsidRPr="000027CA" w:rsidRDefault="008B0500" w:rsidP="008B0500">
      <w:pPr>
        <w:autoSpaceDE w:val="0"/>
        <w:autoSpaceDN w:val="0"/>
        <w:adjustRightInd w:val="0"/>
        <w:spacing w:line="360" w:lineRule="auto"/>
        <w:jc w:val="both"/>
        <w:rPr>
          <w:rFonts w:ascii="Book Antiqua" w:hAnsi="Book Antiqua" w:cs="TimesNewRomanPS-BoldMT"/>
          <w:bCs/>
          <w:sz w:val="22"/>
          <w:szCs w:val="22"/>
        </w:rPr>
      </w:pPr>
    </w:p>
    <w:p w:rsidR="008B0500" w:rsidRPr="000027CA" w:rsidRDefault="008B0500" w:rsidP="008B0500">
      <w:pPr>
        <w:numPr>
          <w:ilvl w:val="0"/>
          <w:numId w:val="3"/>
        </w:numPr>
        <w:tabs>
          <w:tab w:val="clear" w:pos="360"/>
          <w:tab w:val="num" w:pos="0"/>
        </w:tabs>
        <w:spacing w:line="360" w:lineRule="auto"/>
        <w:ind w:left="0" w:firstLine="0"/>
        <w:jc w:val="both"/>
        <w:rPr>
          <w:rFonts w:ascii="Book Antiqua" w:hAnsi="Book Antiqua" w:cs="Arial"/>
          <w:b/>
          <w:sz w:val="22"/>
          <w:szCs w:val="22"/>
        </w:rPr>
      </w:pPr>
      <w:r w:rsidRPr="000027CA">
        <w:rPr>
          <w:rFonts w:ascii="Book Antiqua" w:hAnsi="Book Antiqua" w:cs="Arial"/>
          <w:b/>
          <w:sz w:val="22"/>
          <w:szCs w:val="22"/>
        </w:rPr>
        <w:t>OPIS PRZEDMIOTU ZAMÓWIENIA.</w:t>
      </w:r>
    </w:p>
    <w:p w:rsidR="0095422A" w:rsidRDefault="0095422A" w:rsidP="00350721">
      <w:pPr>
        <w:shd w:val="clear" w:color="auto" w:fill="FFFFFF"/>
        <w:ind w:right="1843"/>
        <w:rPr>
          <w:rFonts w:ascii="Book Antiqua" w:hAnsi="Book Antiqua" w:cs="Calibri"/>
          <w:b/>
          <w:sz w:val="22"/>
          <w:szCs w:val="22"/>
        </w:rPr>
      </w:pPr>
      <w:r>
        <w:rPr>
          <w:rFonts w:ascii="Book Antiqua" w:hAnsi="Book Antiqua" w:cs="Calibri"/>
          <w:b/>
          <w:sz w:val="22"/>
          <w:szCs w:val="22"/>
        </w:rPr>
        <w:t>Wg Wspólnego Słownika Zamówień (</w:t>
      </w:r>
      <w:r w:rsidR="008B0500" w:rsidRPr="000027CA">
        <w:rPr>
          <w:rFonts w:ascii="Book Antiqua" w:hAnsi="Book Antiqua" w:cs="Calibri"/>
          <w:b/>
          <w:sz w:val="22"/>
          <w:szCs w:val="22"/>
        </w:rPr>
        <w:t xml:space="preserve">CPV </w:t>
      </w:r>
      <w:r>
        <w:rPr>
          <w:rFonts w:ascii="Book Antiqua" w:hAnsi="Book Antiqua" w:cs="Calibri"/>
          <w:b/>
          <w:sz w:val="22"/>
          <w:szCs w:val="22"/>
        </w:rPr>
        <w:t xml:space="preserve">): </w:t>
      </w:r>
    </w:p>
    <w:p w:rsidR="008B0500" w:rsidRDefault="008B0500" w:rsidP="00350721">
      <w:pPr>
        <w:shd w:val="clear" w:color="auto" w:fill="FFFFFF"/>
        <w:ind w:right="1843"/>
        <w:rPr>
          <w:rFonts w:ascii="Book Antiqua" w:hAnsi="Book Antiqua" w:cs="EUAlbertina"/>
          <w:sz w:val="22"/>
          <w:szCs w:val="22"/>
        </w:rPr>
      </w:pPr>
      <w:r w:rsidRPr="000027CA">
        <w:rPr>
          <w:rFonts w:ascii="Book Antiqua" w:hAnsi="Book Antiqua" w:cs="Calibri"/>
          <w:b/>
          <w:sz w:val="22"/>
          <w:szCs w:val="22"/>
        </w:rPr>
        <w:br/>
      </w:r>
      <w:r w:rsidRPr="000027CA">
        <w:rPr>
          <w:rFonts w:ascii="Book Antiqua" w:hAnsi="Book Antiqua"/>
          <w:sz w:val="22"/>
          <w:szCs w:val="22"/>
        </w:rPr>
        <w:t xml:space="preserve">30.21.31.00-6 </w:t>
      </w:r>
      <w:r w:rsidRPr="000027CA">
        <w:rPr>
          <w:rFonts w:ascii="Book Antiqua" w:hAnsi="Book Antiqua" w:cs="EUAlbertina"/>
          <w:sz w:val="22"/>
          <w:szCs w:val="22"/>
        </w:rPr>
        <w:t>Komputery przeno</w:t>
      </w:r>
      <w:r w:rsidRPr="000027CA">
        <w:rPr>
          <w:rFonts w:ascii="Book Antiqua" w:hAnsi="Book Antiqua" w:cs="EUAlbertina+01"/>
          <w:sz w:val="22"/>
          <w:szCs w:val="22"/>
        </w:rPr>
        <w:t>ś</w:t>
      </w:r>
      <w:r w:rsidRPr="000027CA">
        <w:rPr>
          <w:rFonts w:ascii="Book Antiqua" w:hAnsi="Book Antiqua" w:cs="EUAlbertina"/>
          <w:sz w:val="22"/>
          <w:szCs w:val="22"/>
        </w:rPr>
        <w:t>ne</w:t>
      </w:r>
    </w:p>
    <w:p w:rsidR="008460A9" w:rsidRPr="000027CA" w:rsidRDefault="008460A9" w:rsidP="00350721">
      <w:pPr>
        <w:shd w:val="clear" w:color="auto" w:fill="FFFFFF"/>
        <w:ind w:right="1843"/>
        <w:rPr>
          <w:rFonts w:ascii="Book Antiqua" w:hAnsi="Book Antiqua"/>
          <w:sz w:val="22"/>
          <w:szCs w:val="22"/>
        </w:rPr>
      </w:pPr>
    </w:p>
    <w:p w:rsidR="008B0500" w:rsidRPr="000027CA" w:rsidRDefault="008B0500" w:rsidP="00350721">
      <w:pPr>
        <w:shd w:val="clear" w:color="auto" w:fill="FFFFFF"/>
        <w:ind w:right="1843"/>
        <w:rPr>
          <w:rFonts w:ascii="Book Antiqua" w:hAnsi="Book Antiqua"/>
          <w:sz w:val="22"/>
          <w:szCs w:val="22"/>
        </w:rPr>
      </w:pPr>
      <w:r w:rsidRPr="000027CA">
        <w:rPr>
          <w:rFonts w:ascii="Book Antiqua" w:hAnsi="Book Antiqua" w:cs="EUAlbertina"/>
          <w:sz w:val="22"/>
          <w:szCs w:val="22"/>
        </w:rPr>
        <w:t>48.00.00.00-8 Pakiety oprogramowania i systemy informatyczne</w:t>
      </w:r>
    </w:p>
    <w:p w:rsidR="008B0500" w:rsidRPr="000027CA" w:rsidRDefault="008B0500" w:rsidP="008B0500">
      <w:pPr>
        <w:rPr>
          <w:rFonts w:ascii="Book Antiqua" w:hAnsi="Book Antiqua" w:cs="Calibri"/>
          <w:bCs/>
          <w:sz w:val="22"/>
          <w:szCs w:val="22"/>
        </w:rPr>
      </w:pPr>
    </w:p>
    <w:p w:rsidR="008B0500" w:rsidRDefault="008B0500" w:rsidP="00DD3F02">
      <w:pPr>
        <w:spacing w:line="276" w:lineRule="auto"/>
        <w:jc w:val="both"/>
        <w:rPr>
          <w:rFonts w:ascii="Book Antiqua" w:hAnsi="Book Antiqua" w:cs="Calibri"/>
          <w:b/>
          <w:sz w:val="22"/>
          <w:szCs w:val="22"/>
        </w:rPr>
      </w:pPr>
      <w:r w:rsidRPr="00DD3F02">
        <w:rPr>
          <w:rFonts w:ascii="Book Antiqua" w:hAnsi="Book Antiqua" w:cs="Calibri"/>
          <w:b/>
          <w:sz w:val="22"/>
          <w:szCs w:val="22"/>
        </w:rPr>
        <w:t>Funkcje, jakie powinien spełniać i przeznaczenie przedmiotu zamówienia:</w:t>
      </w:r>
    </w:p>
    <w:p w:rsidR="00286F6C" w:rsidRPr="00DD3F02" w:rsidRDefault="00286F6C" w:rsidP="00DD3F02">
      <w:pPr>
        <w:spacing w:line="276" w:lineRule="auto"/>
        <w:jc w:val="both"/>
        <w:rPr>
          <w:rFonts w:ascii="Book Antiqua" w:hAnsi="Book Antiqua" w:cs="Calibri"/>
          <w:b/>
          <w:sz w:val="22"/>
          <w:szCs w:val="22"/>
        </w:rPr>
      </w:pPr>
    </w:p>
    <w:p w:rsidR="008B0500" w:rsidRPr="00DD3F02" w:rsidRDefault="008B0500" w:rsidP="00DD3F02">
      <w:pPr>
        <w:pStyle w:val="Tekstpodstawowy3"/>
        <w:spacing w:line="276" w:lineRule="auto"/>
        <w:jc w:val="both"/>
        <w:rPr>
          <w:rFonts w:ascii="Book Antiqua" w:hAnsi="Book Antiqua"/>
          <w:b w:val="0"/>
          <w:sz w:val="22"/>
          <w:szCs w:val="22"/>
        </w:rPr>
      </w:pPr>
      <w:r w:rsidRPr="00DD3F02">
        <w:rPr>
          <w:rFonts w:ascii="Book Antiqua" w:hAnsi="Book Antiqua"/>
          <w:b w:val="0"/>
          <w:sz w:val="22"/>
          <w:szCs w:val="22"/>
        </w:rPr>
        <w:t xml:space="preserve">1. Przedmiotem niniejszego zamówienia jest wykonanie dostawy  przez Wykonawcę wyłonionego w niniejszym postępowaniu przetargowym dla zadania: „Zakup sprzętu komputerowego i programów komputerowych na potrzeby Urzędu Miejskiego </w:t>
      </w:r>
      <w:r w:rsidRPr="00DD3F02">
        <w:rPr>
          <w:rFonts w:ascii="Book Antiqua" w:hAnsi="Book Antiqua"/>
          <w:b w:val="0"/>
          <w:sz w:val="22"/>
          <w:szCs w:val="22"/>
        </w:rPr>
        <w:br/>
        <w:t>w Ząbkowicach Śląskich” zgodnie ze Specyfikacją Techniczną stanowiącą załącznik</w:t>
      </w:r>
      <w:r w:rsidR="00B3286F" w:rsidRPr="00DD3F02">
        <w:rPr>
          <w:rFonts w:ascii="Book Antiqua" w:hAnsi="Book Antiqua"/>
          <w:b w:val="0"/>
          <w:sz w:val="22"/>
          <w:szCs w:val="22"/>
        </w:rPr>
        <w:t xml:space="preserve"> nr 1</w:t>
      </w:r>
      <w:r w:rsidR="00B3286F" w:rsidRPr="00DD3F02">
        <w:rPr>
          <w:rFonts w:ascii="Book Antiqua" w:hAnsi="Book Antiqua"/>
          <w:b w:val="0"/>
          <w:sz w:val="22"/>
          <w:szCs w:val="22"/>
        </w:rPr>
        <w:br/>
      </w:r>
      <w:r w:rsidRPr="00DD3F02">
        <w:rPr>
          <w:rFonts w:ascii="Book Antiqua" w:hAnsi="Book Antiqua"/>
          <w:b w:val="0"/>
          <w:sz w:val="22"/>
          <w:szCs w:val="22"/>
        </w:rPr>
        <w:t xml:space="preserve">do niniejszej Specyfikacji Istotnych Warunków Zamówienia. </w:t>
      </w:r>
    </w:p>
    <w:p w:rsidR="008B0500" w:rsidRPr="00DD3F02" w:rsidRDefault="008B0500" w:rsidP="00DD3F02">
      <w:pPr>
        <w:pStyle w:val="Tekstpodstawowy3"/>
        <w:spacing w:line="276" w:lineRule="auto"/>
        <w:jc w:val="both"/>
        <w:rPr>
          <w:rFonts w:ascii="Book Antiqua" w:hAnsi="Book Antiqua"/>
          <w:b w:val="0"/>
          <w:sz w:val="22"/>
          <w:szCs w:val="22"/>
        </w:rPr>
      </w:pPr>
      <w:r w:rsidRPr="00DD3F02">
        <w:rPr>
          <w:rFonts w:ascii="Book Antiqua" w:hAnsi="Book Antiqua"/>
          <w:b w:val="0"/>
          <w:sz w:val="22"/>
          <w:szCs w:val="22"/>
        </w:rPr>
        <w:t xml:space="preserve">2. </w:t>
      </w:r>
      <w:r w:rsidR="00350721" w:rsidRPr="00DD3F02">
        <w:rPr>
          <w:rFonts w:ascii="Book Antiqua" w:hAnsi="Book Antiqua"/>
          <w:b w:val="0"/>
          <w:sz w:val="22"/>
          <w:szCs w:val="22"/>
        </w:rPr>
        <w:t xml:space="preserve">Zakres zamówienia obejmuje: </w:t>
      </w:r>
      <w:r w:rsidRPr="00DD3F02">
        <w:rPr>
          <w:rFonts w:ascii="Book Antiqua" w:hAnsi="Book Antiqua"/>
          <w:b w:val="0"/>
          <w:sz w:val="22"/>
          <w:szCs w:val="22"/>
        </w:rPr>
        <w:t>Zakup i dostawę fabrycznie nowego sprzętu oraz oprogramowania:</w:t>
      </w:r>
      <w:r w:rsidRPr="00DD3F02">
        <w:rPr>
          <w:rFonts w:ascii="Book Antiqua" w:hAnsi="Book Antiqua"/>
          <w:b w:val="0"/>
          <w:sz w:val="22"/>
          <w:szCs w:val="22"/>
        </w:rPr>
        <w:tab/>
      </w:r>
    </w:p>
    <w:p w:rsidR="008B0500" w:rsidRPr="00DD3F02" w:rsidRDefault="008B0500" w:rsidP="00DD3F02">
      <w:pPr>
        <w:pStyle w:val="Bezodstpw1"/>
        <w:spacing w:after="40" w:line="276" w:lineRule="auto"/>
        <w:ind w:left="360"/>
        <w:rPr>
          <w:rFonts w:ascii="Book Antiqua" w:hAnsi="Book Antiqua"/>
          <w:b/>
        </w:rPr>
      </w:pPr>
    </w:p>
    <w:p w:rsidR="008B0500" w:rsidRPr="00DD3F02" w:rsidRDefault="008B0500" w:rsidP="00DD3F02">
      <w:pPr>
        <w:pStyle w:val="Bezodstpw1"/>
        <w:spacing w:after="40" w:line="276" w:lineRule="auto"/>
        <w:rPr>
          <w:rFonts w:ascii="Book Antiqua" w:hAnsi="Book Antiqua"/>
          <w:b/>
          <w:u w:val="single"/>
        </w:rPr>
      </w:pPr>
      <w:r w:rsidRPr="00DD3F02">
        <w:rPr>
          <w:rFonts w:ascii="Book Antiqua" w:hAnsi="Book Antiqua"/>
          <w:b/>
          <w:u w:val="single"/>
        </w:rPr>
        <w:t xml:space="preserve">CZĘŚĆ I: </w:t>
      </w:r>
    </w:p>
    <w:p w:rsidR="008460A9" w:rsidRPr="00DD3F02" w:rsidRDefault="008460A9" w:rsidP="00DD3F02">
      <w:pPr>
        <w:spacing w:line="276" w:lineRule="auto"/>
        <w:jc w:val="both"/>
        <w:rPr>
          <w:rFonts w:ascii="Book Antiqua" w:hAnsi="Book Antiqua"/>
          <w:b/>
          <w:bCs/>
          <w:sz w:val="22"/>
          <w:szCs w:val="22"/>
        </w:rPr>
      </w:pPr>
    </w:p>
    <w:p w:rsidR="008460A9" w:rsidRPr="00DD3F02" w:rsidRDefault="008460A9" w:rsidP="00DD3F02">
      <w:pPr>
        <w:spacing w:line="276" w:lineRule="auto"/>
        <w:jc w:val="both"/>
        <w:rPr>
          <w:rFonts w:ascii="Book Antiqua" w:hAnsi="Book Antiqua"/>
          <w:sz w:val="22"/>
          <w:szCs w:val="22"/>
        </w:rPr>
      </w:pPr>
      <w:r w:rsidRPr="00DD3F02">
        <w:rPr>
          <w:rFonts w:ascii="Book Antiqua" w:hAnsi="Book Antiqua"/>
          <w:sz w:val="22"/>
          <w:szCs w:val="22"/>
        </w:rPr>
        <w:t xml:space="preserve">Przedmiotem zamówienia jest dostawa komputera przenośnego wraz z </w:t>
      </w:r>
      <w:r w:rsidR="004E71B9" w:rsidRPr="00DD3F02">
        <w:rPr>
          <w:rFonts w:ascii="Book Antiqua" w:hAnsi="Book Antiqua"/>
          <w:sz w:val="22"/>
          <w:szCs w:val="22"/>
        </w:rPr>
        <w:t xml:space="preserve">pakietem biurowym </w:t>
      </w:r>
      <w:r w:rsidRPr="00DD3F02">
        <w:rPr>
          <w:rFonts w:ascii="Book Antiqua" w:hAnsi="Book Antiqua"/>
          <w:sz w:val="22"/>
          <w:szCs w:val="22"/>
        </w:rPr>
        <w:t xml:space="preserve">w polskiej wersji językowej dla Urzędu Miejskiego w Ząbkowicach Śląskich.  </w:t>
      </w:r>
    </w:p>
    <w:p w:rsidR="008460A9" w:rsidRPr="00DD3F02" w:rsidRDefault="008460A9" w:rsidP="00DD3F02">
      <w:pPr>
        <w:spacing w:line="276" w:lineRule="auto"/>
        <w:jc w:val="both"/>
        <w:rPr>
          <w:rFonts w:ascii="Book Antiqua" w:hAnsi="Book Antiqua"/>
          <w:sz w:val="22"/>
          <w:szCs w:val="22"/>
        </w:rPr>
      </w:pPr>
    </w:p>
    <w:p w:rsidR="008460A9" w:rsidRPr="00DD3F02" w:rsidRDefault="008460A9" w:rsidP="00DD3F02">
      <w:pPr>
        <w:spacing w:line="276" w:lineRule="auto"/>
        <w:jc w:val="both"/>
        <w:rPr>
          <w:rFonts w:ascii="Book Antiqua" w:hAnsi="Book Antiqua"/>
          <w:smallCaps/>
          <w:sz w:val="22"/>
          <w:szCs w:val="22"/>
          <w:u w:val="single"/>
        </w:rPr>
      </w:pPr>
      <w:r w:rsidRPr="00DD3F02">
        <w:rPr>
          <w:rFonts w:ascii="Book Antiqua" w:hAnsi="Book Antiqua"/>
          <w:smallCaps/>
          <w:sz w:val="22"/>
          <w:szCs w:val="22"/>
          <w:u w:val="single"/>
        </w:rPr>
        <w:t xml:space="preserve">szczegółowy opis przedmiotu zamówienia :  </w:t>
      </w:r>
    </w:p>
    <w:p w:rsidR="008460A9" w:rsidRPr="00DD3F02" w:rsidRDefault="008460A9" w:rsidP="00DD3F02">
      <w:pPr>
        <w:pStyle w:val="Tekstpodstawowy3"/>
        <w:spacing w:line="276" w:lineRule="auto"/>
        <w:jc w:val="both"/>
        <w:rPr>
          <w:rFonts w:ascii="Book Antiqua" w:hAnsi="Book Antiqua"/>
          <w:b w:val="0"/>
          <w:sz w:val="22"/>
          <w:szCs w:val="22"/>
        </w:rPr>
      </w:pPr>
      <w:r w:rsidRPr="00DD3F02">
        <w:rPr>
          <w:rFonts w:ascii="Book Antiqua" w:hAnsi="Book Antiqua"/>
          <w:b w:val="0"/>
          <w:sz w:val="22"/>
          <w:szCs w:val="22"/>
        </w:rPr>
        <w:t xml:space="preserve">Dostawa komputera przenośnego wraz z pakietem biurowym w polskiej wersji językowej dla Urzędu Miejskiego w Ząbkowicach Śląskich . Przedmiot zamówienia został szczegółowo opisany w Specyfikacji Technicznej stanowiącej załącznik do niniejszej SIWZ. Produkt dostarczany w ramach niniejszego zamówienia musi być produktem nieużywanym, fabrycznie nowym, wolnym od wad fizycznych i prawnych, zdatnym do użytku. </w:t>
      </w:r>
    </w:p>
    <w:p w:rsidR="0055668D" w:rsidRPr="00DD3F02" w:rsidRDefault="0055668D" w:rsidP="00DD3F02">
      <w:pPr>
        <w:spacing w:line="276" w:lineRule="auto"/>
        <w:jc w:val="both"/>
        <w:rPr>
          <w:rFonts w:ascii="Book Antiqua" w:hAnsi="Book Antiqua" w:cs="Garamond"/>
          <w:b/>
          <w:bCs/>
          <w:sz w:val="22"/>
          <w:szCs w:val="22"/>
          <w:u w:val="single"/>
        </w:rPr>
      </w:pPr>
    </w:p>
    <w:p w:rsidR="008B0500" w:rsidRPr="00DD3F02" w:rsidRDefault="008B0500" w:rsidP="00DD3F02">
      <w:pPr>
        <w:spacing w:line="276" w:lineRule="auto"/>
        <w:jc w:val="both"/>
        <w:rPr>
          <w:rFonts w:ascii="Book Antiqua" w:hAnsi="Book Antiqua" w:cs="Garamond"/>
          <w:b/>
          <w:bCs/>
          <w:sz w:val="22"/>
          <w:szCs w:val="22"/>
          <w:u w:val="single"/>
        </w:rPr>
      </w:pPr>
      <w:r w:rsidRPr="00DD3F02">
        <w:rPr>
          <w:rFonts w:ascii="Book Antiqua" w:hAnsi="Book Antiqua" w:cs="Garamond"/>
          <w:b/>
          <w:bCs/>
          <w:sz w:val="22"/>
          <w:szCs w:val="22"/>
          <w:u w:val="single"/>
        </w:rPr>
        <w:t xml:space="preserve">CZĘŚĆ II: </w:t>
      </w:r>
    </w:p>
    <w:p w:rsidR="00CE093A" w:rsidRPr="00DD3F02" w:rsidRDefault="00CE093A" w:rsidP="00DD3F02">
      <w:pPr>
        <w:spacing w:line="276" w:lineRule="auto"/>
        <w:jc w:val="both"/>
        <w:rPr>
          <w:rFonts w:ascii="Book Antiqua" w:hAnsi="Book Antiqua"/>
          <w:sz w:val="22"/>
          <w:szCs w:val="22"/>
        </w:rPr>
      </w:pPr>
      <w:r w:rsidRPr="00DD3F02">
        <w:rPr>
          <w:rFonts w:ascii="Book Antiqua" w:hAnsi="Book Antiqua"/>
          <w:sz w:val="22"/>
          <w:szCs w:val="22"/>
        </w:rPr>
        <w:t xml:space="preserve">Przedmiotem zamówienia jest dostawa programu do elektronicznego zarządzania rejestrami licencji i zezwoleń transportowych oraz zezwoleń alkoholowych dla Urzędu Miejskiego </w:t>
      </w:r>
      <w:r w:rsidRPr="00DD3F02">
        <w:rPr>
          <w:rFonts w:ascii="Book Antiqua" w:hAnsi="Book Antiqua"/>
          <w:sz w:val="22"/>
          <w:szCs w:val="22"/>
        </w:rPr>
        <w:br/>
        <w:t xml:space="preserve">w Ząbkowicach Śląskich.  </w:t>
      </w:r>
    </w:p>
    <w:p w:rsidR="00CE093A" w:rsidRPr="00DD3F02" w:rsidRDefault="00CE093A" w:rsidP="00DD3F02">
      <w:pPr>
        <w:spacing w:line="276" w:lineRule="auto"/>
        <w:rPr>
          <w:rFonts w:ascii="Book Antiqua" w:hAnsi="Book Antiqua"/>
          <w:sz w:val="22"/>
          <w:szCs w:val="22"/>
        </w:rPr>
      </w:pPr>
    </w:p>
    <w:p w:rsidR="00CE093A" w:rsidRPr="00DD3F02" w:rsidRDefault="00CE093A" w:rsidP="00DD3F02">
      <w:pPr>
        <w:spacing w:line="276" w:lineRule="auto"/>
        <w:rPr>
          <w:rFonts w:ascii="Book Antiqua" w:hAnsi="Book Antiqua"/>
          <w:smallCaps/>
          <w:sz w:val="22"/>
          <w:szCs w:val="22"/>
          <w:u w:val="single"/>
        </w:rPr>
      </w:pPr>
      <w:r w:rsidRPr="00DD3F02">
        <w:rPr>
          <w:rFonts w:ascii="Book Antiqua" w:hAnsi="Book Antiqua"/>
          <w:smallCaps/>
          <w:sz w:val="22"/>
          <w:szCs w:val="22"/>
          <w:u w:val="single"/>
        </w:rPr>
        <w:t xml:space="preserve">Szczegółowy opis przedmiotu zamówienia:  </w:t>
      </w:r>
    </w:p>
    <w:p w:rsidR="00CE093A" w:rsidRPr="00DD3F02" w:rsidRDefault="00CE093A" w:rsidP="00DD3F02">
      <w:pPr>
        <w:pStyle w:val="Tekstpodstawowy3"/>
        <w:spacing w:line="276" w:lineRule="auto"/>
        <w:jc w:val="both"/>
        <w:rPr>
          <w:rFonts w:ascii="Book Antiqua" w:hAnsi="Book Antiqua"/>
          <w:b w:val="0"/>
          <w:sz w:val="22"/>
          <w:szCs w:val="22"/>
        </w:rPr>
      </w:pPr>
      <w:r w:rsidRPr="00DD3F02">
        <w:rPr>
          <w:rFonts w:ascii="Book Antiqua" w:hAnsi="Book Antiqua"/>
          <w:b w:val="0"/>
          <w:sz w:val="22"/>
          <w:szCs w:val="22"/>
        </w:rPr>
        <w:t>Dostawa programu do elektronicznego zarządzania rejestrami licencji i zezwoleń transportowych oraz zezwoleń alkoholowych w tym:</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lastRenderedPageBreak/>
        <w:t xml:space="preserve">Zezwolenia na wykonywanie przewozów regularnych i regularnych specjalnych </w:t>
      </w:r>
      <w:r w:rsidRPr="00DD3F02">
        <w:rPr>
          <w:rFonts w:ascii="Book Antiqua" w:hAnsi="Book Antiqua"/>
          <w:b w:val="0"/>
          <w:sz w:val="22"/>
          <w:szCs w:val="22"/>
        </w:rPr>
        <w:br/>
        <w:t xml:space="preserve">w krajowym transporcie drogowym, </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Licencje na przewóz taksówką,</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 xml:space="preserve">Licencje na krajowy transport drogowy osób i rzeczy, </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 xml:space="preserve">Zaświadczenia na przewozy drogowe na potrzeby własne osób i rzeczy, </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 xml:space="preserve">Zezwoleń na sprzedaż napojów alkoholowych, </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 xml:space="preserve">Jednorazowych zezwoleń na sprzedaż napojów alkoholowych. </w:t>
      </w:r>
    </w:p>
    <w:p w:rsidR="00CE093A" w:rsidRPr="00DD3F02" w:rsidRDefault="00CE093A" w:rsidP="00DD3F02">
      <w:pPr>
        <w:pStyle w:val="Tekstpodstawowy3"/>
        <w:numPr>
          <w:ilvl w:val="0"/>
          <w:numId w:val="27"/>
        </w:numPr>
        <w:spacing w:line="276" w:lineRule="auto"/>
        <w:jc w:val="both"/>
        <w:rPr>
          <w:rFonts w:ascii="Book Antiqua" w:hAnsi="Book Antiqua"/>
          <w:b w:val="0"/>
          <w:sz w:val="22"/>
          <w:szCs w:val="22"/>
        </w:rPr>
      </w:pPr>
      <w:r w:rsidRPr="00DD3F02">
        <w:rPr>
          <w:rFonts w:ascii="Book Antiqua" w:hAnsi="Book Antiqua"/>
          <w:b w:val="0"/>
          <w:sz w:val="22"/>
          <w:szCs w:val="22"/>
        </w:rPr>
        <w:t xml:space="preserve">Licencjonowanie: komercyjna- minimum 5 użytkowników. </w:t>
      </w:r>
    </w:p>
    <w:p w:rsidR="00CE093A" w:rsidRPr="00DD3F02" w:rsidRDefault="00CE093A" w:rsidP="00DD3F02">
      <w:pPr>
        <w:pStyle w:val="Tekstpodstawowy3"/>
        <w:spacing w:line="276" w:lineRule="auto"/>
        <w:ind w:left="720"/>
        <w:rPr>
          <w:rFonts w:ascii="Book Antiqua" w:hAnsi="Book Antiqua"/>
          <w:b w:val="0"/>
          <w:sz w:val="22"/>
          <w:szCs w:val="22"/>
        </w:rPr>
      </w:pPr>
    </w:p>
    <w:p w:rsidR="00B3286F" w:rsidRPr="00DD3F02" w:rsidRDefault="008B0500" w:rsidP="00DD3F02">
      <w:pPr>
        <w:pStyle w:val="NormalnyWeb"/>
        <w:shd w:val="clear" w:color="auto" w:fill="FFFFFF"/>
        <w:spacing w:line="276" w:lineRule="auto"/>
        <w:jc w:val="both"/>
        <w:rPr>
          <w:rFonts w:ascii="Book Antiqua" w:hAnsi="Book Antiqua"/>
          <w:color w:val="7030A0"/>
          <w:sz w:val="22"/>
          <w:szCs w:val="22"/>
        </w:rPr>
      </w:pPr>
      <w:r w:rsidRPr="00DD3F02">
        <w:rPr>
          <w:rFonts w:ascii="Book Antiqua" w:hAnsi="Book Antiqua"/>
          <w:sz w:val="22"/>
          <w:szCs w:val="22"/>
        </w:rPr>
        <w:t>2.1</w:t>
      </w:r>
      <w:r w:rsidR="00B3286F" w:rsidRPr="00DD3F02">
        <w:rPr>
          <w:rFonts w:ascii="Book Antiqua" w:hAnsi="Book Antiqua"/>
          <w:sz w:val="22"/>
          <w:szCs w:val="22"/>
        </w:rPr>
        <w:t xml:space="preserve">. </w:t>
      </w:r>
      <w:r w:rsidRPr="00DD3F02">
        <w:rPr>
          <w:rFonts w:ascii="Book Antiqua" w:hAnsi="Book Antiqua"/>
          <w:sz w:val="22"/>
          <w:szCs w:val="22"/>
        </w:rPr>
        <w:t>Wszystkie elementy oferowanego sprzętu winny być fabrycznie nowe, bez wad</w:t>
      </w:r>
      <w:r w:rsidRPr="00DD3F02">
        <w:rPr>
          <w:rFonts w:ascii="Book Antiqua" w:hAnsi="Book Antiqua"/>
          <w:color w:val="7030A0"/>
          <w:sz w:val="22"/>
          <w:szCs w:val="22"/>
        </w:rPr>
        <w:t xml:space="preserve">. </w:t>
      </w:r>
    </w:p>
    <w:p w:rsidR="00B3286F" w:rsidRDefault="008B0500" w:rsidP="008B0500">
      <w:pPr>
        <w:pStyle w:val="NormalnyWeb"/>
        <w:shd w:val="clear" w:color="auto" w:fill="FFFFFF"/>
        <w:spacing w:line="360" w:lineRule="auto"/>
        <w:jc w:val="both"/>
        <w:rPr>
          <w:rFonts w:ascii="Book Antiqua" w:hAnsi="Book Antiqua"/>
          <w:sz w:val="22"/>
          <w:szCs w:val="22"/>
        </w:rPr>
      </w:pPr>
      <w:r w:rsidRPr="000027CA">
        <w:rPr>
          <w:rFonts w:ascii="Book Antiqua" w:hAnsi="Book Antiqua"/>
          <w:color w:val="7030A0"/>
          <w:sz w:val="22"/>
          <w:szCs w:val="22"/>
        </w:rPr>
        <w:t xml:space="preserve">2.2 </w:t>
      </w:r>
      <w:r w:rsidRPr="000027CA">
        <w:rPr>
          <w:rFonts w:ascii="Book Antiqua" w:hAnsi="Book Antiqua"/>
          <w:sz w:val="22"/>
          <w:szCs w:val="22"/>
        </w:rPr>
        <w:t xml:space="preserve">Urządzenia dostarczane będą bez plombowanych obudów z oznakowanymi podzespołami głównymi z możliwością instalacji rozszerzeń bez utraty gwarancji. </w:t>
      </w:r>
    </w:p>
    <w:p w:rsidR="00B3286F" w:rsidRDefault="008B0500" w:rsidP="00B3286F">
      <w:pPr>
        <w:pStyle w:val="NormalnyWeb"/>
        <w:shd w:val="clear" w:color="auto" w:fill="FFFFFF"/>
        <w:spacing w:line="360" w:lineRule="auto"/>
        <w:jc w:val="both"/>
        <w:rPr>
          <w:rFonts w:ascii="Book Antiqua" w:hAnsi="Book Antiqua"/>
          <w:sz w:val="22"/>
          <w:szCs w:val="22"/>
        </w:rPr>
      </w:pPr>
      <w:r w:rsidRPr="000027CA">
        <w:rPr>
          <w:rFonts w:ascii="Book Antiqua" w:hAnsi="Book Antiqua"/>
          <w:sz w:val="22"/>
          <w:szCs w:val="22"/>
        </w:rPr>
        <w:t>2.3 Cały sprzęt musi mieć kompletne odpowiednie okablowanie niezbędne do uruchomienia poszczególnych urządzeń. Zamieszczony w Specyfikacji Technicznej opis przedmiotu określa wymagania minimalne</w:t>
      </w:r>
      <w:r>
        <w:rPr>
          <w:rFonts w:ascii="Book Antiqua" w:hAnsi="Book Antiqua"/>
          <w:sz w:val="22"/>
          <w:szCs w:val="22"/>
        </w:rPr>
        <w:t xml:space="preserve"> zarówno dla części I jak i dla części II</w:t>
      </w:r>
      <w:r w:rsidRPr="000027CA">
        <w:rPr>
          <w:rFonts w:ascii="Book Antiqua" w:hAnsi="Book Antiqua"/>
          <w:sz w:val="22"/>
          <w:szCs w:val="22"/>
        </w:rPr>
        <w:t xml:space="preserve">. W przypadku, gdy wykonawca oferuje sprzęt o parametrach określonych w Specyfikacji Istotnych Warunków Zamówienia, w formularzu oferty w kolumnie „potwierdzenie zgodności oferowanego sprzętu z opisem” (załącznik do SIWZ)  wpisuje „TAK”. Zamawiający zaakceptuje rozwiązania o parametrach równoważnych lub wyższych od wymaganych. W takim wypadku w formularzu oferty (załącznik do SIWZ)  Wykonawca wskazuje równoważność lub wyższość proponowanego rozwiązania. W przypadku gdy w opisie przedmiotu zamówienia wskazane będą znaki towarowe, patenty lub pochodzenie wykonawca zobowiązany jest do oferowania urządzeń określonych w opisie przedmiotu zamówienia lub równoważnych o parametrach tego typu lecz nie gorszych od wskazanych przez Zamawiającego. </w:t>
      </w:r>
      <w:r>
        <w:rPr>
          <w:rFonts w:ascii="Book Antiqua" w:hAnsi="Book Antiqua"/>
          <w:sz w:val="22"/>
          <w:szCs w:val="22"/>
        </w:rPr>
        <w:tab/>
      </w:r>
      <w:r w:rsidRPr="000027CA">
        <w:rPr>
          <w:rFonts w:ascii="Book Antiqua" w:hAnsi="Book Antiqua"/>
          <w:sz w:val="22"/>
          <w:szCs w:val="22"/>
        </w:rPr>
        <w:br/>
        <w:t xml:space="preserve">2.4 Zaoferowany sprzęt wykonawca dostarcza do siedziby Zamawiającego na koszt własny. </w:t>
      </w:r>
      <w:r w:rsidRPr="000027CA">
        <w:rPr>
          <w:rFonts w:ascii="Book Antiqua" w:hAnsi="Book Antiqua"/>
          <w:sz w:val="22"/>
          <w:szCs w:val="22"/>
        </w:rPr>
        <w:br/>
        <w:t xml:space="preserve">2.5 W dniu dostawy wykonawca zobowiązany jest dostarczyć Zamawiającemu karty gwarancyjne na dostarczone urządzenia. </w:t>
      </w:r>
      <w:r>
        <w:rPr>
          <w:rFonts w:ascii="Book Antiqua" w:hAnsi="Book Antiqua"/>
          <w:sz w:val="22"/>
          <w:szCs w:val="22"/>
        </w:rPr>
        <w:tab/>
      </w:r>
      <w:r>
        <w:rPr>
          <w:rFonts w:ascii="Book Antiqua" w:hAnsi="Book Antiqua"/>
          <w:sz w:val="22"/>
          <w:szCs w:val="22"/>
        </w:rPr>
        <w:br/>
      </w:r>
      <w:r w:rsidRPr="000027CA">
        <w:rPr>
          <w:rFonts w:ascii="Book Antiqua" w:hAnsi="Book Antiqua"/>
          <w:sz w:val="22"/>
          <w:szCs w:val="22"/>
        </w:rPr>
        <w:t xml:space="preserve">2.6  Oferowany sprzęt musi być kompatybilny z zainstalowanym oprogramowaniem systemowym. </w:t>
      </w:r>
      <w:r w:rsidRPr="000027CA">
        <w:rPr>
          <w:rFonts w:ascii="Book Antiqua" w:hAnsi="Book Antiqua"/>
          <w:b/>
          <w:sz w:val="22"/>
          <w:szCs w:val="22"/>
        </w:rPr>
        <w:br/>
      </w:r>
      <w:r w:rsidRPr="000027CA">
        <w:rPr>
          <w:rFonts w:ascii="Book Antiqua" w:hAnsi="Book Antiqua"/>
          <w:color w:val="7030A0"/>
          <w:sz w:val="22"/>
          <w:szCs w:val="22"/>
        </w:rPr>
        <w:t>2.7</w:t>
      </w:r>
      <w:r w:rsidRPr="000027CA">
        <w:rPr>
          <w:rFonts w:ascii="Book Antiqua" w:hAnsi="Book Antiqua"/>
          <w:b/>
          <w:color w:val="7030A0"/>
          <w:sz w:val="22"/>
          <w:szCs w:val="22"/>
        </w:rPr>
        <w:t xml:space="preserve">  </w:t>
      </w:r>
      <w:r w:rsidRPr="000027CA">
        <w:rPr>
          <w:rFonts w:ascii="Book Antiqua" w:hAnsi="Book Antiqua"/>
          <w:sz w:val="22"/>
          <w:szCs w:val="22"/>
        </w:rPr>
        <w:t xml:space="preserve">Oferowany sprzęt i oprogramowanie musi posiadać szczegółowe instrukcje </w:t>
      </w:r>
      <w:proofErr w:type="spellStart"/>
      <w:r w:rsidRPr="000027CA">
        <w:rPr>
          <w:rFonts w:ascii="Book Antiqua" w:hAnsi="Book Antiqua"/>
          <w:sz w:val="22"/>
          <w:szCs w:val="22"/>
        </w:rPr>
        <w:t>obsługi</w:t>
      </w:r>
      <w:proofErr w:type="spellEnd"/>
      <w:r w:rsidRPr="000027CA">
        <w:rPr>
          <w:rFonts w:ascii="Book Antiqua" w:hAnsi="Book Antiqua"/>
          <w:sz w:val="22"/>
          <w:szCs w:val="22"/>
        </w:rPr>
        <w:t xml:space="preserve"> </w:t>
      </w:r>
      <w:r w:rsidR="00B3286F">
        <w:rPr>
          <w:rFonts w:ascii="Book Antiqua" w:hAnsi="Book Antiqua"/>
          <w:sz w:val="22"/>
          <w:szCs w:val="22"/>
        </w:rPr>
        <w:br/>
      </w:r>
      <w:r w:rsidRPr="000027CA">
        <w:rPr>
          <w:rFonts w:ascii="Book Antiqua" w:hAnsi="Book Antiqua"/>
          <w:sz w:val="22"/>
          <w:szCs w:val="22"/>
        </w:rPr>
        <w:t xml:space="preserve">i konserwacji oraz karty katalogowe producenta. Wymagane dokumenty winny być przedłożone w języku polskim. Dokumenty wystawione w języku obcym winny być przetłumaczone i podpisane przez wykonawcę.  </w:t>
      </w:r>
      <w:r>
        <w:rPr>
          <w:rFonts w:ascii="Book Antiqua" w:hAnsi="Book Antiqua"/>
          <w:sz w:val="22"/>
          <w:szCs w:val="22"/>
        </w:rPr>
        <w:tab/>
      </w:r>
      <w:r>
        <w:rPr>
          <w:rFonts w:ascii="Book Antiqua" w:hAnsi="Book Antiqua"/>
          <w:sz w:val="22"/>
          <w:szCs w:val="22"/>
        </w:rPr>
        <w:br/>
      </w:r>
      <w:r w:rsidRPr="000027CA">
        <w:rPr>
          <w:rFonts w:ascii="Book Antiqua" w:hAnsi="Book Antiqua"/>
          <w:sz w:val="22"/>
          <w:szCs w:val="22"/>
        </w:rPr>
        <w:lastRenderedPageBreak/>
        <w:t xml:space="preserve">2.8 W przypadku gdy w komputerach zainstalowano oprogramowanie należy do każdej jednostki komputerowej dostarczyć oddzielny nośnik z oprogramowaniem wraz </w:t>
      </w:r>
      <w:r w:rsidR="00B3286F">
        <w:rPr>
          <w:rFonts w:ascii="Book Antiqua" w:hAnsi="Book Antiqua"/>
          <w:sz w:val="22"/>
          <w:szCs w:val="22"/>
        </w:rPr>
        <w:br/>
      </w:r>
      <w:r w:rsidRPr="000027CA">
        <w:rPr>
          <w:rFonts w:ascii="Book Antiqua" w:hAnsi="Book Antiqua"/>
          <w:sz w:val="22"/>
          <w:szCs w:val="22"/>
        </w:rPr>
        <w:t xml:space="preserve">ze stosownym certyfikatem/licencją. </w:t>
      </w:r>
    </w:p>
    <w:p w:rsidR="008B0500" w:rsidRPr="000027CA" w:rsidRDefault="008B0500" w:rsidP="00B3286F">
      <w:pPr>
        <w:pStyle w:val="NormalnyWeb"/>
        <w:shd w:val="clear" w:color="auto" w:fill="FFFFFF"/>
        <w:spacing w:line="360" w:lineRule="auto"/>
        <w:jc w:val="both"/>
        <w:rPr>
          <w:rFonts w:ascii="Book Antiqua" w:hAnsi="Book Antiqua"/>
          <w:sz w:val="22"/>
          <w:szCs w:val="22"/>
        </w:rPr>
      </w:pPr>
      <w:r w:rsidRPr="000027CA">
        <w:rPr>
          <w:rFonts w:ascii="Book Antiqua" w:hAnsi="Book Antiqua"/>
          <w:sz w:val="22"/>
          <w:szCs w:val="22"/>
        </w:rPr>
        <w:t>3.  Kontrakt na dostawę wymieniony w pkt. 2 podlega realizacji według przepisów ustawy Prawo zamówień publicznych oraz przepisów Kodeksu Cywilnego.</w:t>
      </w:r>
    </w:p>
    <w:p w:rsidR="008B0500" w:rsidRPr="000027CA" w:rsidRDefault="008B0500" w:rsidP="008B0500">
      <w:pPr>
        <w:pStyle w:val="Tekstpodstawowy31"/>
        <w:rPr>
          <w:rFonts w:ascii="Book Antiqua" w:hAnsi="Book Antiqua"/>
          <w:sz w:val="22"/>
          <w:szCs w:val="22"/>
          <w:lang w:val="pl-PL"/>
        </w:rPr>
      </w:pPr>
      <w:r w:rsidRPr="000027CA">
        <w:rPr>
          <w:rFonts w:ascii="Book Antiqua" w:hAnsi="Book Antiqua"/>
          <w:sz w:val="22"/>
          <w:szCs w:val="22"/>
          <w:lang w:val="pl-PL"/>
        </w:rPr>
        <w:t>4. Wymagany okres gwarancji jakości oraz rękojmi dla elementów przedmiotu zamówienia został określony każdorazowo w Specyfikacji Technicznej oraz w projekcie umowy.</w:t>
      </w:r>
    </w:p>
    <w:p w:rsidR="008B0500" w:rsidRPr="000027CA" w:rsidRDefault="008B0500" w:rsidP="008B0500">
      <w:pPr>
        <w:jc w:val="both"/>
        <w:rPr>
          <w:rFonts w:ascii="Book Antiqua" w:hAnsi="Book Antiqua" w:cs="Garamond"/>
          <w:b/>
          <w:bCs/>
          <w:sz w:val="22"/>
          <w:szCs w:val="22"/>
        </w:rPr>
      </w:pPr>
    </w:p>
    <w:p w:rsidR="008B0500" w:rsidRPr="000027CA" w:rsidRDefault="008B0500" w:rsidP="00A15A8B">
      <w:pPr>
        <w:jc w:val="both"/>
        <w:rPr>
          <w:rFonts w:ascii="Book Antiqua" w:hAnsi="Book Antiqua" w:cs="Garamond"/>
          <w:sz w:val="22"/>
          <w:szCs w:val="22"/>
        </w:rPr>
      </w:pPr>
      <w:r w:rsidRPr="000027CA">
        <w:rPr>
          <w:rFonts w:ascii="Book Antiqua" w:hAnsi="Book Antiqua" w:cs="Garamond"/>
          <w:b/>
          <w:bCs/>
          <w:sz w:val="22"/>
          <w:szCs w:val="22"/>
          <w:u w:val="single"/>
        </w:rPr>
        <w:t>Szczegółowe wymogi i obowiązki określa projekt umowy</w:t>
      </w:r>
      <w:r w:rsidR="00A15A8B">
        <w:rPr>
          <w:rFonts w:ascii="Book Antiqua" w:hAnsi="Book Antiqua" w:cs="Garamond"/>
          <w:b/>
          <w:bCs/>
          <w:sz w:val="22"/>
          <w:szCs w:val="22"/>
          <w:u w:val="single"/>
        </w:rPr>
        <w:t xml:space="preserve"> ( odpowiedni dla każdej części zamówienia), </w:t>
      </w:r>
      <w:r w:rsidRPr="000027CA">
        <w:rPr>
          <w:rFonts w:ascii="Book Antiqua" w:hAnsi="Book Antiqua" w:cs="Garamond"/>
          <w:b/>
          <w:bCs/>
          <w:sz w:val="22"/>
          <w:szCs w:val="22"/>
          <w:u w:val="single"/>
        </w:rPr>
        <w:t>który stanowi załącznik do niniejszej specyfikacji istotnych warunków zamówienia.</w:t>
      </w:r>
    </w:p>
    <w:p w:rsidR="008B0500" w:rsidRPr="000027CA" w:rsidRDefault="008B0500" w:rsidP="00A15A8B">
      <w:pPr>
        <w:pStyle w:val="Zawartotabeli"/>
        <w:widowControl/>
        <w:autoSpaceDE/>
        <w:autoSpaceDN w:val="0"/>
        <w:jc w:val="both"/>
        <w:rPr>
          <w:rFonts w:ascii="Book Antiqua" w:hAnsi="Book Antiqua" w:cs="Garamond"/>
          <w:sz w:val="22"/>
          <w:szCs w:val="22"/>
        </w:rPr>
      </w:pPr>
    </w:p>
    <w:p w:rsidR="008B0500" w:rsidRPr="000027CA" w:rsidRDefault="008B0500" w:rsidP="008B0500">
      <w:pPr>
        <w:spacing w:line="360" w:lineRule="auto"/>
        <w:jc w:val="both"/>
        <w:rPr>
          <w:rFonts w:ascii="Book Antiqua" w:hAnsi="Book Antiqua" w:cs="Calibri"/>
          <w:b/>
          <w:sz w:val="22"/>
          <w:szCs w:val="22"/>
        </w:rPr>
      </w:pPr>
      <w:r w:rsidRPr="000027CA">
        <w:rPr>
          <w:rFonts w:ascii="Book Antiqua" w:hAnsi="Book Antiqua" w:cs="Calibri"/>
          <w:b/>
          <w:sz w:val="22"/>
          <w:szCs w:val="22"/>
        </w:rPr>
        <w:t>Warunki dostawy:</w:t>
      </w:r>
    </w:p>
    <w:p w:rsidR="008B0500" w:rsidRPr="000027CA" w:rsidRDefault="008B0500" w:rsidP="008B0500">
      <w:pPr>
        <w:numPr>
          <w:ilvl w:val="0"/>
          <w:numId w:val="2"/>
        </w:numPr>
        <w:spacing w:line="360" w:lineRule="auto"/>
        <w:jc w:val="both"/>
        <w:rPr>
          <w:rFonts w:ascii="Book Antiqua" w:hAnsi="Book Antiqua" w:cs="Calibri"/>
          <w:sz w:val="22"/>
          <w:szCs w:val="22"/>
        </w:rPr>
      </w:pPr>
      <w:r w:rsidRPr="000027CA">
        <w:rPr>
          <w:rFonts w:ascii="Book Antiqua" w:hAnsi="Book Antiqua" w:cs="Calibri"/>
          <w:sz w:val="22"/>
          <w:szCs w:val="22"/>
        </w:rPr>
        <w:t>Dostawa kompletnego przedmiotu zamówienia do miejsca wskazanego powyżej transportem wykonawcy (własnym lub wynajętym) i na koszt wykonawcy;</w:t>
      </w:r>
    </w:p>
    <w:p w:rsidR="008B0500" w:rsidRPr="000027CA" w:rsidRDefault="008B0500" w:rsidP="008B0500">
      <w:pPr>
        <w:numPr>
          <w:ilvl w:val="0"/>
          <w:numId w:val="2"/>
        </w:numPr>
        <w:spacing w:line="360" w:lineRule="auto"/>
        <w:jc w:val="both"/>
        <w:rPr>
          <w:rFonts w:ascii="Book Antiqua" w:hAnsi="Book Antiqua" w:cs="Calibri"/>
          <w:b/>
          <w:color w:val="000000"/>
          <w:sz w:val="22"/>
          <w:szCs w:val="22"/>
        </w:rPr>
      </w:pPr>
      <w:r w:rsidRPr="000027CA">
        <w:rPr>
          <w:rFonts w:ascii="Book Antiqua" w:hAnsi="Book Antiqua" w:cs="Calibri"/>
          <w:b/>
          <w:color w:val="000000"/>
          <w:sz w:val="22"/>
          <w:szCs w:val="22"/>
        </w:rPr>
        <w:t xml:space="preserve">Dostawa zrealizowana po uprzednim pisemnym powiadomieniu zamawiającego </w:t>
      </w:r>
      <w:r>
        <w:rPr>
          <w:rFonts w:ascii="Book Antiqua" w:hAnsi="Book Antiqua" w:cs="Calibri"/>
          <w:b/>
          <w:color w:val="000000"/>
          <w:sz w:val="22"/>
          <w:szCs w:val="22"/>
        </w:rPr>
        <w:br/>
      </w:r>
      <w:r w:rsidRPr="000027CA">
        <w:rPr>
          <w:rFonts w:ascii="Book Antiqua" w:hAnsi="Book Antiqua" w:cs="Calibri"/>
          <w:b/>
          <w:color w:val="000000"/>
          <w:sz w:val="22"/>
          <w:szCs w:val="22"/>
        </w:rPr>
        <w:t xml:space="preserve">o terminie dostawy. </w:t>
      </w:r>
    </w:p>
    <w:p w:rsidR="008B0500" w:rsidRPr="000027CA" w:rsidRDefault="008B0500" w:rsidP="008B0500">
      <w:pPr>
        <w:numPr>
          <w:ilvl w:val="0"/>
          <w:numId w:val="2"/>
        </w:numPr>
        <w:spacing w:line="360" w:lineRule="auto"/>
        <w:jc w:val="both"/>
        <w:rPr>
          <w:rFonts w:ascii="Book Antiqua" w:hAnsi="Book Antiqua" w:cs="Calibri"/>
          <w:sz w:val="22"/>
          <w:szCs w:val="22"/>
        </w:rPr>
      </w:pPr>
      <w:r w:rsidRPr="000027CA">
        <w:rPr>
          <w:rFonts w:ascii="Book Antiqua" w:hAnsi="Book Antiqua" w:cs="Calibri"/>
          <w:sz w:val="22"/>
          <w:szCs w:val="22"/>
        </w:rPr>
        <w:t xml:space="preserve">Ostateczny termin dostawy upływa w 14 dniu od daty podpisania umowy. </w:t>
      </w:r>
    </w:p>
    <w:p w:rsidR="008B0500" w:rsidRPr="000027CA" w:rsidRDefault="008B0500" w:rsidP="008B0500">
      <w:pPr>
        <w:numPr>
          <w:ilvl w:val="0"/>
          <w:numId w:val="2"/>
        </w:numPr>
        <w:spacing w:line="360" w:lineRule="auto"/>
        <w:jc w:val="both"/>
        <w:rPr>
          <w:rFonts w:ascii="Book Antiqua" w:hAnsi="Book Antiqua" w:cs="Calibri"/>
          <w:b/>
          <w:sz w:val="22"/>
          <w:szCs w:val="22"/>
        </w:rPr>
      </w:pPr>
      <w:r w:rsidRPr="000027CA">
        <w:rPr>
          <w:rFonts w:ascii="Book Antiqua" w:hAnsi="Book Antiqua" w:cs="Calibri"/>
          <w:b/>
          <w:sz w:val="22"/>
          <w:szCs w:val="22"/>
        </w:rPr>
        <w:t xml:space="preserve">Za należycie zrealizowaną dostawę zamawiający rozumie zakupienie </w:t>
      </w:r>
      <w:r w:rsidRPr="000027CA">
        <w:rPr>
          <w:rFonts w:ascii="Book Antiqua" w:hAnsi="Book Antiqua" w:cs="Calibri"/>
          <w:b/>
          <w:sz w:val="22"/>
          <w:szCs w:val="22"/>
        </w:rPr>
        <w:br/>
        <w:t xml:space="preserve">i dostarczenie do wskazanego miejsca kompletnego sprzętu komputerowego wraz z kompletną  dokumentacją, rozładowanie dostawy. </w:t>
      </w:r>
    </w:p>
    <w:p w:rsidR="008B0500" w:rsidRPr="000027CA" w:rsidRDefault="008B0500" w:rsidP="008B0500">
      <w:pPr>
        <w:numPr>
          <w:ilvl w:val="0"/>
          <w:numId w:val="2"/>
        </w:numPr>
        <w:spacing w:line="360" w:lineRule="auto"/>
        <w:jc w:val="both"/>
        <w:rPr>
          <w:rFonts w:ascii="Book Antiqua" w:hAnsi="Book Antiqua" w:cs="Calibri"/>
          <w:b/>
          <w:sz w:val="22"/>
          <w:szCs w:val="22"/>
        </w:rPr>
      </w:pPr>
      <w:r w:rsidRPr="000027CA">
        <w:rPr>
          <w:rFonts w:ascii="Book Antiqua" w:hAnsi="Book Antiqua" w:cs="Calibri"/>
          <w:sz w:val="22"/>
          <w:szCs w:val="22"/>
        </w:rPr>
        <w:t xml:space="preserve">Każdorazowy odbiór przedmiotu zamówienia będzie realizowany </w:t>
      </w:r>
      <w:r w:rsidRPr="000027CA">
        <w:rPr>
          <w:rFonts w:ascii="Book Antiqua" w:hAnsi="Book Antiqua" w:cs="Calibri"/>
          <w:sz w:val="22"/>
          <w:szCs w:val="22"/>
        </w:rPr>
        <w:br/>
        <w:t xml:space="preserve">z uczestnictwem komisji zamawiającego oraz przedstawicieli wyznaczonych przez wykonawcę. Komisja (strony) będzie upoważniona do podpisania protokołu odbioru przedmiotu zamówienia. </w:t>
      </w:r>
    </w:p>
    <w:p w:rsidR="008B0500" w:rsidRPr="000027CA" w:rsidRDefault="008B0500" w:rsidP="008B0500">
      <w:pPr>
        <w:spacing w:line="360" w:lineRule="auto"/>
        <w:ind w:left="360"/>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TERMIN WYKONANIA ZAMÓWIENIA.</w:t>
      </w:r>
    </w:p>
    <w:p w:rsidR="008B0500" w:rsidRPr="000027CA" w:rsidRDefault="008B0500" w:rsidP="008B0500">
      <w:pPr>
        <w:spacing w:line="360" w:lineRule="auto"/>
        <w:jc w:val="both"/>
        <w:rPr>
          <w:rFonts w:ascii="Book Antiqua" w:hAnsi="Book Antiqua" w:cs="Calibri"/>
          <w:sz w:val="22"/>
          <w:szCs w:val="22"/>
          <w:lang w:eastAsia="ar-SA"/>
        </w:rPr>
      </w:pPr>
      <w:r w:rsidRPr="000027CA">
        <w:rPr>
          <w:rFonts w:ascii="Book Antiqua" w:hAnsi="Book Antiqua" w:cs="Calibri"/>
          <w:sz w:val="22"/>
          <w:szCs w:val="22"/>
          <w:lang w:eastAsia="ar-SA"/>
        </w:rPr>
        <w:t xml:space="preserve">Nieprzekraczalny termin realizacji całości zadania nr I </w:t>
      </w:r>
      <w:proofErr w:type="spellStart"/>
      <w:r w:rsidRPr="000027CA">
        <w:rPr>
          <w:rFonts w:ascii="Book Antiqua" w:hAnsi="Book Antiqua" w:cs="Calibri"/>
          <w:sz w:val="22"/>
          <w:szCs w:val="22"/>
          <w:lang w:eastAsia="ar-SA"/>
        </w:rPr>
        <w:t>i</w:t>
      </w:r>
      <w:proofErr w:type="spellEnd"/>
      <w:r w:rsidRPr="000027CA">
        <w:rPr>
          <w:rFonts w:ascii="Book Antiqua" w:hAnsi="Book Antiqua" w:cs="Calibri"/>
          <w:sz w:val="22"/>
          <w:szCs w:val="22"/>
          <w:lang w:eastAsia="ar-SA"/>
        </w:rPr>
        <w:t xml:space="preserve"> nr II upływa w 14 dniu od daty podpisania umowy.</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OPIS WARUNKÓW UDZIAŁU W POSTĘPOWANIU ORAZ OPIS SPOSOBU DOKONYWANIA OCENY SPEŁNIANIA TYCH WARUNKÓW.</w:t>
      </w:r>
    </w:p>
    <w:p w:rsidR="008B0500" w:rsidRPr="000027CA" w:rsidRDefault="008B0500" w:rsidP="008B0500">
      <w:pPr>
        <w:jc w:val="both"/>
        <w:rPr>
          <w:rFonts w:ascii="Book Antiqua" w:hAnsi="Book Antiqua" w:cs="Garamond"/>
          <w:b/>
          <w:bCs/>
          <w:sz w:val="22"/>
          <w:szCs w:val="22"/>
        </w:rPr>
      </w:pPr>
      <w:r w:rsidRPr="000027CA">
        <w:rPr>
          <w:rFonts w:ascii="Book Antiqua" w:hAnsi="Book Antiqua" w:cs="Garamond"/>
          <w:b/>
          <w:bCs/>
          <w:spacing w:val="-2"/>
          <w:sz w:val="22"/>
          <w:szCs w:val="22"/>
        </w:rPr>
        <w:t xml:space="preserve">1.   </w:t>
      </w:r>
      <w:r w:rsidRPr="000027CA">
        <w:rPr>
          <w:rFonts w:ascii="Book Antiqua" w:hAnsi="Book Antiqua" w:cs="Garamond"/>
          <w:b/>
          <w:bCs/>
          <w:sz w:val="22"/>
          <w:szCs w:val="22"/>
        </w:rPr>
        <w:t>Warunki udziału w postępowaniu:</w:t>
      </w:r>
    </w:p>
    <w:p w:rsidR="008B0500" w:rsidRPr="000027CA" w:rsidRDefault="008B0500" w:rsidP="008B0500">
      <w:pPr>
        <w:spacing w:before="120" w:line="360" w:lineRule="auto"/>
        <w:jc w:val="both"/>
        <w:rPr>
          <w:rFonts w:ascii="Book Antiqua" w:hAnsi="Book Antiqua" w:cs="Garamond"/>
          <w:b/>
          <w:bCs/>
          <w:sz w:val="22"/>
          <w:szCs w:val="22"/>
        </w:rPr>
      </w:pPr>
      <w:r w:rsidRPr="000027CA">
        <w:rPr>
          <w:rFonts w:ascii="Book Antiqua" w:hAnsi="Book Antiqua" w:cs="Garamond"/>
          <w:sz w:val="22"/>
          <w:szCs w:val="22"/>
        </w:rPr>
        <w:lastRenderedPageBreak/>
        <w:t xml:space="preserve">O udzielenie zamówienia ubiegać się mogą Wykonawcy, którzy złożą ważną ofertę, której treść odpowiada treści specyfikacji istotnych warunków zamówienia, </w:t>
      </w:r>
      <w:r w:rsidRPr="000027CA">
        <w:rPr>
          <w:rFonts w:ascii="Book Antiqua" w:hAnsi="Book Antiqua" w:cs="Garamond"/>
          <w:color w:val="000000"/>
          <w:sz w:val="22"/>
          <w:szCs w:val="22"/>
        </w:rPr>
        <w:t>wg załącznika nr 2</w:t>
      </w:r>
      <w:r w:rsidRPr="000027CA">
        <w:rPr>
          <w:rFonts w:ascii="Book Antiqua" w:hAnsi="Book Antiqua" w:cs="Garamond"/>
          <w:b/>
          <w:bCs/>
          <w:i/>
          <w:iCs/>
          <w:color w:val="000000"/>
          <w:sz w:val="22"/>
          <w:szCs w:val="22"/>
        </w:rPr>
        <w:t xml:space="preserve"> </w:t>
      </w:r>
      <w:r w:rsidRPr="000027CA">
        <w:rPr>
          <w:rFonts w:ascii="Book Antiqua" w:hAnsi="Book Antiqua" w:cs="Garamond"/>
          <w:color w:val="000000"/>
          <w:sz w:val="22"/>
          <w:szCs w:val="22"/>
        </w:rPr>
        <w:t>załączonego do SIWZ</w:t>
      </w:r>
      <w:r w:rsidRPr="000027CA">
        <w:rPr>
          <w:rFonts w:ascii="Book Antiqua" w:hAnsi="Book Antiqua" w:cs="Garamond"/>
          <w:sz w:val="22"/>
          <w:szCs w:val="22"/>
        </w:rPr>
        <w:t xml:space="preserve"> i dołączą załączniki, które </w:t>
      </w:r>
      <w:r>
        <w:rPr>
          <w:rFonts w:ascii="Book Antiqua" w:hAnsi="Book Antiqua" w:cs="Garamond"/>
          <w:sz w:val="22"/>
          <w:szCs w:val="22"/>
        </w:rPr>
        <w:t xml:space="preserve">są dostępne </w:t>
      </w:r>
      <w:r w:rsidRPr="000027CA">
        <w:rPr>
          <w:rFonts w:ascii="Book Antiqua" w:hAnsi="Book Antiqua" w:cs="Garamond"/>
          <w:sz w:val="22"/>
          <w:szCs w:val="22"/>
        </w:rPr>
        <w:t xml:space="preserve">w formie edytowalnej na stronie internetowej Zamawiającego </w:t>
      </w:r>
      <w:hyperlink r:id="rId10" w:history="1">
        <w:r w:rsidRPr="000027CA">
          <w:rPr>
            <w:rStyle w:val="Hipercze"/>
            <w:rFonts w:ascii="Book Antiqua" w:hAnsi="Book Antiqua" w:cs="Garamond"/>
            <w:sz w:val="22"/>
            <w:szCs w:val="22"/>
          </w:rPr>
          <w:t>www.zabkowiceslaskie.pl</w:t>
        </w:r>
      </w:hyperlink>
      <w:r w:rsidRPr="000027CA">
        <w:rPr>
          <w:rFonts w:ascii="Book Antiqua" w:hAnsi="Book Antiqua" w:cs="Garamond"/>
          <w:sz w:val="22"/>
          <w:szCs w:val="22"/>
        </w:rPr>
        <w:t xml:space="preserve"> i stanowią integralną część Formularza Ofertowego oraz</w:t>
      </w:r>
      <w:r w:rsidRPr="000027CA">
        <w:rPr>
          <w:rFonts w:ascii="Book Antiqua" w:hAnsi="Book Antiqua" w:cs="Garamond"/>
          <w:b/>
          <w:bCs/>
          <w:sz w:val="22"/>
          <w:szCs w:val="22"/>
        </w:rPr>
        <w:t>:</w:t>
      </w:r>
    </w:p>
    <w:p w:rsidR="008B0500" w:rsidRPr="000027CA" w:rsidRDefault="008B0500" w:rsidP="008B0500">
      <w:pPr>
        <w:spacing w:before="120"/>
        <w:jc w:val="both"/>
        <w:rPr>
          <w:rFonts w:ascii="Book Antiqua" w:hAnsi="Book Antiqua" w:cs="Garamond"/>
          <w:b/>
          <w:bCs/>
          <w:sz w:val="22"/>
          <w:szCs w:val="22"/>
        </w:rPr>
      </w:pPr>
    </w:p>
    <w:p w:rsidR="008B0500" w:rsidRPr="000027CA" w:rsidRDefault="008B0500" w:rsidP="008B0500">
      <w:pPr>
        <w:pStyle w:val="Tekstpodstawowywcity1"/>
        <w:ind w:firstLine="0"/>
        <w:rPr>
          <w:rFonts w:ascii="Book Antiqua" w:hAnsi="Book Antiqua" w:cs="Calibri"/>
          <w:b/>
          <w:bCs/>
          <w:szCs w:val="22"/>
          <w:u w:val="single"/>
        </w:rPr>
      </w:pPr>
      <w:r w:rsidRPr="000027CA">
        <w:rPr>
          <w:rFonts w:ascii="Book Antiqua" w:hAnsi="Book Antiqua" w:cs="Calibri"/>
          <w:b/>
          <w:bCs/>
          <w:szCs w:val="22"/>
          <w:u w:val="single"/>
        </w:rPr>
        <w:t>W postępowaniu o udzielenie zamówienia publicznego mogą wziąć udział Wykonawcy, którzy spełniają następujące warunki:</w:t>
      </w:r>
    </w:p>
    <w:p w:rsidR="008B0500" w:rsidRPr="000027CA" w:rsidRDefault="008B0500" w:rsidP="008B0500">
      <w:pPr>
        <w:pStyle w:val="Tekstpodstawowywcity1"/>
        <w:ind w:firstLine="0"/>
        <w:rPr>
          <w:rFonts w:ascii="Book Antiqua" w:hAnsi="Book Antiqua" w:cs="Calibri"/>
          <w:b/>
          <w:bCs/>
          <w:szCs w:val="22"/>
          <w:u w:val="single"/>
        </w:rPr>
      </w:pPr>
      <w:r w:rsidRPr="000027CA">
        <w:rPr>
          <w:rFonts w:ascii="Book Antiqua" w:hAnsi="Book Antiqua" w:cs="Garamond"/>
          <w:szCs w:val="22"/>
        </w:rPr>
        <w:t>W celu potwierdzenia spełnienia niniejszego warunku Wykonawcy zobowiązani są przedłożyć odpowiednie dokumenty w formie oryginału lub kserokopii poświadczonej za zgodność z oryginałem:</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posiadają uprawnienia do wykonywania określonej działalności lub czynności, jeżeli ustawy nakładają obowiązek posiadania takich uprawnień;</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 xml:space="preserve">posiadają niezbędną wiedzę i doświadczenie oraz potencjał techniczny, </w:t>
      </w:r>
      <w:r w:rsidRPr="000027CA">
        <w:rPr>
          <w:rFonts w:ascii="Book Antiqua" w:hAnsi="Book Antiqua" w:cs="Calibri"/>
          <w:sz w:val="22"/>
          <w:szCs w:val="22"/>
        </w:rPr>
        <w:br/>
        <w:t>a także dysponują osobami zdolnymi do wy</w:t>
      </w:r>
      <w:r w:rsidRPr="000027CA">
        <w:rPr>
          <w:rFonts w:ascii="Book Antiqua" w:hAnsi="Book Antiqua" w:cs="Calibri"/>
          <w:sz w:val="22"/>
          <w:szCs w:val="22"/>
        </w:rPr>
        <w:softHyphen/>
        <w:t>konania zamówienia;</w:t>
      </w:r>
    </w:p>
    <w:p w:rsidR="008B0500" w:rsidRPr="00FC5D41" w:rsidRDefault="00FC5D41" w:rsidP="008B0500">
      <w:pPr>
        <w:pStyle w:val="pkt"/>
        <w:spacing w:before="0" w:after="0" w:line="360" w:lineRule="auto"/>
        <w:ind w:left="0" w:firstLine="0"/>
        <w:rPr>
          <w:rFonts w:ascii="Book Antiqua" w:hAnsi="Book Antiqua" w:cs="Calibri"/>
          <w:b/>
          <w:sz w:val="22"/>
          <w:szCs w:val="22"/>
        </w:rPr>
      </w:pPr>
      <w:r w:rsidRPr="00FC5D41">
        <w:rPr>
          <w:rFonts w:ascii="Book Antiqua" w:hAnsi="Book Antiqua" w:cs="Calibri"/>
          <w:b/>
          <w:sz w:val="22"/>
          <w:szCs w:val="22"/>
        </w:rPr>
        <w:t xml:space="preserve">wykaz  wykonanych dostaw, a w przypadku świadczeń okresowych lub ciągłych również wykonywanych głównych dostaw w okresie ostatnich trzech lat przed upływem terminu składania ofert, a jeżeli okres prowadzenia działalności jest krótszy – w tym okresie, polegających na min. 1 dostawie komputerów i/lub programów komputerowych na potrzeby jednostki samorządu terytorialnego wraz </w:t>
      </w:r>
      <w:r w:rsidRPr="00FC5D41">
        <w:rPr>
          <w:rFonts w:ascii="Book Antiqua" w:hAnsi="Book Antiqua" w:cs="Calibri"/>
          <w:b/>
          <w:sz w:val="22"/>
          <w:szCs w:val="22"/>
          <w:u w:val="single"/>
        </w:rPr>
        <w:t>z podaniem ich wartości, przedmiotu, dat wykonania i podmiotów, na rzecz których dostawy zostały wykonane, oraz załączeniem dowodów potwierdzających, czy zostały wykonane lub są wykonywane należycie</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znajdują się w sytuacji ekonomicznej i finansowej za</w:t>
      </w:r>
      <w:r w:rsidRPr="000027CA">
        <w:rPr>
          <w:rFonts w:ascii="Book Antiqua" w:hAnsi="Book Antiqua" w:cs="Calibri"/>
          <w:sz w:val="22"/>
          <w:szCs w:val="22"/>
        </w:rPr>
        <w:softHyphen/>
        <w:t>pewniającej wykonanie zamówienia;</w:t>
      </w:r>
    </w:p>
    <w:p w:rsidR="008B0500" w:rsidRPr="000027CA" w:rsidRDefault="008B0500" w:rsidP="008B0500">
      <w:pPr>
        <w:pStyle w:val="pkt"/>
        <w:numPr>
          <w:ilvl w:val="1"/>
          <w:numId w:val="4"/>
        </w:numPr>
        <w:tabs>
          <w:tab w:val="clear" w:pos="1440"/>
        </w:tabs>
        <w:spacing w:before="0" w:after="0" w:line="360" w:lineRule="auto"/>
        <w:ind w:left="754" w:hanging="357"/>
        <w:rPr>
          <w:rFonts w:ascii="Book Antiqua" w:hAnsi="Book Antiqua" w:cs="Calibri"/>
          <w:sz w:val="22"/>
          <w:szCs w:val="22"/>
        </w:rPr>
      </w:pPr>
      <w:r w:rsidRPr="000027CA">
        <w:rPr>
          <w:rFonts w:ascii="Book Antiqua" w:hAnsi="Book Antiqua" w:cs="Calibri"/>
          <w:sz w:val="22"/>
          <w:szCs w:val="22"/>
        </w:rPr>
        <w:t>nie podlegają wykluczeniu z postępowania o udzielenie zamówienia.</w:t>
      </w:r>
    </w:p>
    <w:p w:rsidR="008B0500" w:rsidRPr="000027CA" w:rsidRDefault="008B0500" w:rsidP="008B0500">
      <w:pPr>
        <w:pStyle w:val="ust"/>
        <w:spacing w:before="0" w:after="0" w:line="360" w:lineRule="auto"/>
        <w:ind w:left="0" w:firstLine="0"/>
        <w:rPr>
          <w:rFonts w:ascii="Book Antiqua" w:hAnsi="Book Antiqua" w:cs="Calibri"/>
          <w:b/>
          <w:sz w:val="22"/>
          <w:szCs w:val="22"/>
        </w:rPr>
      </w:pPr>
    </w:p>
    <w:p w:rsidR="008B0500" w:rsidRPr="000027CA" w:rsidRDefault="008B0500" w:rsidP="008B0500">
      <w:pPr>
        <w:pStyle w:val="ust"/>
        <w:spacing w:before="0" w:after="0" w:line="360" w:lineRule="auto"/>
        <w:ind w:left="0" w:firstLine="0"/>
        <w:rPr>
          <w:rFonts w:ascii="Book Antiqua" w:hAnsi="Book Antiqua" w:cs="Calibri"/>
          <w:b/>
          <w:sz w:val="22"/>
          <w:szCs w:val="22"/>
        </w:rPr>
      </w:pPr>
      <w:r w:rsidRPr="000027CA">
        <w:rPr>
          <w:rFonts w:ascii="Book Antiqua" w:hAnsi="Book Antiqua" w:cs="Calibri"/>
          <w:b/>
          <w:sz w:val="22"/>
          <w:szCs w:val="22"/>
        </w:rPr>
        <w:t>Ocena spełnienia powyższych warunków będzie realizowana na podstawie treści złożonych dokumentów i oświadczeń o których mowa w rozdziale VII niniejszej SIWZ. Ocena będzie prowadzona metodą spełnia-nie spełnia.</w:t>
      </w:r>
    </w:p>
    <w:p w:rsidR="008B0500" w:rsidRPr="000027CA" w:rsidRDefault="008B0500" w:rsidP="008B0500">
      <w:pPr>
        <w:pStyle w:val="ust"/>
        <w:spacing w:before="0" w:after="0" w:line="360" w:lineRule="auto"/>
        <w:ind w:left="0" w:firstLine="0"/>
        <w:rPr>
          <w:rFonts w:ascii="Book Antiqua" w:hAnsi="Book Antiqua" w:cs="Calibri"/>
          <w:b/>
          <w:sz w:val="22"/>
          <w:szCs w:val="22"/>
          <w:u w:val="single"/>
        </w:rPr>
      </w:pPr>
    </w:p>
    <w:p w:rsidR="008B0500" w:rsidRPr="000027CA" w:rsidRDefault="008B0500" w:rsidP="008B0500">
      <w:pPr>
        <w:pStyle w:val="ust"/>
        <w:spacing w:before="0" w:after="0" w:line="360" w:lineRule="auto"/>
        <w:ind w:left="0" w:firstLine="0"/>
        <w:rPr>
          <w:rFonts w:ascii="Book Antiqua" w:hAnsi="Book Antiqua" w:cs="Calibri"/>
          <w:sz w:val="22"/>
          <w:szCs w:val="22"/>
        </w:rPr>
      </w:pPr>
      <w:r w:rsidRPr="000027CA">
        <w:rPr>
          <w:rFonts w:ascii="Book Antiqua" w:hAnsi="Book Antiqua" w:cs="Calibri"/>
          <w:b/>
          <w:sz w:val="22"/>
          <w:szCs w:val="22"/>
          <w:u w:val="single"/>
        </w:rPr>
        <w:t xml:space="preserve">Z postępowania o udzielenie zamówienia wyklucza się </w:t>
      </w:r>
      <w:r w:rsidRPr="000027CA">
        <w:rPr>
          <w:rFonts w:ascii="Book Antiqua" w:hAnsi="Book Antiqua" w:cs="Calibri"/>
          <w:sz w:val="22"/>
          <w:szCs w:val="22"/>
        </w:rPr>
        <w:t xml:space="preserve">Wykonawców, wobec których znajduje zastosowanie którakolwiek z przesłanek wskazanych w art. 24 ust. 1 i 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WYKAZ OŚWIADCZEŃ I DOKUMENTÓW, JAKIE MAJĄ DOSTARCZYĆ WYKONAWCY.</w:t>
      </w:r>
    </w:p>
    <w:p w:rsidR="008B0500" w:rsidRPr="000027CA" w:rsidRDefault="008B0500" w:rsidP="008B0500">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cs="Calibri"/>
          <w:b/>
          <w:i/>
          <w:color w:val="FF0000"/>
          <w:sz w:val="22"/>
          <w:szCs w:val="22"/>
        </w:rPr>
      </w:pPr>
      <w:r w:rsidRPr="000027CA">
        <w:rPr>
          <w:rFonts w:ascii="Book Antiqua" w:hAnsi="Book Antiqua" w:cs="Calibri"/>
          <w:b/>
          <w:i/>
          <w:sz w:val="22"/>
          <w:szCs w:val="22"/>
        </w:rPr>
        <w:t xml:space="preserve">Oferta (oświadczenia oraz dokumenty)  powinny być podpisane przez umocowanego przedstawiciela (przedstawicieli) Wykonawcy, upoważnionego (upoważnionych) do podejmowania zobowiązań w imieniu Wykonawcy zgodnie </w:t>
      </w:r>
      <w:r w:rsidRPr="000027CA">
        <w:rPr>
          <w:rFonts w:ascii="Book Antiqua" w:hAnsi="Book Antiqua" w:cs="Calibri"/>
          <w:b/>
          <w:i/>
          <w:sz w:val="22"/>
          <w:szCs w:val="22"/>
        </w:rPr>
        <w:br/>
        <w:t>z wpisem o reprezentacji w stosownym dokumencie uprawniającym do występowania w obrocie prawnym lub udzielonym pełnomocnictwem. W przypadku podpisywania oferty (dokumentów, oświadczeń itd.) przez ustanowionego pełnomocnika stosowne pełnomocnictwo dla zachowania ważności złożonej oferty winno być dołączone do oferty.</w:t>
      </w:r>
      <w:r w:rsidRPr="000027CA">
        <w:rPr>
          <w:rFonts w:ascii="Book Antiqua" w:hAnsi="Book Antiqua" w:cs="Calibri"/>
          <w:b/>
          <w:i/>
          <w:color w:val="000000"/>
          <w:sz w:val="22"/>
          <w:szCs w:val="22"/>
        </w:rPr>
        <w:t xml:space="preserve"> Z treści złożonej oferty powinno wynikać wprost, iż osoba podpisującą ofertę (dokumenty) jest do tego prawnie umocowana.</w:t>
      </w:r>
      <w:r w:rsidRPr="000027CA">
        <w:rPr>
          <w:rFonts w:ascii="Book Antiqua" w:hAnsi="Book Antiqua" w:cs="Calibri"/>
          <w:b/>
          <w:i/>
          <w:color w:val="FF0000"/>
          <w:sz w:val="22"/>
          <w:szCs w:val="22"/>
        </w:rPr>
        <w:t xml:space="preserve"> </w:t>
      </w:r>
    </w:p>
    <w:p w:rsidR="008B0500" w:rsidRPr="000027CA" w:rsidRDefault="008B0500" w:rsidP="008B0500">
      <w:pPr>
        <w:pStyle w:val="F3dotyczyzacznik"/>
        <w:tabs>
          <w:tab w:val="num" w:pos="1100"/>
        </w:tabs>
        <w:spacing w:line="360" w:lineRule="auto"/>
        <w:ind w:left="357"/>
        <w:jc w:val="both"/>
        <w:rPr>
          <w:rFonts w:ascii="Book Antiqua" w:hAnsi="Book Antiqua" w:cs="Calibri"/>
          <w:bCs/>
          <w:sz w:val="22"/>
          <w:szCs w:val="22"/>
          <w:u w:val="single"/>
        </w:rPr>
      </w:pPr>
    </w:p>
    <w:p w:rsidR="008B0500" w:rsidRPr="000027CA" w:rsidRDefault="008B0500" w:rsidP="008B0500">
      <w:pPr>
        <w:pStyle w:val="F3dotyczyzacznik"/>
        <w:tabs>
          <w:tab w:val="num" w:pos="1100"/>
        </w:tabs>
        <w:spacing w:line="360" w:lineRule="auto"/>
        <w:ind w:left="357"/>
        <w:jc w:val="both"/>
        <w:rPr>
          <w:rFonts w:ascii="Book Antiqua" w:hAnsi="Book Antiqua" w:cs="Calibri"/>
          <w:bCs/>
          <w:sz w:val="22"/>
          <w:szCs w:val="22"/>
          <w:u w:val="single"/>
        </w:rPr>
      </w:pPr>
    </w:p>
    <w:p w:rsidR="008B0500" w:rsidRPr="000027CA" w:rsidRDefault="008B0500" w:rsidP="008B0500">
      <w:pPr>
        <w:pStyle w:val="F3dotyczyzacznik"/>
        <w:numPr>
          <w:ilvl w:val="0"/>
          <w:numId w:val="5"/>
        </w:numPr>
        <w:tabs>
          <w:tab w:val="num" w:pos="1100"/>
        </w:tabs>
        <w:spacing w:line="360" w:lineRule="auto"/>
        <w:jc w:val="both"/>
        <w:rPr>
          <w:rFonts w:ascii="Book Antiqua" w:hAnsi="Book Antiqua" w:cs="Calibri"/>
          <w:b/>
          <w:bCs/>
          <w:sz w:val="22"/>
          <w:szCs w:val="22"/>
        </w:rPr>
      </w:pPr>
      <w:r w:rsidRPr="000027CA">
        <w:rPr>
          <w:rFonts w:ascii="Book Antiqua" w:hAnsi="Book Antiqua" w:cs="Calibri"/>
          <w:b/>
          <w:bCs/>
          <w:sz w:val="22"/>
          <w:szCs w:val="22"/>
        </w:rPr>
        <w:t>W celu potwierdzenia spełnienia warunków udziału w postępowaniu, do oferty należy dołączyć:</w:t>
      </w:r>
    </w:p>
    <w:p w:rsidR="008B0500" w:rsidRPr="000027CA" w:rsidRDefault="008B0500" w:rsidP="008B0500">
      <w:pPr>
        <w:pStyle w:val="F3dotyczyzacznik"/>
        <w:numPr>
          <w:ilvl w:val="0"/>
          <w:numId w:val="10"/>
        </w:numPr>
        <w:spacing w:line="360" w:lineRule="auto"/>
        <w:jc w:val="both"/>
        <w:rPr>
          <w:rFonts w:ascii="Book Antiqua" w:hAnsi="Book Antiqua" w:cs="Calibri"/>
          <w:bCs/>
          <w:sz w:val="22"/>
          <w:szCs w:val="22"/>
        </w:rPr>
      </w:pPr>
      <w:r w:rsidRPr="000027CA">
        <w:rPr>
          <w:rFonts w:ascii="Book Antiqua" w:hAnsi="Book Antiqua" w:cs="Calibri"/>
          <w:sz w:val="22"/>
          <w:szCs w:val="22"/>
        </w:rPr>
        <w:t xml:space="preserve">w formie oryginału oświadczenie o treści wynikającej z zapisów art. 22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wzór oświadczenia stanowi </w:t>
      </w:r>
      <w:r w:rsidRPr="000027CA">
        <w:rPr>
          <w:rFonts w:ascii="Book Antiqua" w:hAnsi="Book Antiqua" w:cs="Calibri"/>
          <w:b/>
          <w:sz w:val="22"/>
          <w:szCs w:val="22"/>
        </w:rPr>
        <w:t>załącznik nr 3 do SIWZ</w:t>
      </w:r>
    </w:p>
    <w:p w:rsidR="008B0500" w:rsidRPr="000027CA" w:rsidRDefault="008B0500" w:rsidP="008B0500">
      <w:pPr>
        <w:pStyle w:val="F3dotyczyzacznik"/>
        <w:tabs>
          <w:tab w:val="num" w:pos="1100"/>
        </w:tabs>
        <w:spacing w:line="360" w:lineRule="auto"/>
        <w:ind w:left="717"/>
        <w:jc w:val="both"/>
        <w:rPr>
          <w:rFonts w:ascii="Book Antiqua" w:hAnsi="Book Antiqua" w:cs="Calibri"/>
          <w:bCs/>
          <w:sz w:val="22"/>
          <w:szCs w:val="22"/>
        </w:rPr>
      </w:pPr>
    </w:p>
    <w:p w:rsidR="008B0500" w:rsidRPr="000027CA" w:rsidRDefault="008B0500" w:rsidP="008B0500">
      <w:pPr>
        <w:pStyle w:val="F3dotyczyzacznik"/>
        <w:numPr>
          <w:ilvl w:val="0"/>
          <w:numId w:val="5"/>
        </w:numPr>
        <w:tabs>
          <w:tab w:val="num" w:pos="1100"/>
        </w:tabs>
        <w:spacing w:line="360" w:lineRule="auto"/>
        <w:jc w:val="both"/>
        <w:rPr>
          <w:rFonts w:ascii="Book Antiqua" w:hAnsi="Book Antiqua" w:cs="Calibri"/>
          <w:b/>
          <w:bCs/>
          <w:sz w:val="22"/>
          <w:szCs w:val="22"/>
          <w:u w:val="single"/>
        </w:rPr>
      </w:pPr>
      <w:r w:rsidRPr="000027CA">
        <w:rPr>
          <w:rFonts w:ascii="Book Antiqua" w:hAnsi="Book Antiqua" w:cs="Calibri"/>
          <w:b/>
          <w:bCs/>
          <w:sz w:val="22"/>
          <w:szCs w:val="22"/>
        </w:rPr>
        <w:t xml:space="preserve">W celu wskazania braku podstaw do wykluczenia wykonawcy </w:t>
      </w:r>
      <w:r w:rsidRPr="000027CA">
        <w:rPr>
          <w:rFonts w:ascii="Book Antiqua" w:hAnsi="Book Antiqua" w:cs="Calibri"/>
          <w:b/>
          <w:bCs/>
          <w:sz w:val="22"/>
          <w:szCs w:val="22"/>
        </w:rPr>
        <w:br/>
        <w:t>z postępowania do oferty należy dołączyć:</w:t>
      </w:r>
    </w:p>
    <w:p w:rsidR="008B0500" w:rsidRPr="000027CA" w:rsidRDefault="008B0500" w:rsidP="008B0500">
      <w:pPr>
        <w:pStyle w:val="F3dotyczyzacznik"/>
        <w:numPr>
          <w:ilvl w:val="1"/>
          <w:numId w:val="11"/>
        </w:numPr>
        <w:spacing w:line="360" w:lineRule="auto"/>
        <w:jc w:val="both"/>
        <w:rPr>
          <w:rFonts w:ascii="Book Antiqua" w:hAnsi="Book Antiqua" w:cs="Calibri"/>
          <w:bCs/>
          <w:sz w:val="22"/>
          <w:szCs w:val="22"/>
        </w:rPr>
      </w:pPr>
      <w:r w:rsidRPr="000027CA">
        <w:rPr>
          <w:rFonts w:ascii="Book Antiqua" w:hAnsi="Book Antiqua" w:cs="Calibri"/>
          <w:bCs/>
          <w:sz w:val="22"/>
          <w:szCs w:val="22"/>
        </w:rPr>
        <w:t xml:space="preserve">w formie oryginału oświadczenia o treści wynikającej z zapisów art. 24 ustawy – wzór oświadczenia stanowi </w:t>
      </w:r>
      <w:r w:rsidRPr="000027CA">
        <w:rPr>
          <w:rFonts w:ascii="Book Antiqua" w:hAnsi="Book Antiqua" w:cs="Calibri"/>
          <w:b/>
          <w:bCs/>
          <w:sz w:val="22"/>
          <w:szCs w:val="22"/>
        </w:rPr>
        <w:t>załącznik nr 4 do SIWZ;</w:t>
      </w:r>
    </w:p>
    <w:p w:rsidR="008B0500" w:rsidRPr="000027CA" w:rsidRDefault="008B0500" w:rsidP="008B0500">
      <w:pPr>
        <w:pStyle w:val="F3dotyczyzacznik"/>
        <w:numPr>
          <w:ilvl w:val="1"/>
          <w:numId w:val="11"/>
        </w:numPr>
        <w:spacing w:line="360" w:lineRule="auto"/>
        <w:jc w:val="both"/>
        <w:rPr>
          <w:rFonts w:ascii="Book Antiqua" w:hAnsi="Book Antiqua" w:cs="Calibri"/>
          <w:bCs/>
          <w:sz w:val="22"/>
          <w:szCs w:val="22"/>
        </w:rPr>
      </w:pPr>
      <w:r w:rsidRPr="000027CA">
        <w:rPr>
          <w:rFonts w:ascii="Book Antiqua" w:hAnsi="Book Antiqua" w:cs="Calibri"/>
          <w:bCs/>
          <w:sz w:val="22"/>
          <w:szCs w:val="22"/>
        </w:rPr>
        <w:t xml:space="preserve">w formie oryginału oświadczenia o przynależności (bądź nie) do grupy kapitałowej – wzór oświadczenia stanowią odpowiednio  </w:t>
      </w:r>
      <w:r w:rsidRPr="000027CA">
        <w:rPr>
          <w:rFonts w:ascii="Book Antiqua" w:hAnsi="Book Antiqua" w:cs="Calibri"/>
          <w:b/>
          <w:bCs/>
          <w:sz w:val="22"/>
          <w:szCs w:val="22"/>
        </w:rPr>
        <w:t xml:space="preserve">załącznik </w:t>
      </w:r>
      <w:r w:rsidRPr="000027CA">
        <w:rPr>
          <w:rFonts w:ascii="Book Antiqua" w:hAnsi="Book Antiqua" w:cs="Calibri"/>
          <w:b/>
          <w:bCs/>
          <w:sz w:val="22"/>
          <w:szCs w:val="22"/>
        </w:rPr>
        <w:br/>
        <w:t>nr 6A lub 6B do SIWZ</w:t>
      </w:r>
    </w:p>
    <w:p w:rsidR="008B0500" w:rsidRPr="000027CA" w:rsidRDefault="008B0500" w:rsidP="008B0500">
      <w:pPr>
        <w:pStyle w:val="F3dotyczyzacznik"/>
        <w:numPr>
          <w:ilvl w:val="1"/>
          <w:numId w:val="11"/>
        </w:numPr>
        <w:spacing w:line="360" w:lineRule="auto"/>
        <w:jc w:val="both"/>
        <w:rPr>
          <w:rFonts w:ascii="Book Antiqua" w:hAnsi="Book Antiqua"/>
          <w:bCs/>
          <w:sz w:val="22"/>
          <w:szCs w:val="22"/>
          <w:u w:val="single"/>
        </w:rPr>
      </w:pPr>
      <w:r w:rsidRPr="000027CA">
        <w:rPr>
          <w:rFonts w:ascii="Book Antiqua" w:hAnsi="Book Antiqua"/>
          <w:bCs/>
          <w:sz w:val="22"/>
          <w:szCs w:val="22"/>
        </w:rPr>
        <w:t xml:space="preserve">w formie oryginału lub kserokopii poświadczonej za zgodność </w:t>
      </w:r>
      <w:r w:rsidRPr="000027CA">
        <w:rPr>
          <w:rFonts w:ascii="Book Antiqua" w:hAnsi="Book Antiqua"/>
          <w:bCs/>
          <w:sz w:val="22"/>
          <w:szCs w:val="22"/>
        </w:rPr>
        <w:br/>
        <w:t xml:space="preserve">z oryginałem przez Wykonawcę - </w:t>
      </w:r>
      <w:r w:rsidRPr="000027CA">
        <w:rPr>
          <w:rFonts w:ascii="Book Antiqua" w:hAnsi="Book Antiqua"/>
          <w:b/>
          <w:bCs/>
          <w:sz w:val="22"/>
          <w:szCs w:val="22"/>
          <w:u w:val="single"/>
        </w:rPr>
        <w:t>aktualnego odpisu z właściwego rejestru lub z centralnej ewidencji informacji o działalności gospodarczej</w:t>
      </w:r>
      <w:r w:rsidRPr="000027CA">
        <w:rPr>
          <w:rFonts w:ascii="Book Antiqua" w:hAnsi="Book Antiqua"/>
          <w:bCs/>
          <w:sz w:val="22"/>
          <w:szCs w:val="22"/>
        </w:rPr>
        <w:t>, jeżeli odrębne przepisy wymagają wpisu do rejestru lub ewidencji, w celu wskazania braku podstaw do wykluczenia w oparciu o art. 24 ust. 1 pkt. 2 ustawy, wystawionego nie wcześniej niż 6 miesięcy przed upływem terminu składania ofert</w:t>
      </w:r>
    </w:p>
    <w:p w:rsidR="008B0500" w:rsidRPr="000027CA" w:rsidRDefault="008B0500" w:rsidP="008B0500">
      <w:pPr>
        <w:pStyle w:val="F3dotyczyzacznik"/>
        <w:spacing w:line="360" w:lineRule="auto"/>
        <w:ind w:left="1440"/>
        <w:jc w:val="both"/>
        <w:rPr>
          <w:rFonts w:ascii="Book Antiqua" w:hAnsi="Book Antiqua"/>
          <w:bCs/>
          <w:sz w:val="22"/>
          <w:szCs w:val="22"/>
          <w:u w:val="single"/>
        </w:rPr>
      </w:pPr>
    </w:p>
    <w:p w:rsidR="008B0500" w:rsidRPr="000027CA" w:rsidRDefault="008B0500" w:rsidP="008B0500">
      <w:pPr>
        <w:numPr>
          <w:ilvl w:val="0"/>
          <w:numId w:val="12"/>
        </w:numPr>
        <w:tabs>
          <w:tab w:val="num" w:pos="720"/>
        </w:tabs>
        <w:spacing w:line="360" w:lineRule="auto"/>
        <w:ind w:left="720"/>
        <w:jc w:val="both"/>
        <w:rPr>
          <w:rFonts w:ascii="Book Antiqua" w:hAnsi="Book Antiqua" w:cs="Calibri"/>
          <w:b/>
          <w:sz w:val="22"/>
          <w:szCs w:val="22"/>
        </w:rPr>
      </w:pPr>
      <w:r w:rsidRPr="000027CA">
        <w:rPr>
          <w:rFonts w:ascii="Book Antiqua" w:hAnsi="Book Antiqua" w:cs="Calibri"/>
          <w:b/>
          <w:sz w:val="22"/>
          <w:szCs w:val="22"/>
        </w:rPr>
        <w:lastRenderedPageBreak/>
        <w:t xml:space="preserve">W celu potwierdzenia, posiadania przez wykonawcę niezbędnej wiedzy </w:t>
      </w:r>
      <w:r w:rsidRPr="000027CA">
        <w:rPr>
          <w:rFonts w:ascii="Book Antiqua" w:hAnsi="Book Antiqua" w:cs="Calibri"/>
          <w:b/>
          <w:sz w:val="22"/>
          <w:szCs w:val="22"/>
        </w:rPr>
        <w:br/>
        <w:t>i doświadczenia, zamawiający żąda następujących dokumentów:</w:t>
      </w:r>
    </w:p>
    <w:p w:rsidR="008B0500" w:rsidRPr="000027CA" w:rsidRDefault="008B0500" w:rsidP="008B0500">
      <w:pPr>
        <w:numPr>
          <w:ilvl w:val="1"/>
          <w:numId w:val="12"/>
        </w:numPr>
        <w:tabs>
          <w:tab w:val="clear" w:pos="1477"/>
          <w:tab w:val="num" w:pos="1080"/>
        </w:tabs>
        <w:spacing w:line="360" w:lineRule="auto"/>
        <w:ind w:left="1080" w:hanging="360"/>
        <w:jc w:val="both"/>
        <w:rPr>
          <w:rFonts w:ascii="Book Antiqua" w:hAnsi="Book Antiqua" w:cs="Calibri"/>
          <w:sz w:val="22"/>
          <w:szCs w:val="22"/>
        </w:rPr>
      </w:pPr>
      <w:r w:rsidRPr="000027CA">
        <w:rPr>
          <w:rFonts w:ascii="Book Antiqua" w:hAnsi="Book Antiqua" w:cs="Calibri"/>
          <w:bCs/>
          <w:sz w:val="22"/>
          <w:szCs w:val="22"/>
        </w:rPr>
        <w:t xml:space="preserve">wykazu wykonanych dostaw, a w przypadku świadczeń okresowych lub ciągłych również wykonywanych głównych dostaw </w:t>
      </w:r>
      <w:r w:rsidRPr="000027CA">
        <w:rPr>
          <w:rFonts w:ascii="Book Antiqua" w:hAnsi="Book Antiqua" w:cs="Calibri"/>
          <w:sz w:val="22"/>
          <w:szCs w:val="22"/>
        </w:rPr>
        <w:t>w okresie ostatnich trzech lat przed upływem terminu składania ofert, a jeżeli okres prowadzenia działalności jest krótszy – w tym okresie</w:t>
      </w:r>
      <w:r>
        <w:rPr>
          <w:rFonts w:ascii="Book Antiqua" w:hAnsi="Book Antiqua" w:cs="Calibri"/>
          <w:sz w:val="22"/>
          <w:szCs w:val="22"/>
        </w:rPr>
        <w:t>, polegających na min. 1 dostawie komputerów i/lub programów komputerowych na potrzeby jednostki samorządu terytorialnego</w:t>
      </w:r>
      <w:r w:rsidRPr="000027CA">
        <w:rPr>
          <w:rFonts w:ascii="Book Antiqua" w:hAnsi="Book Antiqua" w:cs="Calibri"/>
          <w:sz w:val="22"/>
          <w:szCs w:val="22"/>
        </w:rPr>
        <w:t xml:space="preserve"> wraz </w:t>
      </w:r>
      <w:r w:rsidRPr="000027CA">
        <w:rPr>
          <w:rFonts w:ascii="Book Antiqua" w:hAnsi="Book Antiqua" w:cs="Calibri"/>
          <w:sz w:val="22"/>
          <w:szCs w:val="22"/>
          <w:u w:val="single"/>
        </w:rPr>
        <w:t>z podaniem ich wartości, przedmiotu, dat wykonania i podmiotów, na rzecz których dostawy zostały wykonane, oraz załączeniem dowodów potwierdzających, czy zostały wykonane lub są wykonywane należycie</w:t>
      </w:r>
      <w:r w:rsidRPr="000027CA">
        <w:rPr>
          <w:rFonts w:ascii="Book Antiqua" w:hAnsi="Book Antiqua" w:cs="Calibri"/>
          <w:sz w:val="22"/>
          <w:szCs w:val="22"/>
        </w:rPr>
        <w:t xml:space="preserve"> </w:t>
      </w:r>
      <w:r w:rsidRPr="000027CA">
        <w:rPr>
          <w:rFonts w:ascii="Book Antiqua" w:hAnsi="Book Antiqua" w:cs="Calibri"/>
          <w:b/>
          <w:sz w:val="22"/>
          <w:szCs w:val="22"/>
        </w:rPr>
        <w:t>(załącznik nr 7)</w:t>
      </w:r>
      <w:r w:rsidRPr="000027CA">
        <w:rPr>
          <w:rFonts w:ascii="Book Antiqua" w:hAnsi="Book Antiqua" w:cs="Calibri"/>
          <w:sz w:val="22"/>
          <w:szCs w:val="22"/>
        </w:rPr>
        <w:t>.</w:t>
      </w:r>
    </w:p>
    <w:p w:rsidR="008B0500" w:rsidRPr="000027CA" w:rsidRDefault="008B0500" w:rsidP="008B0500">
      <w:pPr>
        <w:numPr>
          <w:ilvl w:val="0"/>
          <w:numId w:val="12"/>
        </w:numPr>
        <w:tabs>
          <w:tab w:val="clear" w:pos="900"/>
          <w:tab w:val="num" w:pos="720"/>
        </w:tabs>
        <w:spacing w:line="360" w:lineRule="auto"/>
        <w:ind w:left="720"/>
        <w:jc w:val="both"/>
        <w:rPr>
          <w:rFonts w:ascii="Book Antiqua" w:hAnsi="Book Antiqua" w:cs="Calibri"/>
          <w:bCs/>
          <w:sz w:val="22"/>
          <w:szCs w:val="22"/>
        </w:rPr>
      </w:pPr>
      <w:r w:rsidRPr="000027CA">
        <w:rPr>
          <w:rFonts w:ascii="Book Antiqua" w:hAnsi="Book Antiqua" w:cs="Calibri"/>
          <w:bCs/>
          <w:sz w:val="22"/>
          <w:szCs w:val="22"/>
        </w:rPr>
        <w:t>W celu potwierdzenia (wykazania), że oferowane dostawy (sprzęt) jest zgodny</w:t>
      </w:r>
      <w:r>
        <w:rPr>
          <w:rFonts w:ascii="Book Antiqua" w:hAnsi="Book Antiqua" w:cs="Calibri"/>
          <w:bCs/>
          <w:sz w:val="22"/>
          <w:szCs w:val="22"/>
        </w:rPr>
        <w:br/>
      </w:r>
      <w:r w:rsidRPr="000027CA">
        <w:rPr>
          <w:rFonts w:ascii="Book Antiqua" w:hAnsi="Book Antiqua" w:cs="Calibri"/>
          <w:bCs/>
          <w:sz w:val="22"/>
          <w:szCs w:val="22"/>
        </w:rPr>
        <w:t xml:space="preserve">z wymaganiami zamawiającego zamawiający żąda, aby wszystkie oferowane urządzenia posiadały stosowny certyfikat „znak CE” – tj. zgodność wyrobu </w:t>
      </w:r>
      <w:r w:rsidR="00BC6CCC">
        <w:rPr>
          <w:rFonts w:ascii="Book Antiqua" w:hAnsi="Book Antiqua" w:cs="Calibri"/>
          <w:bCs/>
          <w:sz w:val="22"/>
          <w:szCs w:val="22"/>
        </w:rPr>
        <w:br/>
      </w:r>
      <w:r w:rsidRPr="000027CA">
        <w:rPr>
          <w:rFonts w:ascii="Book Antiqua" w:hAnsi="Book Antiqua" w:cs="Calibri"/>
          <w:bCs/>
          <w:sz w:val="22"/>
          <w:szCs w:val="22"/>
        </w:rPr>
        <w:t xml:space="preserve">z zasadniczymi wymaganiami bezpieczeństwa określonymi w stosownych </w:t>
      </w:r>
      <w:r w:rsidR="00BC6CCC">
        <w:rPr>
          <w:rFonts w:ascii="Book Antiqua" w:hAnsi="Book Antiqua" w:cs="Calibri"/>
          <w:bCs/>
          <w:sz w:val="22"/>
          <w:szCs w:val="22"/>
        </w:rPr>
        <w:br/>
      </w:r>
      <w:r w:rsidRPr="000027CA">
        <w:rPr>
          <w:rFonts w:ascii="Book Antiqua" w:hAnsi="Book Antiqua" w:cs="Calibri"/>
          <w:bCs/>
          <w:sz w:val="22"/>
          <w:szCs w:val="22"/>
        </w:rPr>
        <w:t xml:space="preserve">23 </w:t>
      </w:r>
      <w:r w:rsidR="00BC6CCC" w:rsidRPr="000027CA">
        <w:rPr>
          <w:rFonts w:ascii="Book Antiqua" w:hAnsi="Book Antiqua" w:cs="Calibri"/>
          <w:bCs/>
          <w:sz w:val="22"/>
          <w:szCs w:val="22"/>
        </w:rPr>
        <w:t>dyrektywach</w:t>
      </w:r>
      <w:r w:rsidRPr="000027CA">
        <w:rPr>
          <w:rFonts w:ascii="Book Antiqua" w:hAnsi="Book Antiqua" w:cs="Calibri"/>
          <w:bCs/>
          <w:sz w:val="22"/>
          <w:szCs w:val="22"/>
        </w:rPr>
        <w:t xml:space="preserve"> ( m.in. 73/23/EEC) przez Unię Europejską. Zgodnie </w:t>
      </w:r>
      <w:r w:rsidR="00BC6CCC">
        <w:rPr>
          <w:rFonts w:ascii="Book Antiqua" w:hAnsi="Book Antiqua" w:cs="Calibri"/>
          <w:bCs/>
          <w:sz w:val="22"/>
          <w:szCs w:val="22"/>
        </w:rPr>
        <w:br/>
      </w:r>
      <w:r w:rsidRPr="000027CA">
        <w:rPr>
          <w:rFonts w:ascii="Book Antiqua" w:hAnsi="Book Antiqua" w:cs="Calibri"/>
          <w:bCs/>
          <w:sz w:val="22"/>
          <w:szCs w:val="22"/>
        </w:rPr>
        <w:t xml:space="preserve">z obowiązującymi w UE przepisami w tej materii oferowany sprzęt komputerowy winien posiadać stosowe logo, numer seryjny jak i numer jednostki certyfikującej. Weryfikacja spełnienia warunku posiadania znaku CE zostanie dokonana przez Zamawiającego podczas odbioru zamawianego sprzętu w oparciu o stosowne certyfikaty lub oznaczenia umieszczone na sprzęcie.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b/>
          <w:sz w:val="22"/>
          <w:szCs w:val="22"/>
          <w:u w:val="single"/>
        </w:rPr>
      </w:pPr>
      <w:r w:rsidRPr="000027CA">
        <w:rPr>
          <w:rFonts w:ascii="Book Antiqua" w:hAnsi="Book Antiqua" w:cs="Calibri"/>
          <w:b/>
          <w:sz w:val="22"/>
          <w:szCs w:val="22"/>
          <w:u w:val="single"/>
        </w:rPr>
        <w:t>Wykonawcy zagraniczni.</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Jeżeli wykonawca ma siedzibę lub miejsce zamieszkania poza terytorium Rzeczypospolitej Polskiej zamiast dokumentów o których mowa w punkcie 2 lit. c, d, e</w:t>
      </w:r>
      <w:r w:rsidR="00BC6CCC">
        <w:rPr>
          <w:rFonts w:ascii="Book Antiqua" w:hAnsi="Book Antiqua" w:cs="Calibri"/>
          <w:sz w:val="22"/>
          <w:szCs w:val="22"/>
        </w:rPr>
        <w:t xml:space="preserve"> </w:t>
      </w:r>
      <w:r w:rsidRPr="000027CA">
        <w:rPr>
          <w:rFonts w:ascii="Book Antiqua" w:hAnsi="Book Antiqua" w:cs="Calibri"/>
          <w:sz w:val="22"/>
          <w:szCs w:val="22"/>
        </w:rPr>
        <w:t xml:space="preserve"> składa dokument lub dokumenty wystawione w kraju, w którym ma siedzibę lub miejsce zamieszkania potwierdzające odpowiednio że:</w:t>
      </w:r>
    </w:p>
    <w:p w:rsidR="008B0500" w:rsidRPr="000027CA" w:rsidRDefault="008B0500" w:rsidP="008B0500">
      <w:pPr>
        <w:pStyle w:val="Akapitzlist1"/>
        <w:numPr>
          <w:ilvl w:val="0"/>
          <w:numId w:val="15"/>
        </w:numPr>
        <w:spacing w:line="360" w:lineRule="auto"/>
        <w:jc w:val="both"/>
        <w:rPr>
          <w:rFonts w:ascii="Book Antiqua" w:hAnsi="Book Antiqua" w:cs="Calibri"/>
          <w:sz w:val="22"/>
          <w:szCs w:val="22"/>
        </w:rPr>
      </w:pPr>
      <w:r w:rsidRPr="000027CA">
        <w:rPr>
          <w:rFonts w:ascii="Book Antiqua" w:hAnsi="Book Antiqua" w:cs="Calibri"/>
          <w:sz w:val="22"/>
          <w:szCs w:val="22"/>
        </w:rPr>
        <w:t>Nie otwarto jego likwidacji ani nie ogłoszono upadłości;</w:t>
      </w:r>
    </w:p>
    <w:p w:rsidR="008B0500" w:rsidRPr="000027CA" w:rsidRDefault="008B0500" w:rsidP="008B0500">
      <w:pPr>
        <w:pStyle w:val="Akapitzlist1"/>
        <w:numPr>
          <w:ilvl w:val="0"/>
          <w:numId w:val="15"/>
        </w:numPr>
        <w:spacing w:line="360" w:lineRule="auto"/>
        <w:jc w:val="both"/>
        <w:rPr>
          <w:rFonts w:ascii="Book Antiqua" w:hAnsi="Book Antiqua" w:cs="Calibri"/>
          <w:sz w:val="22"/>
          <w:szCs w:val="22"/>
        </w:rPr>
      </w:pPr>
      <w:r w:rsidRPr="000027CA">
        <w:rPr>
          <w:rFonts w:ascii="Book Antiqua" w:hAnsi="Book Antiqua" w:cs="Calibri"/>
          <w:sz w:val="22"/>
          <w:szCs w:val="22"/>
        </w:rPr>
        <w:t>Nie zalega z uiszczeniem podatków, opłat składek na ubezpieczenie  społeczne</w:t>
      </w:r>
      <w:r w:rsidR="00A154B2">
        <w:rPr>
          <w:rFonts w:ascii="Book Antiqua" w:hAnsi="Book Antiqua" w:cs="Calibri"/>
          <w:sz w:val="22"/>
          <w:szCs w:val="22"/>
        </w:rPr>
        <w:br/>
      </w:r>
      <w:r w:rsidRPr="000027CA">
        <w:rPr>
          <w:rFonts w:ascii="Book Antiqua" w:hAnsi="Book Antiqua" w:cs="Calibri"/>
          <w:sz w:val="22"/>
          <w:szCs w:val="22"/>
        </w:rPr>
        <w:t xml:space="preserve"> i zdrowotne albo że uzyskał przewidziane prawem zwolnienie, odroczenie lub rozłożenie na raty zaległych płatności lub wstrzymanie w całości wykonania decyzji właściwego organu;</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spacing w:line="360" w:lineRule="auto"/>
        <w:jc w:val="both"/>
        <w:rPr>
          <w:rFonts w:ascii="Book Antiqua" w:hAnsi="Book Antiqua" w:cs="Calibri"/>
          <w:b/>
          <w:sz w:val="22"/>
          <w:szCs w:val="22"/>
          <w:u w:val="single"/>
        </w:rPr>
      </w:pPr>
      <w:r w:rsidRPr="000027CA">
        <w:rPr>
          <w:rFonts w:ascii="Book Antiqua" w:hAnsi="Book Antiqua" w:cs="Calibri"/>
          <w:b/>
          <w:sz w:val="22"/>
          <w:szCs w:val="22"/>
          <w:u w:val="single"/>
        </w:rPr>
        <w:t>Polegania na zasobach innych podmiotów na zasadach art. 26 ust. 2b.</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lastRenderedPageBreak/>
        <w:t xml:space="preserve">Jeżeli wykonawca wskazuje spełnienie warunków uczestnictwa w postępowaniu, </w:t>
      </w:r>
      <w:r w:rsidRPr="000027CA">
        <w:rPr>
          <w:rFonts w:ascii="Book Antiqua" w:hAnsi="Book Antiqua" w:cs="Calibri"/>
          <w:sz w:val="22"/>
          <w:szCs w:val="22"/>
        </w:rPr>
        <w:br/>
        <w:t xml:space="preserve">o których mowa w art. 22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polega na zasobach innych podmiotów na zasadach określonych w art. 26 ust. 2b zamawiający wymaga przedłożenia wraz </w:t>
      </w:r>
      <w:r w:rsidRPr="000027CA">
        <w:rPr>
          <w:rFonts w:ascii="Book Antiqua" w:hAnsi="Book Antiqua" w:cs="Calibri"/>
          <w:sz w:val="22"/>
          <w:szCs w:val="22"/>
        </w:rPr>
        <w:br/>
        <w:t>z ofertą (dokumentu) dokumentów potwierdzających (dotyczących) w szczególności:</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pisemne zobowiązanie innych podmiotów do oddania wykonawcy do dyspozycji niezbędnych zasobów na okres korzystania z nich przy wykonaniu zamówienia;</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zakresu dostępnych wykonawcy zasobów innego podmiotu;</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sposobu wykorzystania zasobów innego podmiotu, przez wykonawcę, przy wykonaniu zamówienia;</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charakteru stosunku, jaki będzie łączył wykonawcę z innym podmiotem;</w:t>
      </w:r>
    </w:p>
    <w:p w:rsidR="008B0500" w:rsidRPr="000027CA" w:rsidRDefault="008B0500" w:rsidP="008B0500">
      <w:pPr>
        <w:pStyle w:val="Akapitzlist1"/>
        <w:numPr>
          <w:ilvl w:val="0"/>
          <w:numId w:val="16"/>
        </w:numPr>
        <w:spacing w:line="360" w:lineRule="auto"/>
        <w:jc w:val="both"/>
        <w:rPr>
          <w:rFonts w:ascii="Book Antiqua" w:hAnsi="Book Antiqua" w:cs="Calibri"/>
          <w:sz w:val="22"/>
          <w:szCs w:val="22"/>
        </w:rPr>
      </w:pPr>
      <w:r w:rsidRPr="000027CA">
        <w:rPr>
          <w:rFonts w:ascii="Book Antiqua" w:hAnsi="Book Antiqua" w:cs="Calibri"/>
          <w:sz w:val="22"/>
          <w:szCs w:val="22"/>
        </w:rPr>
        <w:t>zakresu i okresu udziału innego podmiotu przy wykonaniu zamówienia.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jc w:val="both"/>
        <w:rPr>
          <w:rFonts w:ascii="Book Antiqua" w:hAnsi="Book Antiqua" w:cs="Calibri"/>
          <w:b/>
          <w:sz w:val="22"/>
          <w:szCs w:val="22"/>
        </w:rPr>
      </w:pPr>
      <w:r w:rsidRPr="000027CA">
        <w:rPr>
          <w:rFonts w:ascii="Book Antiqua" w:hAnsi="Book Antiqua" w:cs="Calibri"/>
          <w:b/>
          <w:sz w:val="22"/>
          <w:szCs w:val="22"/>
        </w:rPr>
        <w:t>INFORMACJE O SPOSOBIE POROZUMIEWANIA SIĘ ZAMAWIAJĄCEGO Z WYKONAWCAMI ORAZ PRZEKAZYWANIA OŚWIADCZEŃ I DOKUMENTÓW, A TAKŻE WSKAZANIE OSÓB UPRAWNIONYCH DO POROZUMIEWANIA SIĘ Z WYKONAWCAMI.</w:t>
      </w:r>
    </w:p>
    <w:p w:rsidR="008B0500" w:rsidRPr="000027CA" w:rsidRDefault="008B0500" w:rsidP="008B0500">
      <w:pPr>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wymaga, aby porozumiewanie (wnoszenie oświadczeń woli, dokumentów, pism oraz informacji a w tym środków ochrony prawnej) pomiędzy Wykonawcą, </w:t>
      </w:r>
      <w:r w:rsidR="006B33FA">
        <w:rPr>
          <w:rFonts w:ascii="Book Antiqua" w:hAnsi="Book Antiqua" w:cs="Calibri"/>
          <w:sz w:val="22"/>
          <w:szCs w:val="22"/>
        </w:rPr>
        <w:br/>
      </w:r>
      <w:r w:rsidRPr="000027CA">
        <w:rPr>
          <w:rFonts w:ascii="Book Antiqua" w:hAnsi="Book Antiqua" w:cs="Calibri"/>
          <w:sz w:val="22"/>
          <w:szCs w:val="22"/>
        </w:rPr>
        <w:t xml:space="preserve">a Zamawiającym było z zachowaniem </w:t>
      </w:r>
      <w:r w:rsidRPr="000027CA">
        <w:rPr>
          <w:rFonts w:ascii="Book Antiqua" w:hAnsi="Book Antiqua" w:cs="Calibri"/>
          <w:b/>
          <w:sz w:val="22"/>
          <w:szCs w:val="22"/>
          <w:u w:val="single"/>
        </w:rPr>
        <w:t>formy pisemnej</w:t>
      </w:r>
      <w:r w:rsidRPr="000027CA">
        <w:rPr>
          <w:rFonts w:ascii="Book Antiqua" w:hAnsi="Book Antiqua" w:cs="Calibri"/>
          <w:sz w:val="22"/>
          <w:szCs w:val="22"/>
        </w:rPr>
        <w:t xml:space="preserve"> zgodnie z art. 27 i 9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spacing w:line="360" w:lineRule="auto"/>
        <w:jc w:val="both"/>
        <w:rPr>
          <w:rFonts w:ascii="Book Antiqua" w:hAnsi="Book Antiqua" w:cs="Calibri"/>
          <w:b/>
          <w:i/>
          <w:sz w:val="22"/>
          <w:szCs w:val="22"/>
        </w:rPr>
      </w:pPr>
    </w:p>
    <w:p w:rsidR="008B0500" w:rsidRPr="000027CA" w:rsidRDefault="008B0500" w:rsidP="008B0500">
      <w:pPr>
        <w:spacing w:line="360" w:lineRule="auto"/>
        <w:jc w:val="both"/>
        <w:rPr>
          <w:rFonts w:ascii="Book Antiqua" w:hAnsi="Book Antiqua" w:cs="Calibri"/>
          <w:b/>
          <w:bCs/>
          <w:sz w:val="22"/>
          <w:szCs w:val="22"/>
        </w:rPr>
      </w:pPr>
      <w:r w:rsidRPr="000027CA">
        <w:rPr>
          <w:rFonts w:ascii="Book Antiqua" w:hAnsi="Book Antiqua" w:cs="Calibri"/>
          <w:sz w:val="22"/>
          <w:szCs w:val="22"/>
        </w:rPr>
        <w:t>Jednocześnie informuje się, iż Zamawiający dopuszcza składanie w formie faksu                              (</w:t>
      </w:r>
      <w:r w:rsidRPr="000027CA">
        <w:rPr>
          <w:rStyle w:val="Pogrubienie"/>
          <w:rFonts w:ascii="Book Antiqua" w:hAnsi="Book Antiqua" w:cs="Calibri"/>
          <w:sz w:val="22"/>
          <w:szCs w:val="22"/>
        </w:rPr>
        <w:t>fax. 0-74 815 54 45</w:t>
      </w:r>
      <w:r w:rsidRPr="000027CA">
        <w:rPr>
          <w:rFonts w:ascii="Book Antiqua" w:hAnsi="Book Antiqua" w:cs="Calibri"/>
          <w:sz w:val="22"/>
          <w:szCs w:val="22"/>
        </w:rPr>
        <w:t>) lub emailem (</w:t>
      </w:r>
      <w:r w:rsidRPr="000027CA">
        <w:rPr>
          <w:rFonts w:ascii="Book Antiqua" w:hAnsi="Book Antiqua" w:cs="Calibri"/>
          <w:b/>
          <w:sz w:val="22"/>
          <w:szCs w:val="22"/>
          <w:u w:val="single"/>
        </w:rPr>
        <w:t>beata.czerwinska@zabkowiceslaskie.pl</w:t>
      </w:r>
      <w:r w:rsidRPr="000027CA">
        <w:rPr>
          <w:rFonts w:ascii="Book Antiqua" w:hAnsi="Book Antiqua" w:cs="Calibri"/>
          <w:sz w:val="22"/>
          <w:szCs w:val="22"/>
        </w:rPr>
        <w:t xml:space="preserve"> )  następujących dokumentów:</w:t>
      </w:r>
    </w:p>
    <w:p w:rsidR="008B0500" w:rsidRPr="000027CA" w:rsidRDefault="008B0500" w:rsidP="008B0500">
      <w:pPr>
        <w:numPr>
          <w:ilvl w:val="0"/>
          <w:numId w:val="6"/>
        </w:numPr>
        <w:tabs>
          <w:tab w:val="clear" w:pos="108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Zapytania do treści specyfikacji, o którym mowa w art. 38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numPr>
          <w:ilvl w:val="0"/>
          <w:numId w:val="6"/>
        </w:numPr>
        <w:tabs>
          <w:tab w:val="clear" w:pos="108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Zawiadomienia o wyborze oferty najkorzystniejszej o którym mowa w treści art. 92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numPr>
          <w:ilvl w:val="0"/>
          <w:numId w:val="6"/>
        </w:numPr>
        <w:tabs>
          <w:tab w:val="clear" w:pos="1080"/>
          <w:tab w:val="num" w:pos="540"/>
        </w:tabs>
        <w:spacing w:line="360" w:lineRule="auto"/>
        <w:ind w:left="540"/>
        <w:jc w:val="both"/>
        <w:rPr>
          <w:rFonts w:ascii="Book Antiqua" w:hAnsi="Book Antiqua" w:cs="Calibri"/>
          <w:sz w:val="22"/>
          <w:szCs w:val="22"/>
        </w:rPr>
      </w:pPr>
      <w:r w:rsidRPr="000027CA">
        <w:rPr>
          <w:rFonts w:ascii="Book Antiqua" w:hAnsi="Book Antiqua" w:cs="Calibri"/>
          <w:sz w:val="22"/>
          <w:szCs w:val="22"/>
        </w:rPr>
        <w:t xml:space="preserve">Wezwania o których mowa w treści art. 26 ust. 3, 87 ust. 1 oraz 90 ust. 1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Korespondencja kierowana do Zamawiającego powinna być opatrzona numerem sprawy nadanym dla prowadzonego zamówienia:</w:t>
      </w:r>
    </w:p>
    <w:p w:rsidR="008B0500" w:rsidRPr="000027CA" w:rsidRDefault="008B0500" w:rsidP="00E31626">
      <w:pPr>
        <w:spacing w:line="360" w:lineRule="auto"/>
        <w:jc w:val="center"/>
        <w:rPr>
          <w:rFonts w:ascii="Book Antiqua" w:hAnsi="Book Antiqua" w:cs="Calibri"/>
          <w:b/>
          <w:sz w:val="22"/>
          <w:szCs w:val="22"/>
        </w:rPr>
      </w:pPr>
      <w:r w:rsidRPr="000027CA">
        <w:rPr>
          <w:rFonts w:ascii="Book Antiqua" w:hAnsi="Book Antiqua" w:cs="Calibri"/>
          <w:b/>
          <w:sz w:val="22"/>
          <w:szCs w:val="22"/>
        </w:rPr>
        <w:t>Numer sprawy ZP.271.2</w:t>
      </w:r>
      <w:r w:rsidR="004B5A2B">
        <w:rPr>
          <w:rFonts w:ascii="Book Antiqua" w:hAnsi="Book Antiqua" w:cs="Calibri"/>
          <w:b/>
          <w:sz w:val="22"/>
          <w:szCs w:val="22"/>
        </w:rPr>
        <w:t>.4</w:t>
      </w:r>
      <w:r w:rsidR="00E31626">
        <w:rPr>
          <w:rFonts w:ascii="Book Antiqua" w:hAnsi="Book Antiqua" w:cs="Calibri"/>
          <w:b/>
          <w:sz w:val="22"/>
          <w:szCs w:val="22"/>
        </w:rPr>
        <w:t>4</w:t>
      </w:r>
      <w:r w:rsidRPr="000027CA">
        <w:rPr>
          <w:rFonts w:ascii="Book Antiqua" w:hAnsi="Book Antiqua" w:cs="Calibri"/>
          <w:b/>
          <w:sz w:val="22"/>
          <w:szCs w:val="22"/>
        </w:rPr>
        <w:t>.2013.BC</w:t>
      </w:r>
    </w:p>
    <w:p w:rsidR="008B0500" w:rsidRPr="000027CA" w:rsidRDefault="008B0500" w:rsidP="008B0500">
      <w:pPr>
        <w:pStyle w:val="F4AKAPIT"/>
        <w:spacing w:line="360" w:lineRule="auto"/>
        <w:ind w:firstLine="0"/>
        <w:rPr>
          <w:rFonts w:ascii="Book Antiqua" w:hAnsi="Book Antiqua" w:cs="Calibri"/>
          <w:b/>
          <w:color w:val="000000"/>
          <w:sz w:val="22"/>
          <w:szCs w:val="22"/>
        </w:rPr>
      </w:pPr>
      <w:r w:rsidRPr="000027CA">
        <w:rPr>
          <w:rFonts w:ascii="Book Antiqua" w:hAnsi="Book Antiqua" w:cs="Calibri"/>
          <w:sz w:val="22"/>
          <w:szCs w:val="22"/>
        </w:rPr>
        <w:t xml:space="preserve">Osobami uprawnionymi przez Zamawiającego do kontaktowania się </w:t>
      </w:r>
      <w:r w:rsidRPr="000027CA">
        <w:rPr>
          <w:rFonts w:ascii="Book Antiqua" w:hAnsi="Book Antiqua" w:cs="Calibri"/>
          <w:sz w:val="22"/>
          <w:szCs w:val="22"/>
        </w:rPr>
        <w:br/>
      </w:r>
      <w:r w:rsidRPr="000027CA">
        <w:rPr>
          <w:rFonts w:ascii="Book Antiqua" w:hAnsi="Book Antiqua" w:cs="Calibri"/>
          <w:color w:val="000000"/>
          <w:sz w:val="22"/>
          <w:szCs w:val="22"/>
        </w:rPr>
        <w:t xml:space="preserve">z Wykonawcami jest:  </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r w:rsidRPr="000027CA">
        <w:rPr>
          <w:rFonts w:ascii="Book Antiqua" w:hAnsi="Book Antiqua" w:cs="Garamond"/>
          <w:color w:val="000000"/>
          <w:sz w:val="22"/>
          <w:szCs w:val="22"/>
          <w:u w:val="single"/>
        </w:rPr>
        <w:t xml:space="preserve">W sprawach organizacyjnych: Beata Czerwińska , tel. </w:t>
      </w:r>
      <w:r w:rsidRPr="008B0500">
        <w:rPr>
          <w:rFonts w:ascii="Book Antiqua" w:hAnsi="Book Antiqua" w:cs="Garamond"/>
          <w:color w:val="000000"/>
          <w:sz w:val="22"/>
          <w:szCs w:val="22"/>
          <w:u w:val="single"/>
        </w:rPr>
        <w:t xml:space="preserve">+48 74 81 65 317, </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r w:rsidRPr="008B0500">
        <w:rPr>
          <w:rFonts w:ascii="Book Antiqua" w:hAnsi="Book Antiqua" w:cs="Garamond"/>
          <w:color w:val="000000"/>
          <w:sz w:val="22"/>
          <w:szCs w:val="22"/>
          <w:u w:val="single"/>
        </w:rPr>
        <w:t>mail: beata.czerwinska@zabkowiceslaskie.pl</w:t>
      </w:r>
    </w:p>
    <w:p w:rsidR="008B0500" w:rsidRPr="008B0500" w:rsidRDefault="008B0500" w:rsidP="008B0500">
      <w:pPr>
        <w:shd w:val="clear" w:color="auto" w:fill="FFFFFF"/>
        <w:ind w:left="122" w:right="461" w:hanging="122"/>
        <w:rPr>
          <w:rFonts w:ascii="Book Antiqua" w:hAnsi="Book Antiqua" w:cs="Garamond"/>
          <w:color w:val="000000"/>
          <w:sz w:val="22"/>
          <w:szCs w:val="22"/>
          <w:u w:val="single"/>
        </w:rPr>
      </w:pPr>
    </w:p>
    <w:p w:rsidR="008B0500" w:rsidRPr="008B0500" w:rsidRDefault="008B0500" w:rsidP="008B0500">
      <w:pPr>
        <w:shd w:val="clear" w:color="auto" w:fill="FFFFFF"/>
        <w:ind w:left="122" w:right="461" w:hanging="122"/>
        <w:rPr>
          <w:rFonts w:ascii="Book Antiqua" w:hAnsi="Book Antiqua" w:cs="Garamond"/>
          <w:color w:val="FF0000"/>
          <w:sz w:val="22"/>
          <w:szCs w:val="22"/>
          <w:u w:val="single"/>
        </w:rPr>
      </w:pPr>
    </w:p>
    <w:p w:rsidR="008B0500" w:rsidRPr="000027CA" w:rsidRDefault="008B0500" w:rsidP="008B0500">
      <w:pPr>
        <w:pStyle w:val="F4AKAPIT"/>
        <w:pBdr>
          <w:top w:val="single" w:sz="4" w:space="1" w:color="auto"/>
          <w:left w:val="single" w:sz="4" w:space="4" w:color="auto"/>
          <w:bottom w:val="single" w:sz="4" w:space="1" w:color="auto"/>
          <w:right w:val="single" w:sz="4" w:space="4" w:color="auto"/>
        </w:pBdr>
        <w:shd w:val="clear" w:color="auto" w:fill="E0E0E0"/>
        <w:spacing w:line="360" w:lineRule="auto"/>
        <w:ind w:firstLine="0"/>
        <w:rPr>
          <w:rFonts w:ascii="Book Antiqua" w:hAnsi="Book Antiqua" w:cs="Calibri"/>
          <w:color w:val="000000"/>
          <w:sz w:val="22"/>
          <w:szCs w:val="22"/>
        </w:rPr>
      </w:pPr>
      <w:r w:rsidRPr="000027CA">
        <w:rPr>
          <w:rFonts w:ascii="Book Antiqua" w:hAnsi="Book Antiqua" w:cs="Calibri"/>
          <w:b/>
          <w:color w:val="000000"/>
          <w:sz w:val="22"/>
          <w:szCs w:val="22"/>
        </w:rPr>
        <w:t xml:space="preserve">Kontaktowanie z wyżej wymienionymi osobami odbywa się w formie pisemnej lub za pomocą dokumentów przesłanych faksem. </w:t>
      </w:r>
    </w:p>
    <w:p w:rsidR="008B0500" w:rsidRDefault="008B0500" w:rsidP="008B0500">
      <w:pPr>
        <w:jc w:val="both"/>
        <w:rPr>
          <w:rFonts w:ascii="Book Antiqua" w:hAnsi="Book Antiqua" w:cs="Calibri"/>
          <w:sz w:val="22"/>
          <w:szCs w:val="22"/>
        </w:rPr>
      </w:pPr>
    </w:p>
    <w:p w:rsidR="008B0500" w:rsidRDefault="008B0500" w:rsidP="008B0500">
      <w:pPr>
        <w:jc w:val="both"/>
        <w:rPr>
          <w:rFonts w:ascii="Book Antiqua" w:hAnsi="Book Antiqua" w:cs="Calibri"/>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 xml:space="preserve"> WYMAGANIA DOTYCZĄCE WADIUM.</w:t>
      </w:r>
    </w:p>
    <w:p w:rsidR="008B0500" w:rsidRPr="000027CA" w:rsidRDefault="008B0500" w:rsidP="008B0500">
      <w:pPr>
        <w:jc w:val="both"/>
        <w:rPr>
          <w:rFonts w:ascii="Book Antiqua" w:hAnsi="Book Antiqua" w:cs="Calibri"/>
          <w:sz w:val="22"/>
          <w:szCs w:val="22"/>
        </w:rPr>
      </w:pPr>
    </w:p>
    <w:p w:rsidR="008B0500" w:rsidRPr="000027CA" w:rsidRDefault="008B0500" w:rsidP="008B0500">
      <w:pPr>
        <w:pStyle w:val="Lista2"/>
        <w:spacing w:line="360" w:lineRule="auto"/>
        <w:ind w:left="0" w:firstLine="0"/>
        <w:jc w:val="both"/>
        <w:rPr>
          <w:rFonts w:ascii="Book Antiqua" w:hAnsi="Book Antiqua"/>
          <w:b/>
          <w:sz w:val="22"/>
          <w:szCs w:val="22"/>
        </w:rPr>
      </w:pPr>
      <w:r w:rsidRPr="000027CA">
        <w:rPr>
          <w:rFonts w:ascii="Book Antiqua" w:hAnsi="Book Antiqua" w:cs="Arial"/>
          <w:sz w:val="22"/>
          <w:szCs w:val="22"/>
        </w:rPr>
        <w:t>Zamawiający nie wymaga wniesienia wadium.</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TERMIN ZWIĄZANIA OFERTĄ.</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Termin związania ofertą upływa po </w:t>
      </w:r>
      <w:r w:rsidRPr="000027CA">
        <w:rPr>
          <w:rFonts w:ascii="Book Antiqua" w:hAnsi="Book Antiqua" w:cs="Calibri"/>
          <w:b/>
          <w:sz w:val="22"/>
          <w:szCs w:val="22"/>
        </w:rPr>
        <w:t>30</w:t>
      </w:r>
      <w:r w:rsidRPr="000027CA">
        <w:rPr>
          <w:rFonts w:ascii="Book Antiqua" w:hAnsi="Book Antiqua" w:cs="Calibri"/>
          <w:sz w:val="22"/>
          <w:szCs w:val="22"/>
        </w:rPr>
        <w:t xml:space="preserve"> dniach liczonych od terminu składania ofert. Wykonawca może, przed upływem terminu do składania ofert, zmienić lub wycofać ofertę.</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OPIS SPOSOBU PRZYGOTOWYWANIA OFERT.</w:t>
      </w:r>
    </w:p>
    <w:p w:rsidR="008B0500" w:rsidRPr="000027CA" w:rsidRDefault="008B0500" w:rsidP="008B0500">
      <w:pPr>
        <w:spacing w:before="120" w:line="360" w:lineRule="auto"/>
        <w:jc w:val="both"/>
        <w:rPr>
          <w:rFonts w:ascii="Book Antiqua" w:hAnsi="Book Antiqua" w:cs="Calibri"/>
          <w:b/>
          <w:i/>
          <w:sz w:val="22"/>
          <w:szCs w:val="22"/>
        </w:rPr>
      </w:pPr>
      <w:r w:rsidRPr="000027CA">
        <w:rPr>
          <w:rFonts w:ascii="Book Antiqua" w:hAnsi="Book Antiqua" w:cs="Calibri"/>
          <w:sz w:val="22"/>
          <w:szCs w:val="22"/>
        </w:rPr>
        <w:t xml:space="preserve">Ofertę sporządza się wg wzoru stanowiącego </w:t>
      </w:r>
      <w:r w:rsidRPr="000027CA">
        <w:rPr>
          <w:rFonts w:ascii="Book Antiqua" w:hAnsi="Book Antiqua" w:cs="Calibri"/>
          <w:b/>
          <w:sz w:val="22"/>
          <w:szCs w:val="22"/>
        </w:rPr>
        <w:t>załącznik nr 2</w:t>
      </w:r>
      <w:r w:rsidRPr="000027CA">
        <w:rPr>
          <w:rFonts w:ascii="Book Antiqua" w:hAnsi="Book Antiqua" w:cs="Calibri"/>
          <w:sz w:val="22"/>
          <w:szCs w:val="22"/>
        </w:rPr>
        <w:t xml:space="preserve"> do niniejszej specyfikacji. </w:t>
      </w:r>
    </w:p>
    <w:p w:rsidR="008B0500" w:rsidRPr="000027CA" w:rsidRDefault="008B0500" w:rsidP="008B0500">
      <w:pPr>
        <w:shd w:val="clear" w:color="auto" w:fill="FFFFFF"/>
        <w:tabs>
          <w:tab w:val="left" w:pos="288"/>
        </w:tabs>
        <w:spacing w:line="360" w:lineRule="auto"/>
        <w:ind w:left="7"/>
        <w:rPr>
          <w:rFonts w:ascii="Book Antiqua" w:hAnsi="Book Antiqua" w:cs="Garamond"/>
          <w:b/>
          <w:bCs/>
          <w:spacing w:val="-1"/>
          <w:sz w:val="22"/>
          <w:szCs w:val="22"/>
        </w:rPr>
      </w:pPr>
      <w:r w:rsidRPr="000027CA">
        <w:rPr>
          <w:rFonts w:ascii="Book Antiqua" w:hAnsi="Book Antiqua" w:cs="Garamond"/>
          <w:b/>
          <w:bCs/>
          <w:spacing w:val="-1"/>
          <w:sz w:val="22"/>
          <w:szCs w:val="22"/>
        </w:rPr>
        <w:t>2. Wymagania podstawowe:</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z w:val="22"/>
          <w:szCs w:val="22"/>
        </w:rPr>
      </w:pPr>
      <w:r w:rsidRPr="000027CA">
        <w:rPr>
          <w:rFonts w:ascii="Book Antiqua" w:hAnsi="Book Antiqua" w:cs="Garamond"/>
          <w:b/>
          <w:bCs/>
          <w:sz w:val="22"/>
          <w:szCs w:val="22"/>
        </w:rPr>
        <w:t>2.1</w:t>
      </w:r>
      <w:r w:rsidRPr="000027CA">
        <w:rPr>
          <w:rFonts w:ascii="Book Antiqua" w:hAnsi="Book Antiqua" w:cs="Garamond"/>
          <w:sz w:val="22"/>
          <w:szCs w:val="22"/>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8B0500" w:rsidRPr="000027CA" w:rsidRDefault="008B0500" w:rsidP="008B0500">
      <w:pPr>
        <w:shd w:val="clear" w:color="auto" w:fill="FFFFFF"/>
        <w:tabs>
          <w:tab w:val="left" w:pos="648"/>
        </w:tabs>
        <w:spacing w:line="360" w:lineRule="auto"/>
        <w:ind w:right="346"/>
        <w:jc w:val="both"/>
        <w:rPr>
          <w:rFonts w:ascii="Book Antiqua" w:hAnsi="Book Antiqua" w:cs="Garamond"/>
          <w:spacing w:val="-1"/>
          <w:sz w:val="22"/>
          <w:szCs w:val="22"/>
        </w:rPr>
      </w:pPr>
      <w:r w:rsidRPr="000027CA">
        <w:rPr>
          <w:rFonts w:ascii="Book Antiqua" w:hAnsi="Book Antiqua" w:cs="Garamond"/>
          <w:b/>
          <w:bCs/>
          <w:sz w:val="22"/>
          <w:szCs w:val="22"/>
        </w:rPr>
        <w:t>2.2</w:t>
      </w:r>
      <w:r w:rsidRPr="000027CA">
        <w:rPr>
          <w:rFonts w:ascii="Book Antiqua" w:hAnsi="Book Antiqua" w:cs="Garamond"/>
          <w:sz w:val="22"/>
          <w:szCs w:val="22"/>
        </w:rPr>
        <w:t xml:space="preserve"> Oferta musi być podpisana przez osobę lub osoby upoważnione do reprezentowania Wykonawcy. Podpis winien być sporządzony w sposób umożliwiający jego identyfikację </w:t>
      </w:r>
      <w:r w:rsidRPr="000027CA">
        <w:rPr>
          <w:rFonts w:ascii="Book Antiqua" w:hAnsi="Book Antiqua" w:cs="Garamond"/>
          <w:spacing w:val="-1"/>
          <w:sz w:val="22"/>
          <w:szCs w:val="22"/>
        </w:rPr>
        <w:t xml:space="preserve">np. złożony wraz z imienną pieczątką lub czytelny (z podaniem imienia i nazwiska). Jeżeli z dokumentu określającego status prawny Wykonawcy lub pełnomocnictwa wynika, iż do </w:t>
      </w:r>
      <w:r w:rsidRPr="000027CA">
        <w:rPr>
          <w:rFonts w:ascii="Book Antiqua" w:hAnsi="Book Antiqua" w:cs="Garamond"/>
          <w:sz w:val="22"/>
          <w:szCs w:val="22"/>
        </w:rPr>
        <w:t xml:space="preserve">reprezentowania Wykonawcy upoważnionych jest łącznie kilka osób, dokumenty </w:t>
      </w:r>
      <w:r w:rsidRPr="000027CA">
        <w:rPr>
          <w:rFonts w:ascii="Book Antiqua" w:hAnsi="Book Antiqua" w:cs="Garamond"/>
          <w:spacing w:val="-1"/>
          <w:sz w:val="22"/>
          <w:szCs w:val="22"/>
        </w:rPr>
        <w:t xml:space="preserve">wchodzące </w:t>
      </w:r>
      <w:r w:rsidRPr="000027CA">
        <w:rPr>
          <w:rFonts w:ascii="Book Antiqua" w:hAnsi="Book Antiqua" w:cs="Garamond"/>
          <w:spacing w:val="-1"/>
          <w:sz w:val="22"/>
          <w:szCs w:val="22"/>
        </w:rPr>
        <w:br/>
        <w:t>w skład oferty muszą być podpisane przez wszystkie te osoby,</w:t>
      </w:r>
    </w:p>
    <w:p w:rsidR="008B0500" w:rsidRPr="000027CA" w:rsidRDefault="008B0500" w:rsidP="008B0500">
      <w:pPr>
        <w:shd w:val="clear" w:color="auto" w:fill="FFFFFF"/>
        <w:tabs>
          <w:tab w:val="left" w:pos="648"/>
        </w:tabs>
        <w:spacing w:line="360" w:lineRule="auto"/>
        <w:jc w:val="both"/>
        <w:rPr>
          <w:rFonts w:ascii="Book Antiqua" w:hAnsi="Book Antiqua" w:cs="Garamond"/>
          <w:spacing w:val="-1"/>
          <w:sz w:val="22"/>
          <w:szCs w:val="22"/>
        </w:rPr>
      </w:pPr>
      <w:r w:rsidRPr="000027CA">
        <w:rPr>
          <w:rFonts w:ascii="Book Antiqua" w:hAnsi="Book Antiqua" w:cs="Garamond"/>
          <w:b/>
          <w:bCs/>
          <w:spacing w:val="-1"/>
          <w:sz w:val="22"/>
          <w:szCs w:val="22"/>
        </w:rPr>
        <w:t>2.3</w:t>
      </w:r>
      <w:r w:rsidRPr="000027CA">
        <w:rPr>
          <w:rFonts w:ascii="Book Antiqua" w:hAnsi="Book Antiqua" w:cs="Garamond"/>
          <w:spacing w:val="-1"/>
          <w:sz w:val="22"/>
          <w:szCs w:val="22"/>
        </w:rPr>
        <w:t xml:space="preserve"> Upoważnienie osób podpisujących ofertę do jej podpisania musi bezpośrednio wynikać </w:t>
      </w:r>
      <w:r w:rsidRPr="000027CA">
        <w:rPr>
          <w:rFonts w:ascii="Book Antiqua" w:hAnsi="Book Antiqua" w:cs="Garamond"/>
          <w:sz w:val="22"/>
          <w:szCs w:val="22"/>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8B0500" w:rsidRPr="000027CA" w:rsidRDefault="008B0500" w:rsidP="008B0500">
      <w:pPr>
        <w:shd w:val="clear" w:color="auto" w:fill="FFFFFF"/>
        <w:tabs>
          <w:tab w:val="left" w:pos="648"/>
          <w:tab w:val="left" w:pos="9356"/>
        </w:tabs>
        <w:spacing w:line="360" w:lineRule="auto"/>
        <w:ind w:right="-31"/>
        <w:jc w:val="both"/>
        <w:rPr>
          <w:rFonts w:ascii="Book Antiqua" w:hAnsi="Book Antiqua" w:cs="Garamond"/>
          <w:sz w:val="22"/>
          <w:szCs w:val="22"/>
        </w:rPr>
      </w:pPr>
      <w:r w:rsidRPr="000027CA">
        <w:rPr>
          <w:rFonts w:ascii="Book Antiqua" w:hAnsi="Book Antiqua" w:cs="Garamond"/>
          <w:b/>
          <w:bCs/>
          <w:sz w:val="22"/>
          <w:szCs w:val="22"/>
        </w:rPr>
        <w:lastRenderedPageBreak/>
        <w:t>2.4</w:t>
      </w:r>
      <w:r w:rsidRPr="000027CA">
        <w:rPr>
          <w:rFonts w:ascii="Book Antiqua" w:hAnsi="Book Antiqua" w:cs="Garamond"/>
          <w:sz w:val="22"/>
          <w:szCs w:val="22"/>
        </w:rPr>
        <w:t xml:space="preserve"> Wzory dokumentów dołączonych do niniejszej SIWZ a stanowiące załączniki do oferty powinny zostać wypełnione przez Wykonawcę i dołączone do oferty bądź też przygotowane przez Wykonawcę w treści </w:t>
      </w:r>
      <w:r w:rsidRPr="000027CA">
        <w:rPr>
          <w:rFonts w:ascii="Book Antiqua" w:hAnsi="Book Antiqua" w:cs="Garamond"/>
          <w:i/>
          <w:iCs/>
          <w:sz w:val="22"/>
          <w:szCs w:val="22"/>
        </w:rPr>
        <w:t xml:space="preserve"> </w:t>
      </w:r>
      <w:r w:rsidRPr="000027CA">
        <w:rPr>
          <w:rFonts w:ascii="Book Antiqua" w:hAnsi="Book Antiqua" w:cs="Garamond"/>
          <w:sz w:val="22"/>
          <w:szCs w:val="22"/>
        </w:rPr>
        <w:t>zgodnej z niniejszą SIWZ,</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pacing w:val="-1"/>
          <w:sz w:val="22"/>
          <w:szCs w:val="22"/>
        </w:rPr>
      </w:pPr>
      <w:r w:rsidRPr="000027CA">
        <w:rPr>
          <w:rFonts w:ascii="Book Antiqua" w:hAnsi="Book Antiqua" w:cs="Garamond"/>
          <w:b/>
          <w:bCs/>
          <w:spacing w:val="-1"/>
          <w:sz w:val="22"/>
          <w:szCs w:val="22"/>
        </w:rPr>
        <w:t>2.5</w:t>
      </w:r>
      <w:r w:rsidRPr="000027CA">
        <w:rPr>
          <w:rFonts w:ascii="Book Antiqua" w:hAnsi="Book Antiqua" w:cs="Garamond"/>
          <w:spacing w:val="-1"/>
          <w:sz w:val="22"/>
          <w:szCs w:val="22"/>
        </w:rPr>
        <w:t xml:space="preserve"> We wszystkich przypadkach, gdzie jest mowa o pieczątkach, Zamawiający dopuszcza złożenie czytelnego zapisu zawierającego, co najmniej oznaczenie firmy i siedziby,</w:t>
      </w:r>
    </w:p>
    <w:p w:rsidR="008B0500" w:rsidRPr="000027CA" w:rsidRDefault="008B0500" w:rsidP="008B0500">
      <w:pPr>
        <w:shd w:val="clear" w:color="auto" w:fill="FFFFFF"/>
        <w:tabs>
          <w:tab w:val="left" w:pos="648"/>
        </w:tabs>
        <w:spacing w:line="360" w:lineRule="auto"/>
        <w:ind w:right="346"/>
        <w:jc w:val="both"/>
        <w:rPr>
          <w:rFonts w:ascii="Book Antiqua" w:hAnsi="Book Antiqua" w:cs="Garamond"/>
          <w:sz w:val="22"/>
          <w:szCs w:val="22"/>
        </w:rPr>
      </w:pPr>
      <w:r w:rsidRPr="000027CA">
        <w:rPr>
          <w:rFonts w:ascii="Book Antiqua" w:hAnsi="Book Antiqua" w:cs="Garamond"/>
          <w:b/>
          <w:bCs/>
          <w:sz w:val="22"/>
          <w:szCs w:val="22"/>
        </w:rPr>
        <w:t>2.6</w:t>
      </w:r>
      <w:r w:rsidRPr="000027CA">
        <w:rPr>
          <w:rFonts w:ascii="Book Antiqua" w:hAnsi="Book Antiqua" w:cs="Garamond"/>
          <w:sz w:val="22"/>
          <w:szCs w:val="22"/>
        </w:rPr>
        <w:t xml:space="preserve"> Wykonawca ponosi wszelkie koszty związane z przygotowaniem i złożeniem oferty z uwzględnieniem treści art. 93 ust. 4 ustawy,</w:t>
      </w:r>
    </w:p>
    <w:p w:rsidR="008B0500" w:rsidRPr="000027CA" w:rsidRDefault="008B0500" w:rsidP="008B0500">
      <w:pPr>
        <w:shd w:val="clear" w:color="auto" w:fill="FFFFFF"/>
        <w:tabs>
          <w:tab w:val="left" w:pos="648"/>
        </w:tabs>
        <w:spacing w:line="360" w:lineRule="auto"/>
        <w:ind w:right="360"/>
        <w:jc w:val="both"/>
        <w:rPr>
          <w:rFonts w:ascii="Book Antiqua" w:hAnsi="Book Antiqua" w:cs="Garamond"/>
          <w:sz w:val="22"/>
          <w:szCs w:val="22"/>
        </w:rPr>
      </w:pPr>
      <w:r w:rsidRPr="000027CA">
        <w:rPr>
          <w:rFonts w:ascii="Book Antiqua" w:hAnsi="Book Antiqua" w:cs="Garamond"/>
          <w:b/>
          <w:bCs/>
          <w:sz w:val="22"/>
          <w:szCs w:val="22"/>
        </w:rPr>
        <w:t>2.7</w:t>
      </w:r>
      <w:r w:rsidRPr="000027CA">
        <w:rPr>
          <w:rFonts w:ascii="Book Antiqua" w:hAnsi="Book Antiqua" w:cs="Garamond"/>
          <w:sz w:val="22"/>
          <w:szCs w:val="22"/>
        </w:rPr>
        <w:t xml:space="preserve"> Zaleca się, aby Wykonawca zdobył wszelkie informacje, które mogą być konieczne do przygotowania oferty oraz podpisania umowy.</w:t>
      </w:r>
    </w:p>
    <w:p w:rsidR="008B0500" w:rsidRPr="000027CA" w:rsidRDefault="008B0500" w:rsidP="008B0500">
      <w:pPr>
        <w:shd w:val="clear" w:color="auto" w:fill="FFFFFF"/>
        <w:tabs>
          <w:tab w:val="left" w:pos="648"/>
        </w:tabs>
        <w:spacing w:line="360" w:lineRule="auto"/>
        <w:ind w:left="295" w:right="360"/>
        <w:jc w:val="both"/>
        <w:rPr>
          <w:rFonts w:ascii="Book Antiqua" w:hAnsi="Book Antiqua" w:cs="Garamond"/>
          <w:spacing w:val="-9"/>
          <w:sz w:val="22"/>
          <w:szCs w:val="22"/>
        </w:rPr>
      </w:pPr>
    </w:p>
    <w:p w:rsidR="008B0500" w:rsidRPr="000027CA" w:rsidRDefault="008B0500" w:rsidP="008B0500">
      <w:pPr>
        <w:shd w:val="clear" w:color="auto" w:fill="FFFFFF"/>
        <w:tabs>
          <w:tab w:val="left" w:pos="288"/>
        </w:tabs>
        <w:spacing w:line="360" w:lineRule="auto"/>
        <w:ind w:left="7"/>
        <w:rPr>
          <w:rFonts w:ascii="Book Antiqua" w:hAnsi="Book Antiqua" w:cs="Garamond"/>
          <w:b/>
          <w:bCs/>
          <w:spacing w:val="-3"/>
          <w:sz w:val="22"/>
          <w:szCs w:val="22"/>
        </w:rPr>
      </w:pPr>
      <w:r w:rsidRPr="000027CA">
        <w:rPr>
          <w:rFonts w:ascii="Book Antiqua" w:hAnsi="Book Antiqua" w:cs="Garamond"/>
          <w:b/>
          <w:bCs/>
          <w:spacing w:val="-3"/>
          <w:sz w:val="22"/>
          <w:szCs w:val="22"/>
        </w:rPr>
        <w:t>3. Forma oferty:</w:t>
      </w:r>
    </w:p>
    <w:p w:rsidR="008B0500" w:rsidRPr="000027CA" w:rsidRDefault="008B0500" w:rsidP="008B0500">
      <w:pPr>
        <w:shd w:val="clear" w:color="auto" w:fill="FFFFFF"/>
        <w:tabs>
          <w:tab w:val="left" w:pos="288"/>
        </w:tabs>
        <w:spacing w:line="360" w:lineRule="auto"/>
        <w:ind w:left="7"/>
        <w:rPr>
          <w:rFonts w:ascii="Book Antiqua" w:hAnsi="Book Antiqua" w:cs="Garamond"/>
          <w:spacing w:val="-3"/>
          <w:sz w:val="22"/>
          <w:szCs w:val="22"/>
        </w:rPr>
      </w:pPr>
    </w:p>
    <w:p w:rsidR="008B0500" w:rsidRDefault="008B0500" w:rsidP="008B0500">
      <w:pPr>
        <w:shd w:val="clear" w:color="auto" w:fill="FFFFFF"/>
        <w:tabs>
          <w:tab w:val="left" w:pos="6696"/>
        </w:tabs>
        <w:spacing w:line="360" w:lineRule="auto"/>
        <w:ind w:right="49"/>
        <w:jc w:val="both"/>
        <w:rPr>
          <w:rFonts w:ascii="Book Antiqua" w:hAnsi="Book Antiqua" w:cs="Garamond"/>
          <w:spacing w:val="-3"/>
          <w:sz w:val="22"/>
          <w:szCs w:val="22"/>
        </w:rPr>
      </w:pPr>
      <w:r w:rsidRPr="000027CA">
        <w:rPr>
          <w:rFonts w:ascii="Book Antiqua" w:hAnsi="Book Antiqua" w:cs="Garamond"/>
          <w:b/>
          <w:bCs/>
          <w:sz w:val="22"/>
          <w:szCs w:val="22"/>
        </w:rPr>
        <w:t>3.1</w:t>
      </w:r>
      <w:r w:rsidRPr="000027CA">
        <w:rPr>
          <w:rFonts w:ascii="Book Antiqua" w:hAnsi="Book Antiqua" w:cs="Garamond"/>
          <w:sz w:val="22"/>
          <w:szCs w:val="22"/>
        </w:rPr>
        <w:t xml:space="preserve"> Zamawiający ustala wzór Formularza ofertowego, który powinien stanowić pierwszą </w:t>
      </w:r>
      <w:r w:rsidRPr="000027CA">
        <w:rPr>
          <w:rFonts w:ascii="Book Antiqua" w:hAnsi="Book Antiqua" w:cs="Garamond"/>
          <w:spacing w:val="-3"/>
          <w:sz w:val="22"/>
          <w:szCs w:val="22"/>
        </w:rPr>
        <w:t>stronę składanej oferty.</w:t>
      </w:r>
    </w:p>
    <w:p w:rsidR="008B0500" w:rsidRPr="000027CA" w:rsidRDefault="008B0500" w:rsidP="008B0500">
      <w:pPr>
        <w:shd w:val="clear" w:color="auto" w:fill="FFFFFF"/>
        <w:tabs>
          <w:tab w:val="left" w:pos="6696"/>
        </w:tabs>
        <w:spacing w:line="360" w:lineRule="auto"/>
        <w:ind w:right="49"/>
        <w:jc w:val="both"/>
        <w:rPr>
          <w:rFonts w:ascii="Book Antiqua" w:hAnsi="Book Antiqua" w:cs="Garamond"/>
          <w:spacing w:val="-3"/>
          <w:sz w:val="22"/>
          <w:szCs w:val="22"/>
        </w:rPr>
      </w:pPr>
      <w:r>
        <w:rPr>
          <w:rFonts w:ascii="Book Antiqua" w:hAnsi="Book Antiqua" w:cs="Garamond"/>
          <w:spacing w:val="-3"/>
          <w:sz w:val="22"/>
          <w:szCs w:val="22"/>
        </w:rPr>
        <w:t xml:space="preserve">Wykonawca może zaproponować ofertę na każdą cześć ( I </w:t>
      </w:r>
      <w:proofErr w:type="spellStart"/>
      <w:r>
        <w:rPr>
          <w:rFonts w:ascii="Book Antiqua" w:hAnsi="Book Antiqua" w:cs="Garamond"/>
          <w:spacing w:val="-3"/>
          <w:sz w:val="22"/>
          <w:szCs w:val="22"/>
        </w:rPr>
        <w:t>i</w:t>
      </w:r>
      <w:proofErr w:type="spellEnd"/>
      <w:r>
        <w:rPr>
          <w:rFonts w:ascii="Book Antiqua" w:hAnsi="Book Antiqua" w:cs="Garamond"/>
          <w:spacing w:val="-3"/>
          <w:sz w:val="22"/>
          <w:szCs w:val="22"/>
        </w:rPr>
        <w:t xml:space="preserve"> II) lub tylko na jedną z części. </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pacing w:val="-2"/>
          <w:sz w:val="22"/>
          <w:szCs w:val="22"/>
        </w:rPr>
        <w:t>3.2</w:t>
      </w:r>
      <w:r w:rsidRPr="000027CA">
        <w:rPr>
          <w:rFonts w:ascii="Book Antiqua" w:hAnsi="Book Antiqua" w:cs="Garamond"/>
          <w:spacing w:val="-2"/>
          <w:sz w:val="22"/>
          <w:szCs w:val="22"/>
        </w:rPr>
        <w:t xml:space="preserve"> Ofertę należy sporządzić pisemnie w języku polskim, ściśle wg </w:t>
      </w:r>
      <w:r w:rsidRPr="000027CA">
        <w:rPr>
          <w:rFonts w:ascii="Book Antiqua" w:hAnsi="Book Antiqua" w:cs="Garamond"/>
          <w:sz w:val="22"/>
          <w:szCs w:val="22"/>
        </w:rPr>
        <w:t>wzorów druków załączonych przez Zamawiającego. Dokumenty sporządzone w języku obcym są składane wraz z tłumaczeniem na język polski, poświadczonym identyfikowalnym podpisem przez Wykonawcę.</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z w:val="22"/>
          <w:szCs w:val="22"/>
        </w:rPr>
        <w:t>3.3.</w:t>
      </w:r>
      <w:r w:rsidRPr="000027CA">
        <w:rPr>
          <w:rFonts w:ascii="Book Antiqua" w:hAnsi="Book Antiqua" w:cs="Garamond"/>
          <w:sz w:val="22"/>
          <w:szCs w:val="22"/>
        </w:rPr>
        <w:t xml:space="preserve"> Ofertę należy sporządzić w sposób trwały (np. na maszynie do pisania, komputerze, długopisem lub nieścieralnym atramentem).</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pacing w:val="-1"/>
          <w:sz w:val="22"/>
          <w:szCs w:val="22"/>
        </w:rPr>
      </w:pPr>
      <w:r w:rsidRPr="000027CA">
        <w:rPr>
          <w:rFonts w:ascii="Book Antiqua" w:hAnsi="Book Antiqua" w:cs="Garamond"/>
          <w:b/>
          <w:bCs/>
          <w:spacing w:val="-1"/>
          <w:sz w:val="22"/>
          <w:szCs w:val="22"/>
        </w:rPr>
        <w:t>3.4</w:t>
      </w:r>
      <w:r w:rsidRPr="000027CA">
        <w:rPr>
          <w:rFonts w:ascii="Book Antiqua" w:hAnsi="Book Antiqua" w:cs="Garamond"/>
          <w:spacing w:val="-1"/>
          <w:sz w:val="22"/>
          <w:szCs w:val="22"/>
        </w:rPr>
        <w:t xml:space="preserve"> </w:t>
      </w:r>
      <w:r w:rsidRPr="000027CA">
        <w:rPr>
          <w:rFonts w:ascii="Book Antiqua" w:hAnsi="Book Antiqua" w:cs="Garamond"/>
          <w:b/>
          <w:bCs/>
          <w:spacing w:val="-1"/>
          <w:sz w:val="22"/>
          <w:szCs w:val="22"/>
        </w:rPr>
        <w:t>Zaleca się, aby oferta była trwale zszyta i posiadała</w:t>
      </w:r>
      <w:r w:rsidRPr="000027CA">
        <w:rPr>
          <w:rFonts w:ascii="Book Antiqua" w:hAnsi="Book Antiqua" w:cs="Garamond"/>
          <w:spacing w:val="-1"/>
          <w:sz w:val="22"/>
          <w:szCs w:val="22"/>
        </w:rPr>
        <w:t xml:space="preserve"> </w:t>
      </w:r>
      <w:r w:rsidRPr="000027CA">
        <w:rPr>
          <w:rFonts w:ascii="Book Antiqua" w:hAnsi="Book Antiqua" w:cs="Garamond"/>
          <w:b/>
          <w:bCs/>
          <w:spacing w:val="-1"/>
          <w:sz w:val="22"/>
          <w:szCs w:val="22"/>
        </w:rPr>
        <w:t>spis treści a jej zapisane strony były  ponumerowane</w:t>
      </w:r>
      <w:r w:rsidRPr="000027CA">
        <w:rPr>
          <w:rFonts w:ascii="Book Antiqua" w:hAnsi="Book Antiqua" w:cs="Garamond"/>
          <w:spacing w:val="-1"/>
          <w:sz w:val="22"/>
          <w:szCs w:val="22"/>
        </w:rPr>
        <w:t>,</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pacing w:val="-1"/>
          <w:sz w:val="22"/>
          <w:szCs w:val="22"/>
        </w:rPr>
      </w:pPr>
      <w:r w:rsidRPr="000027CA">
        <w:rPr>
          <w:rFonts w:ascii="Book Antiqua" w:hAnsi="Book Antiqua" w:cs="Garamond"/>
          <w:b/>
          <w:bCs/>
          <w:spacing w:val="-1"/>
          <w:sz w:val="22"/>
          <w:szCs w:val="22"/>
        </w:rPr>
        <w:t>3.5</w:t>
      </w:r>
      <w:r w:rsidRPr="000027CA">
        <w:rPr>
          <w:rFonts w:ascii="Book Antiqua" w:hAnsi="Book Antiqua" w:cs="Garamond"/>
          <w:spacing w:val="-1"/>
          <w:sz w:val="22"/>
          <w:szCs w:val="22"/>
        </w:rPr>
        <w:t xml:space="preserve">  Załączniki oferty stanowią jej integralną część i powinny być czytelnie oznaczone wg spisu treści.</w:t>
      </w:r>
    </w:p>
    <w:p w:rsidR="008B0500" w:rsidRPr="000027CA" w:rsidRDefault="008B0500" w:rsidP="008B0500">
      <w:pPr>
        <w:shd w:val="clear" w:color="auto" w:fill="FFFFFF"/>
        <w:tabs>
          <w:tab w:val="left" w:pos="648"/>
        </w:tabs>
        <w:spacing w:line="360" w:lineRule="auto"/>
        <w:ind w:right="49"/>
        <w:jc w:val="both"/>
        <w:rPr>
          <w:rFonts w:ascii="Book Antiqua" w:hAnsi="Book Antiqua" w:cs="Garamond"/>
          <w:sz w:val="22"/>
          <w:szCs w:val="22"/>
        </w:rPr>
      </w:pPr>
      <w:r w:rsidRPr="000027CA">
        <w:rPr>
          <w:rFonts w:ascii="Book Antiqua" w:hAnsi="Book Antiqua" w:cs="Garamond"/>
          <w:b/>
          <w:bCs/>
          <w:sz w:val="22"/>
          <w:szCs w:val="22"/>
        </w:rPr>
        <w:t>3.6</w:t>
      </w:r>
      <w:r w:rsidRPr="000027CA">
        <w:rPr>
          <w:rFonts w:ascii="Book Antiqua" w:hAnsi="Book Antiqua" w:cs="Garamond"/>
          <w:sz w:val="22"/>
          <w:szCs w:val="22"/>
        </w:rPr>
        <w:t xml:space="preserve"> Wszelkie miejsca w ofercie, w których Wykonawca naniósł poprawki lub zmiany wpisywanej przez siebie treści muszą być parafowane przez osobę podpisującą ofertę -</w:t>
      </w:r>
      <w:r w:rsidRPr="000027CA">
        <w:rPr>
          <w:rFonts w:ascii="Book Antiqua" w:hAnsi="Book Antiqua" w:cs="Garamond"/>
          <w:spacing w:val="-1"/>
          <w:sz w:val="22"/>
          <w:szCs w:val="22"/>
        </w:rPr>
        <w:t xml:space="preserve">w przeciwnym wypadku nie będą uwzględniane. Ofertę poprawia się wyłącznie w sposób </w:t>
      </w:r>
      <w:r w:rsidRPr="000027CA">
        <w:rPr>
          <w:rFonts w:ascii="Book Antiqua" w:hAnsi="Book Antiqua" w:cs="Garamond"/>
          <w:sz w:val="22"/>
          <w:szCs w:val="22"/>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8B0500" w:rsidRPr="000027CA" w:rsidRDefault="008B0500" w:rsidP="008B0500">
      <w:pPr>
        <w:shd w:val="clear" w:color="auto" w:fill="FFFFFF"/>
        <w:spacing w:line="360" w:lineRule="auto"/>
        <w:ind w:right="72"/>
        <w:jc w:val="both"/>
        <w:rPr>
          <w:rFonts w:ascii="Book Antiqua" w:hAnsi="Book Antiqua" w:cs="Garamond"/>
          <w:sz w:val="22"/>
          <w:szCs w:val="22"/>
        </w:rPr>
      </w:pPr>
      <w:r w:rsidRPr="000027CA">
        <w:rPr>
          <w:rFonts w:ascii="Book Antiqua" w:hAnsi="Book Antiqua" w:cs="Garamond"/>
          <w:b/>
          <w:bCs/>
          <w:sz w:val="22"/>
          <w:szCs w:val="22"/>
        </w:rPr>
        <w:lastRenderedPageBreak/>
        <w:t>3.7</w:t>
      </w:r>
      <w:r w:rsidRPr="000027CA">
        <w:rPr>
          <w:rFonts w:ascii="Book Antiqua" w:hAnsi="Book Antiqua" w:cs="Garamond"/>
          <w:sz w:val="22"/>
          <w:szCs w:val="22"/>
        </w:rPr>
        <w:t xml:space="preserve"> Formularz ofertowy, wszystkie wymagane oświadczenia należy złożyć w formie oryginałów. Upoważnienia (pełnomocnictwa) należy złożyć w formie oryginałów lub w kopii poświadczonej </w:t>
      </w:r>
      <w:r w:rsidRPr="000027CA">
        <w:rPr>
          <w:rFonts w:ascii="Book Antiqua" w:hAnsi="Book Antiqua" w:cs="Garamond"/>
          <w:spacing w:val="-1"/>
          <w:sz w:val="22"/>
          <w:szCs w:val="22"/>
        </w:rPr>
        <w:t xml:space="preserve">notarialnie. Pozostałe dokumenty wchodzące w skład oferty, mogą być przedstawione w </w:t>
      </w:r>
      <w:r w:rsidRPr="000027CA">
        <w:rPr>
          <w:rFonts w:ascii="Book Antiqua" w:hAnsi="Book Antiqua" w:cs="Garamond"/>
          <w:sz w:val="22"/>
          <w:szCs w:val="22"/>
        </w:rPr>
        <w:t xml:space="preserve">formie oryginałów lub poświadczonych za zgodność z oryginałem kopii. </w:t>
      </w:r>
    </w:p>
    <w:p w:rsidR="008B0500" w:rsidRPr="000027CA" w:rsidRDefault="008B0500" w:rsidP="008B0500">
      <w:pPr>
        <w:shd w:val="clear" w:color="auto" w:fill="FFFFFF"/>
        <w:spacing w:line="360" w:lineRule="auto"/>
        <w:ind w:right="72"/>
        <w:jc w:val="both"/>
        <w:rPr>
          <w:rFonts w:ascii="Book Antiqua" w:hAnsi="Book Antiqua" w:cs="Garamond"/>
          <w:sz w:val="22"/>
          <w:szCs w:val="22"/>
        </w:rPr>
      </w:pPr>
      <w:r w:rsidRPr="000027CA">
        <w:rPr>
          <w:rFonts w:ascii="Book Antiqua" w:hAnsi="Book Antiqua" w:cs="Garamond"/>
          <w:b/>
          <w:bCs/>
          <w:sz w:val="22"/>
          <w:szCs w:val="22"/>
        </w:rPr>
        <w:t>3.8</w:t>
      </w:r>
      <w:r w:rsidRPr="000027CA">
        <w:rPr>
          <w:rFonts w:ascii="Book Antiqua" w:hAnsi="Book Antiqua" w:cs="Garamond"/>
          <w:sz w:val="22"/>
          <w:szCs w:val="22"/>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sidRPr="000027CA">
        <w:rPr>
          <w:rFonts w:ascii="Book Antiqua" w:hAnsi="Book Antiqua" w:cs="Garamond"/>
          <w:spacing w:val="-1"/>
          <w:sz w:val="22"/>
          <w:szCs w:val="22"/>
        </w:rPr>
        <w:t xml:space="preserve">poświadczającej kopię dokumentu za zgodność z oryginałem). Jeżeli do reprezentowania </w:t>
      </w:r>
      <w:r w:rsidRPr="000027CA">
        <w:rPr>
          <w:rFonts w:ascii="Book Antiqua" w:hAnsi="Book Antiqua" w:cs="Garamond"/>
          <w:sz w:val="22"/>
          <w:szCs w:val="22"/>
        </w:rPr>
        <w:t>Wykonawcy upoważnione są łącznie dwie lub więcej osób, kopie dokumentów musz</w:t>
      </w:r>
      <w:r>
        <w:rPr>
          <w:rFonts w:ascii="Book Antiqua" w:hAnsi="Book Antiqua" w:cs="Garamond"/>
          <w:sz w:val="22"/>
          <w:szCs w:val="22"/>
        </w:rPr>
        <w:t xml:space="preserve">ą być potwierdzone za zgodność </w:t>
      </w:r>
      <w:r w:rsidRPr="000027CA">
        <w:rPr>
          <w:rFonts w:ascii="Book Antiqua" w:hAnsi="Book Antiqua" w:cs="Garamond"/>
          <w:sz w:val="22"/>
          <w:szCs w:val="22"/>
        </w:rPr>
        <w:t>z oryginałem przez te osoby.</w:t>
      </w:r>
    </w:p>
    <w:p w:rsidR="008B0500" w:rsidRPr="000027CA" w:rsidRDefault="008B0500" w:rsidP="008B0500">
      <w:pPr>
        <w:shd w:val="clear" w:color="auto" w:fill="FFFFFF"/>
        <w:spacing w:line="360" w:lineRule="auto"/>
        <w:jc w:val="both"/>
        <w:rPr>
          <w:rFonts w:ascii="Book Antiqua" w:hAnsi="Book Antiqua" w:cs="Garamond"/>
          <w:sz w:val="22"/>
          <w:szCs w:val="22"/>
        </w:rPr>
      </w:pPr>
      <w:r w:rsidRPr="000027CA">
        <w:rPr>
          <w:rFonts w:ascii="Book Antiqua" w:hAnsi="Book Antiqua" w:cs="Garamond"/>
          <w:b/>
          <w:bCs/>
          <w:spacing w:val="-13"/>
          <w:sz w:val="22"/>
          <w:szCs w:val="22"/>
        </w:rPr>
        <w:t xml:space="preserve">4. </w:t>
      </w:r>
      <w:r w:rsidRPr="000027CA">
        <w:rPr>
          <w:rFonts w:ascii="Book Antiqua" w:hAnsi="Book Antiqua" w:cs="Garamond"/>
          <w:sz w:val="22"/>
          <w:szCs w:val="22"/>
        </w:rPr>
        <w:t>Informacje  stanowiące  tajemnicę   przedsiębiorstwa  w  rozumieniu   przepisów  ustawy  o zwalczaniu nieuczciwej konkurencji (Dz. U. z 2003r. Nr 153, poz. 1503).</w:t>
      </w:r>
    </w:p>
    <w:p w:rsidR="008B0500" w:rsidRPr="000027CA" w:rsidRDefault="008B0500" w:rsidP="008B0500">
      <w:pPr>
        <w:shd w:val="clear" w:color="auto" w:fill="FFFFFF"/>
        <w:tabs>
          <w:tab w:val="left" w:pos="562"/>
        </w:tabs>
        <w:spacing w:line="360" w:lineRule="auto"/>
        <w:ind w:right="86"/>
        <w:jc w:val="both"/>
        <w:rPr>
          <w:rFonts w:ascii="Book Antiqua" w:hAnsi="Book Antiqua" w:cs="Garamond"/>
          <w:sz w:val="22"/>
          <w:szCs w:val="22"/>
        </w:rPr>
      </w:pPr>
      <w:r w:rsidRPr="000027CA">
        <w:rPr>
          <w:rFonts w:ascii="Book Antiqua" w:hAnsi="Book Antiqua" w:cs="Garamond"/>
          <w:b/>
          <w:bCs/>
          <w:sz w:val="22"/>
          <w:szCs w:val="22"/>
        </w:rPr>
        <w:t>4.1</w:t>
      </w:r>
      <w:r w:rsidRPr="000027CA">
        <w:rPr>
          <w:rFonts w:ascii="Book Antiqua" w:hAnsi="Book Antiqua" w:cs="Garamond"/>
          <w:sz w:val="22"/>
          <w:szCs w:val="22"/>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sidRPr="000027CA">
        <w:rPr>
          <w:rFonts w:ascii="Book Antiqua" w:hAnsi="Book Antiqua" w:cs="Garamond"/>
          <w:spacing w:val="-2"/>
          <w:sz w:val="22"/>
          <w:szCs w:val="22"/>
        </w:rPr>
        <w:t xml:space="preserve">publicznej informacje techniczne, technologiczne, organizacyjne przedsiębiorstwa lub inne </w:t>
      </w:r>
      <w:r w:rsidRPr="000027CA">
        <w:rPr>
          <w:rFonts w:ascii="Book Antiqua" w:hAnsi="Book Antiqua" w:cs="Garamond"/>
          <w:sz w:val="22"/>
          <w:szCs w:val="22"/>
        </w:rPr>
        <w:t>informacje posiadające wartość gospodarczą, co do których przedsiębiorca podjął niezbędne działania w celu zachowania ich poufności, strony oferty będące tajemnic</w:t>
      </w:r>
      <w:r>
        <w:rPr>
          <w:rFonts w:ascii="Book Antiqua" w:hAnsi="Book Antiqua" w:cs="Garamond"/>
          <w:sz w:val="22"/>
          <w:szCs w:val="22"/>
        </w:rPr>
        <w:t xml:space="preserve">ą przedsiębiorstwa </w:t>
      </w:r>
      <w:r w:rsidRPr="000027CA">
        <w:rPr>
          <w:rFonts w:ascii="Book Antiqua" w:hAnsi="Book Antiqua" w:cs="Garamond"/>
          <w:sz w:val="22"/>
          <w:szCs w:val="22"/>
        </w:rPr>
        <w:t>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w:t>
      </w:r>
      <w:r>
        <w:rPr>
          <w:rFonts w:ascii="Book Antiqua" w:hAnsi="Book Antiqua" w:cs="Garamond"/>
          <w:sz w:val="22"/>
          <w:szCs w:val="22"/>
        </w:rPr>
        <w:t xml:space="preserve">CZANIU NIEUCZCIWEJ KONKURENCJI </w:t>
      </w:r>
      <w:r w:rsidRPr="000027CA">
        <w:rPr>
          <w:rFonts w:ascii="Book Antiqua" w:hAnsi="Book Antiqua" w:cs="Garamond"/>
          <w:sz w:val="22"/>
          <w:szCs w:val="22"/>
        </w:rPr>
        <w:t>(Dz. U. Z 2003r. NR 153, POZ. 1503)".</w:t>
      </w:r>
    </w:p>
    <w:p w:rsidR="008B0500" w:rsidRPr="000027CA" w:rsidRDefault="008B0500" w:rsidP="008B0500">
      <w:pPr>
        <w:shd w:val="clear" w:color="auto" w:fill="FFFFFF"/>
        <w:tabs>
          <w:tab w:val="left" w:pos="562"/>
          <w:tab w:val="left" w:pos="7214"/>
          <w:tab w:val="left" w:pos="8784"/>
        </w:tabs>
        <w:spacing w:line="360" w:lineRule="auto"/>
        <w:ind w:right="86"/>
        <w:jc w:val="both"/>
        <w:rPr>
          <w:rFonts w:ascii="Book Antiqua" w:hAnsi="Book Antiqua" w:cs="Garamond"/>
          <w:spacing w:val="-4"/>
          <w:sz w:val="22"/>
          <w:szCs w:val="22"/>
        </w:rPr>
      </w:pPr>
      <w:r w:rsidRPr="000027CA">
        <w:rPr>
          <w:rFonts w:ascii="Book Antiqua" w:hAnsi="Book Antiqua" w:cs="Garamond"/>
          <w:b/>
          <w:bCs/>
          <w:sz w:val="22"/>
          <w:szCs w:val="22"/>
        </w:rPr>
        <w:t>4.2</w:t>
      </w:r>
      <w:r w:rsidRPr="000027CA">
        <w:rPr>
          <w:rFonts w:ascii="Book Antiqua" w:hAnsi="Book Antiqua" w:cs="Garamond"/>
          <w:sz w:val="22"/>
          <w:szCs w:val="22"/>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sidRPr="000027CA">
        <w:rPr>
          <w:rFonts w:ascii="Book Antiqua" w:hAnsi="Book Antiqua" w:cs="Garamond"/>
          <w:spacing w:val="-4"/>
          <w:sz w:val="22"/>
          <w:szCs w:val="22"/>
        </w:rPr>
        <w:t>niezastrzeżone dokumenty.</w:t>
      </w:r>
    </w:p>
    <w:p w:rsidR="008B0500" w:rsidRPr="000027CA" w:rsidRDefault="008B0500" w:rsidP="008B0500">
      <w:pPr>
        <w:shd w:val="clear" w:color="auto" w:fill="FFFFFF"/>
        <w:tabs>
          <w:tab w:val="left" w:pos="562"/>
          <w:tab w:val="left" w:pos="7214"/>
          <w:tab w:val="left" w:pos="8784"/>
        </w:tabs>
        <w:spacing w:line="360" w:lineRule="auto"/>
        <w:ind w:right="86"/>
        <w:jc w:val="both"/>
        <w:rPr>
          <w:rFonts w:ascii="Book Antiqua" w:hAnsi="Book Antiqua" w:cs="Garamond"/>
          <w:spacing w:val="-11"/>
          <w:sz w:val="22"/>
          <w:szCs w:val="22"/>
        </w:rPr>
      </w:pPr>
    </w:p>
    <w:p w:rsidR="008B0500" w:rsidRPr="000027CA" w:rsidRDefault="008B0500" w:rsidP="008B0500">
      <w:pPr>
        <w:pStyle w:val="Tekstpodstawowywcity21"/>
        <w:shd w:val="clear" w:color="auto" w:fill="FFFFFF"/>
        <w:tabs>
          <w:tab w:val="left" w:pos="346"/>
        </w:tabs>
        <w:spacing w:line="360" w:lineRule="auto"/>
        <w:ind w:left="0" w:right="22"/>
        <w:jc w:val="both"/>
        <w:rPr>
          <w:rFonts w:ascii="Book Antiqua" w:hAnsi="Book Antiqua" w:cs="Garamond"/>
          <w:b/>
          <w:bCs/>
        </w:rPr>
      </w:pPr>
      <w:r w:rsidRPr="000027CA">
        <w:rPr>
          <w:rFonts w:ascii="Book Antiqua" w:hAnsi="Book Antiqua" w:cs="Garamond"/>
          <w:b/>
          <w:bCs/>
        </w:rPr>
        <w:t xml:space="preserve">Składając ofertę Wykonawca jest świadomy, że na podstawie ustawy z dnia </w:t>
      </w:r>
      <w:r w:rsidRPr="000027CA">
        <w:rPr>
          <w:rFonts w:ascii="Book Antiqua" w:hAnsi="Book Antiqua" w:cs="Garamond"/>
          <w:b/>
          <w:bCs/>
        </w:rPr>
        <w:br/>
        <w:t xml:space="preserve">6 czerwca 1997 r. Kodeks karny (Dz. U. Nr 88 </w:t>
      </w:r>
      <w:proofErr w:type="spellStart"/>
      <w:r w:rsidRPr="000027CA">
        <w:rPr>
          <w:rFonts w:ascii="Book Antiqua" w:hAnsi="Book Antiqua" w:cs="Garamond"/>
          <w:b/>
          <w:bCs/>
        </w:rPr>
        <w:t>poz</w:t>
      </w:r>
      <w:proofErr w:type="spellEnd"/>
      <w:r w:rsidRPr="000027CA">
        <w:rPr>
          <w:rFonts w:ascii="Book Antiqua" w:hAnsi="Book Antiqua" w:cs="Garamond"/>
          <w:b/>
          <w:bCs/>
        </w:rPr>
        <w:t xml:space="preserve"> 553 z dnia 2 sierpnia 1997 r. ze zm.), art. 297 § 1.; kto, w celu uzyskania dla siebie lub kogo innego zamówienia publicznego, </w:t>
      </w:r>
      <w:r w:rsidRPr="000027CA">
        <w:rPr>
          <w:rFonts w:ascii="Book Antiqua" w:hAnsi="Book Antiqua" w:cs="Garamond"/>
          <w:b/>
          <w:bCs/>
        </w:rPr>
        <w:lastRenderedPageBreak/>
        <w:t>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Ofertę składa się, </w:t>
      </w:r>
      <w:r w:rsidRPr="000027CA">
        <w:rPr>
          <w:rFonts w:ascii="Book Antiqua" w:hAnsi="Book Antiqua" w:cs="Calibri"/>
          <w:b/>
          <w:sz w:val="22"/>
          <w:szCs w:val="22"/>
          <w:u w:val="single"/>
        </w:rPr>
        <w:t>pod rygorem nieważności, w formie pisemnej</w:t>
      </w:r>
      <w:r w:rsidRPr="000027CA">
        <w:rPr>
          <w:rFonts w:ascii="Book Antiqua" w:hAnsi="Book Antiqua" w:cs="Calibri"/>
          <w:sz w:val="22"/>
          <w:szCs w:val="22"/>
        </w:rPr>
        <w:t xml:space="preserve">. Zamawiający nie wyraża zgody na złożenie oferty w postaci elektronicznej, opatrzonej bezpiecznym podpisem elektronicznym weryfikowanym przy </w:t>
      </w:r>
      <w:proofErr w:type="spellStart"/>
      <w:r w:rsidRPr="000027CA">
        <w:rPr>
          <w:rFonts w:ascii="Book Antiqua" w:hAnsi="Book Antiqua" w:cs="Calibri"/>
          <w:sz w:val="22"/>
          <w:szCs w:val="22"/>
        </w:rPr>
        <w:t>pomocy</w:t>
      </w:r>
      <w:proofErr w:type="spellEnd"/>
      <w:r w:rsidRPr="000027CA">
        <w:rPr>
          <w:rFonts w:ascii="Book Antiqua" w:hAnsi="Book Antiqua" w:cs="Calibri"/>
          <w:sz w:val="22"/>
          <w:szCs w:val="22"/>
        </w:rPr>
        <w:t xml:space="preserve"> ważnego kwalifikowa</w:t>
      </w:r>
      <w:r w:rsidRPr="000027CA">
        <w:rPr>
          <w:rFonts w:ascii="Book Antiqua" w:hAnsi="Book Antiqua" w:cs="Calibri"/>
          <w:sz w:val="22"/>
          <w:szCs w:val="22"/>
        </w:rPr>
        <w:softHyphen/>
        <w:t xml:space="preserve">nego certyfikatu. </w:t>
      </w:r>
    </w:p>
    <w:p w:rsidR="008B0500" w:rsidRPr="000027CA" w:rsidRDefault="008B0500" w:rsidP="008B0500">
      <w:pPr>
        <w:spacing w:line="360" w:lineRule="auto"/>
        <w:jc w:val="both"/>
        <w:rPr>
          <w:rFonts w:ascii="Book Antiqua" w:hAnsi="Book Antiqua" w:cs="Calibri"/>
          <w:sz w:val="22"/>
          <w:szCs w:val="22"/>
          <w:u w:val="single"/>
        </w:rPr>
      </w:pPr>
      <w:r w:rsidRPr="000027CA">
        <w:rPr>
          <w:rFonts w:ascii="Book Antiqua" w:hAnsi="Book Antiqua" w:cs="Calibri"/>
          <w:sz w:val="22"/>
          <w:szCs w:val="22"/>
          <w:u w:val="single"/>
        </w:rPr>
        <w:t>Treść oferty musi odpowiadać treści specyfikacji istotnych warunków zamówienia.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FD7DBA">
      <w:pPr>
        <w:jc w:val="center"/>
        <w:rPr>
          <w:rFonts w:ascii="Book Antiqua" w:hAnsi="Book Antiqua" w:cs="Garamond"/>
          <w:b/>
          <w:bCs/>
          <w:sz w:val="22"/>
          <w:szCs w:val="22"/>
        </w:rPr>
      </w:pPr>
      <w:r w:rsidRPr="000027CA">
        <w:rPr>
          <w:rFonts w:ascii="Book Antiqua" w:hAnsi="Book Antiqua"/>
          <w:sz w:val="22"/>
          <w:szCs w:val="22"/>
        </w:rPr>
        <w:t xml:space="preserve">Ofertę należy złożyć w zamkniętej kopercie (opakowaniu) w siedzibie Zamawiającego </w:t>
      </w:r>
      <w:r w:rsidRPr="000027CA">
        <w:rPr>
          <w:rFonts w:ascii="Book Antiqua" w:hAnsi="Book Antiqua"/>
          <w:sz w:val="22"/>
          <w:szCs w:val="22"/>
        </w:rPr>
        <w:br/>
      </w:r>
      <w:r w:rsidRPr="000027CA">
        <w:rPr>
          <w:rFonts w:ascii="Book Antiqua" w:hAnsi="Book Antiqua" w:cs="Garamond"/>
          <w:b/>
          <w:bCs/>
          <w:sz w:val="22"/>
          <w:szCs w:val="22"/>
        </w:rPr>
        <w:t xml:space="preserve">Urząd Miejski w Ząbkowicach Śląskich, 57-200 Ząbkowice Śląskie, ul. 1 Maja 15, </w:t>
      </w:r>
      <w:r w:rsidRPr="000027CA">
        <w:rPr>
          <w:rFonts w:ascii="Book Antiqua" w:hAnsi="Book Antiqua" w:cs="Garamond"/>
          <w:b/>
          <w:bCs/>
          <w:sz w:val="22"/>
          <w:szCs w:val="22"/>
        </w:rPr>
        <w:br/>
        <w:t xml:space="preserve">BOI parter, </w:t>
      </w:r>
      <w:r w:rsidRPr="000027CA">
        <w:rPr>
          <w:rFonts w:ascii="Book Antiqua" w:eastAsia="Arial Unicode MS" w:hAnsi="Book Antiqua" w:cs="Garamond"/>
          <w:b/>
          <w:bCs/>
          <w:color w:val="000000"/>
          <w:sz w:val="22"/>
          <w:szCs w:val="22"/>
        </w:rPr>
        <w:t>do</w:t>
      </w:r>
      <w:r w:rsidRPr="000027CA">
        <w:rPr>
          <w:rFonts w:ascii="Book Antiqua" w:eastAsia="Arial Unicode MS" w:hAnsi="Book Antiqua" w:cs="Garamond"/>
          <w:color w:val="000000"/>
          <w:sz w:val="22"/>
          <w:szCs w:val="22"/>
        </w:rPr>
        <w:t xml:space="preserve"> </w:t>
      </w:r>
      <w:r w:rsidRPr="000027CA">
        <w:rPr>
          <w:rFonts w:ascii="Book Antiqua" w:eastAsia="Arial Unicode MS" w:hAnsi="Book Antiqua" w:cs="Garamond"/>
          <w:b/>
          <w:bCs/>
          <w:sz w:val="22"/>
          <w:szCs w:val="22"/>
        </w:rPr>
        <w:t xml:space="preserve">dnia </w:t>
      </w:r>
      <w:r w:rsidR="0097234D">
        <w:rPr>
          <w:rFonts w:ascii="Book Antiqua" w:eastAsia="Arial Unicode MS" w:hAnsi="Book Antiqua" w:cs="Garamond"/>
          <w:b/>
          <w:bCs/>
          <w:sz w:val="22"/>
          <w:szCs w:val="22"/>
        </w:rPr>
        <w:t>23</w:t>
      </w:r>
      <w:r w:rsidR="006A1E2B">
        <w:rPr>
          <w:rFonts w:ascii="Book Antiqua" w:eastAsia="Arial Unicode MS" w:hAnsi="Book Antiqua" w:cs="Garamond"/>
          <w:b/>
          <w:bCs/>
          <w:sz w:val="22"/>
          <w:szCs w:val="22"/>
        </w:rPr>
        <w:t>.12.</w:t>
      </w:r>
      <w:r w:rsidRPr="000027CA">
        <w:rPr>
          <w:rFonts w:ascii="Book Antiqua" w:eastAsia="Arial Unicode MS" w:hAnsi="Book Antiqua" w:cs="Garamond"/>
          <w:b/>
          <w:bCs/>
          <w:sz w:val="22"/>
          <w:szCs w:val="22"/>
        </w:rPr>
        <w:t>2013 r. do godz. 1</w:t>
      </w:r>
      <w:r w:rsidR="00FD7DBA">
        <w:rPr>
          <w:rFonts w:ascii="Book Antiqua" w:eastAsia="Arial Unicode MS" w:hAnsi="Book Antiqua" w:cs="Garamond"/>
          <w:b/>
          <w:bCs/>
          <w:sz w:val="22"/>
          <w:szCs w:val="22"/>
        </w:rPr>
        <w:t>2</w:t>
      </w:r>
      <w:r w:rsidRPr="000027CA">
        <w:rPr>
          <w:rFonts w:ascii="Book Antiqua" w:eastAsia="Arial Unicode MS" w:hAnsi="Book Antiqua" w:cs="Garamond"/>
          <w:b/>
          <w:bCs/>
          <w:sz w:val="22"/>
          <w:szCs w:val="22"/>
        </w:rPr>
        <w:t>:00.</w:t>
      </w:r>
    </w:p>
    <w:p w:rsidR="008B0500" w:rsidRPr="000027CA" w:rsidRDefault="008B0500" w:rsidP="008B0500">
      <w:pPr>
        <w:ind w:left="240"/>
        <w:jc w:val="both"/>
        <w:rPr>
          <w:rFonts w:ascii="Book Antiqua" w:eastAsia="Arial Unicode MS" w:hAnsi="Book Antiqua"/>
          <w:b/>
          <w:bCs/>
          <w:sz w:val="22"/>
          <w:szCs w:val="22"/>
        </w:rPr>
      </w:pPr>
    </w:p>
    <w:p w:rsidR="008B0500" w:rsidRPr="000027CA" w:rsidRDefault="008B0500" w:rsidP="008B0500">
      <w:pPr>
        <w:pStyle w:val="F4AKAPIT"/>
        <w:spacing w:line="360" w:lineRule="auto"/>
        <w:ind w:firstLine="0"/>
        <w:jc w:val="center"/>
        <w:rPr>
          <w:rFonts w:ascii="Book Antiqua" w:hAnsi="Book Antiqua" w:cs="Calibri"/>
          <w:b/>
          <w:sz w:val="22"/>
          <w:szCs w:val="22"/>
        </w:rPr>
      </w:pPr>
      <w:r w:rsidRPr="000027CA">
        <w:rPr>
          <w:rFonts w:ascii="Book Antiqua" w:hAnsi="Book Antiqua" w:cs="Calibri"/>
          <w:sz w:val="22"/>
          <w:szCs w:val="22"/>
          <w:u w:val="single"/>
        </w:rPr>
        <w:t xml:space="preserve">Koperta (opakowanie) opisana powinna być nazwą i adresem Wykonawcy oraz adnotacją: </w:t>
      </w:r>
      <w:r w:rsidRPr="000027CA">
        <w:rPr>
          <w:rFonts w:ascii="Book Antiqua" w:hAnsi="Book Antiqua" w:cs="Calibri"/>
          <w:sz w:val="22"/>
          <w:szCs w:val="22"/>
          <w:u w:val="single"/>
        </w:rPr>
        <w:br/>
      </w:r>
      <w:r w:rsidRPr="000027CA">
        <w:rPr>
          <w:rFonts w:ascii="Book Antiqua" w:hAnsi="Book Antiqua" w:cs="Calibri"/>
          <w:b/>
          <w:sz w:val="22"/>
          <w:szCs w:val="22"/>
        </w:rPr>
        <w:t>OFERTA</w:t>
      </w:r>
    </w:p>
    <w:p w:rsidR="008B0500" w:rsidRPr="000027CA" w:rsidRDefault="008B0500" w:rsidP="0097234D">
      <w:pPr>
        <w:spacing w:line="360" w:lineRule="auto"/>
        <w:jc w:val="center"/>
        <w:rPr>
          <w:rFonts w:ascii="Book Antiqua" w:hAnsi="Book Antiqua" w:cs="Calibri"/>
          <w:b/>
          <w:sz w:val="22"/>
          <w:szCs w:val="22"/>
        </w:rPr>
      </w:pPr>
      <w:r w:rsidRPr="000027CA">
        <w:rPr>
          <w:rFonts w:ascii="Book Antiqua" w:hAnsi="Book Antiqua" w:cs="Calibri"/>
          <w:b/>
          <w:sz w:val="22"/>
          <w:szCs w:val="22"/>
        </w:rPr>
        <w:t>Numer sprawy ZP.271.2</w:t>
      </w:r>
      <w:r w:rsidR="00D94E24">
        <w:rPr>
          <w:rFonts w:ascii="Book Antiqua" w:hAnsi="Book Antiqua" w:cs="Calibri"/>
          <w:b/>
          <w:sz w:val="22"/>
          <w:szCs w:val="22"/>
        </w:rPr>
        <w:t>.4</w:t>
      </w:r>
      <w:r w:rsidR="0097234D">
        <w:rPr>
          <w:rFonts w:ascii="Book Antiqua" w:hAnsi="Book Antiqua" w:cs="Calibri"/>
          <w:b/>
          <w:sz w:val="22"/>
          <w:szCs w:val="22"/>
        </w:rPr>
        <w:t>4</w:t>
      </w:r>
      <w:r w:rsidRPr="000027CA">
        <w:rPr>
          <w:rFonts w:ascii="Book Antiqua" w:hAnsi="Book Antiqua" w:cs="Calibri"/>
          <w:b/>
          <w:sz w:val="22"/>
          <w:szCs w:val="22"/>
        </w:rPr>
        <w:t>.2013.BC</w:t>
      </w:r>
    </w:p>
    <w:p w:rsidR="008B0500" w:rsidRPr="000027CA" w:rsidRDefault="008B0500" w:rsidP="0097234D">
      <w:pPr>
        <w:pStyle w:val="F4AKAPIT"/>
        <w:spacing w:line="360" w:lineRule="auto"/>
        <w:ind w:firstLine="0"/>
        <w:jc w:val="center"/>
        <w:rPr>
          <w:rFonts w:ascii="Book Antiqua" w:hAnsi="Book Antiqua" w:cs="Calibri"/>
          <w:b/>
          <w:bCs/>
          <w:i/>
          <w:sz w:val="22"/>
          <w:szCs w:val="22"/>
        </w:rPr>
      </w:pPr>
      <w:r w:rsidRPr="000027CA">
        <w:rPr>
          <w:rFonts w:ascii="Book Antiqua" w:hAnsi="Book Antiqua" w:cs="Calibri"/>
          <w:b/>
          <w:bCs/>
          <w:i/>
          <w:sz w:val="22"/>
          <w:szCs w:val="22"/>
        </w:rPr>
        <w:t>Nie otwierać przed dniem</w:t>
      </w:r>
      <w:r w:rsidR="00440876">
        <w:rPr>
          <w:rFonts w:ascii="Book Antiqua" w:hAnsi="Book Antiqua" w:cs="Calibri"/>
          <w:b/>
          <w:bCs/>
          <w:i/>
          <w:sz w:val="22"/>
          <w:szCs w:val="22"/>
        </w:rPr>
        <w:t xml:space="preserve"> </w:t>
      </w:r>
      <w:r w:rsidR="0097234D">
        <w:rPr>
          <w:rFonts w:ascii="Book Antiqua" w:hAnsi="Book Antiqua" w:cs="Calibri"/>
          <w:b/>
          <w:bCs/>
          <w:i/>
          <w:sz w:val="22"/>
          <w:szCs w:val="22"/>
        </w:rPr>
        <w:t>23</w:t>
      </w:r>
      <w:r w:rsidR="00D94E24">
        <w:rPr>
          <w:rFonts w:ascii="Book Antiqua" w:hAnsi="Book Antiqua" w:cs="Calibri"/>
          <w:b/>
          <w:bCs/>
          <w:i/>
          <w:sz w:val="22"/>
          <w:szCs w:val="22"/>
        </w:rPr>
        <w:t>.12.</w:t>
      </w:r>
      <w:r w:rsidRPr="000027CA">
        <w:rPr>
          <w:rFonts w:ascii="Book Antiqua" w:hAnsi="Book Antiqua" w:cs="Calibri"/>
          <w:b/>
          <w:bCs/>
          <w:i/>
          <w:sz w:val="22"/>
          <w:szCs w:val="22"/>
        </w:rPr>
        <w:t>2013 r.</w:t>
      </w:r>
      <w:r w:rsidRPr="000027CA">
        <w:rPr>
          <w:rFonts w:ascii="Book Antiqua" w:hAnsi="Book Antiqua" w:cs="Calibri"/>
          <w:b/>
          <w:sz w:val="22"/>
          <w:szCs w:val="22"/>
        </w:rPr>
        <w:t xml:space="preserve"> </w:t>
      </w:r>
      <w:r w:rsidR="00FD7DBA">
        <w:rPr>
          <w:rFonts w:ascii="Book Antiqua" w:hAnsi="Book Antiqua" w:cs="Calibri"/>
          <w:b/>
          <w:bCs/>
          <w:i/>
          <w:sz w:val="22"/>
          <w:szCs w:val="22"/>
        </w:rPr>
        <w:t>roku godz. 12</w:t>
      </w:r>
      <w:r w:rsidRPr="000027CA">
        <w:rPr>
          <w:rFonts w:ascii="Book Antiqua" w:hAnsi="Book Antiqua" w:cs="Calibri"/>
          <w:b/>
          <w:bCs/>
          <w:i/>
          <w:sz w:val="22"/>
          <w:szCs w:val="22"/>
        </w:rPr>
        <w:t>:15</w:t>
      </w:r>
    </w:p>
    <w:p w:rsidR="008B0500" w:rsidRPr="000027CA" w:rsidRDefault="008B0500" w:rsidP="008B0500">
      <w:pPr>
        <w:spacing w:line="360" w:lineRule="auto"/>
        <w:jc w:val="center"/>
        <w:rPr>
          <w:rFonts w:ascii="Book Antiqua" w:hAnsi="Book Antiqua" w:cs="Calibri"/>
          <w:sz w:val="22"/>
          <w:szCs w:val="22"/>
        </w:rPr>
      </w:pPr>
      <w:r w:rsidRPr="000027CA">
        <w:rPr>
          <w:rFonts w:ascii="Book Antiqua" w:hAnsi="Book Antiqua" w:cs="Calibri"/>
          <w:sz w:val="22"/>
          <w:szCs w:val="22"/>
        </w:rPr>
        <w:t>Oferta złożona po terminie zostanie zwrócona Wykonawcy bez otwierania.</w:t>
      </w:r>
    </w:p>
    <w:p w:rsidR="008B0500" w:rsidRPr="000027CA" w:rsidRDefault="008B0500" w:rsidP="008B0500">
      <w:pPr>
        <w:spacing w:line="360" w:lineRule="auto"/>
        <w:jc w:val="both"/>
        <w:rPr>
          <w:rFonts w:ascii="Book Antiqua" w:hAnsi="Book Antiqua" w:cs="Calibri"/>
          <w:sz w:val="22"/>
          <w:szCs w:val="22"/>
        </w:rPr>
      </w:pPr>
    </w:p>
    <w:p w:rsidR="008B0500" w:rsidRPr="000027CA" w:rsidRDefault="008B0500" w:rsidP="008B0500">
      <w:pPr>
        <w:pStyle w:val="F3dotyczyzacznik"/>
        <w:spacing w:line="360" w:lineRule="auto"/>
        <w:jc w:val="both"/>
        <w:rPr>
          <w:rFonts w:ascii="Book Antiqua" w:hAnsi="Book Antiqua" w:cs="Calibri"/>
          <w:b/>
          <w:bCs/>
          <w:sz w:val="22"/>
          <w:szCs w:val="22"/>
        </w:rPr>
      </w:pPr>
      <w:r w:rsidRPr="000027CA">
        <w:rPr>
          <w:rFonts w:ascii="Book Antiqua" w:hAnsi="Book Antiqua" w:cs="Calibri"/>
          <w:b/>
          <w:bCs/>
          <w:sz w:val="22"/>
          <w:szCs w:val="22"/>
          <w:u w:val="single"/>
        </w:rPr>
        <w:t>Uwaga!</w:t>
      </w:r>
      <w:r w:rsidRPr="000027CA">
        <w:rPr>
          <w:rFonts w:ascii="Book Antiqua" w:hAnsi="Book Antiqua" w:cs="Calibri"/>
          <w:b/>
          <w:bCs/>
          <w:sz w:val="22"/>
          <w:szCs w:val="22"/>
        </w:rPr>
        <w:t xml:space="preserve"> </w:t>
      </w:r>
      <w:r w:rsidRPr="000027CA">
        <w:rPr>
          <w:rFonts w:ascii="Book Antiqua" w:hAnsi="Book Antiqua" w:cs="Calibri"/>
          <w:bCs/>
          <w:sz w:val="22"/>
          <w:szCs w:val="22"/>
        </w:rPr>
        <w:t xml:space="preserve">Zgodnie z art. 84 ustawy </w:t>
      </w:r>
      <w:proofErr w:type="spellStart"/>
      <w:r w:rsidRPr="000027CA">
        <w:rPr>
          <w:rFonts w:ascii="Book Antiqua" w:hAnsi="Book Antiqua" w:cs="Calibri"/>
          <w:bCs/>
          <w:sz w:val="22"/>
          <w:szCs w:val="22"/>
        </w:rPr>
        <w:t>Pzp</w:t>
      </w:r>
      <w:proofErr w:type="spellEnd"/>
      <w:r w:rsidRPr="000027CA">
        <w:rPr>
          <w:rFonts w:ascii="Book Antiqua" w:hAnsi="Book Antiqua" w:cs="Calibri"/>
          <w:bCs/>
          <w:sz w:val="22"/>
          <w:szCs w:val="22"/>
        </w:rPr>
        <w:t xml:space="preserve"> w każdym czasie przed upływem terminu składania ofert Wykonawca może zmienić lub wycofać ofertę. Wycofanie oferty jest skuteczne jeżeli pisemne oświadczenie Wykonawcy wpłynie do </w:t>
      </w:r>
      <w:r w:rsidRPr="000027CA">
        <w:rPr>
          <w:rFonts w:ascii="Book Antiqua" w:hAnsi="Book Antiqua" w:cs="Calibri"/>
          <w:sz w:val="22"/>
          <w:szCs w:val="22"/>
        </w:rPr>
        <w:t xml:space="preserve">kancelarii Biura Obsługi Interesanta (parter) </w:t>
      </w:r>
      <w:r w:rsidRPr="000027CA">
        <w:rPr>
          <w:rFonts w:ascii="Book Antiqua" w:hAnsi="Book Antiqua" w:cs="Calibri"/>
          <w:bCs/>
          <w:sz w:val="22"/>
          <w:szCs w:val="22"/>
        </w:rPr>
        <w:t xml:space="preserve"> Zamawiającego przed terminem, o którym mowa powyżej. Zmiana oferty jest skuteczna gdy</w:t>
      </w:r>
      <w:r w:rsidRPr="000027CA">
        <w:rPr>
          <w:rFonts w:ascii="Book Antiqua" w:hAnsi="Book Antiqua" w:cs="Calibri"/>
          <w:b/>
          <w:bCs/>
          <w:sz w:val="22"/>
          <w:szCs w:val="22"/>
        </w:rPr>
        <w:t>:</w:t>
      </w:r>
    </w:p>
    <w:p w:rsidR="008B0500" w:rsidRPr="000027CA" w:rsidRDefault="008B0500" w:rsidP="008B0500">
      <w:pPr>
        <w:pStyle w:val="F3dotyczyzacznik"/>
        <w:numPr>
          <w:ilvl w:val="2"/>
          <w:numId w:val="1"/>
        </w:numPr>
        <w:tabs>
          <w:tab w:val="clear" w:pos="2340"/>
          <w:tab w:val="num" w:pos="426"/>
        </w:tabs>
        <w:spacing w:line="360" w:lineRule="auto"/>
        <w:ind w:left="426"/>
        <w:jc w:val="both"/>
        <w:rPr>
          <w:rFonts w:ascii="Book Antiqua" w:hAnsi="Book Antiqua" w:cs="Calibri"/>
          <w:bCs/>
          <w:sz w:val="22"/>
          <w:szCs w:val="22"/>
        </w:rPr>
      </w:pPr>
      <w:r w:rsidRPr="000027CA">
        <w:rPr>
          <w:rFonts w:ascii="Book Antiqua" w:hAnsi="Book Antiqua" w:cs="Calibri"/>
          <w:bCs/>
          <w:sz w:val="22"/>
          <w:szCs w:val="22"/>
        </w:rPr>
        <w:t xml:space="preserve">Przed terminem składania ofert Wykonawca złoży ją w formie pisemnej </w:t>
      </w:r>
      <w:r w:rsidRPr="000027CA">
        <w:rPr>
          <w:rFonts w:ascii="Book Antiqua" w:hAnsi="Book Antiqua" w:cs="Calibri"/>
          <w:bCs/>
          <w:sz w:val="22"/>
          <w:szCs w:val="22"/>
        </w:rPr>
        <w:br/>
        <w:t>w zamkniętej kopercie (opakowaniu).</w:t>
      </w:r>
    </w:p>
    <w:p w:rsidR="008B0500" w:rsidRPr="000027CA" w:rsidRDefault="008B0500" w:rsidP="008B0500">
      <w:pPr>
        <w:pStyle w:val="F3dotyczyzacznik"/>
        <w:ind w:left="66"/>
        <w:jc w:val="both"/>
        <w:rPr>
          <w:rFonts w:ascii="Book Antiqua" w:hAnsi="Book Antiqua" w:cs="Calibri"/>
          <w:bCs/>
          <w:sz w:val="22"/>
          <w:szCs w:val="22"/>
        </w:rPr>
      </w:pPr>
    </w:p>
    <w:p w:rsidR="008B0500" w:rsidRPr="000027CA" w:rsidRDefault="008B0500" w:rsidP="008B0500">
      <w:pPr>
        <w:pStyle w:val="F4AKAPIT"/>
        <w:spacing w:line="360" w:lineRule="auto"/>
        <w:ind w:left="426" w:firstLine="0"/>
        <w:jc w:val="center"/>
        <w:rPr>
          <w:rFonts w:ascii="Book Antiqua" w:hAnsi="Book Antiqua" w:cs="Calibri"/>
          <w:sz w:val="22"/>
          <w:szCs w:val="22"/>
          <w:u w:val="single"/>
        </w:rPr>
      </w:pPr>
      <w:r w:rsidRPr="000027CA">
        <w:rPr>
          <w:rFonts w:ascii="Book Antiqua" w:hAnsi="Book Antiqua" w:cs="Calibri"/>
          <w:sz w:val="22"/>
          <w:szCs w:val="22"/>
          <w:u w:val="single"/>
        </w:rPr>
        <w:t>Koperta (opakowanie) musi być opisana nazwą i adresem oferenta oraz adnotacją:</w:t>
      </w:r>
    </w:p>
    <w:p w:rsidR="008B0500" w:rsidRPr="000027CA" w:rsidRDefault="008B0500" w:rsidP="0097234D">
      <w:pPr>
        <w:spacing w:line="360" w:lineRule="auto"/>
        <w:jc w:val="center"/>
        <w:rPr>
          <w:rFonts w:ascii="Book Antiqua" w:hAnsi="Book Antiqua" w:cs="Calibri"/>
          <w:b/>
          <w:sz w:val="22"/>
          <w:szCs w:val="22"/>
        </w:rPr>
      </w:pPr>
      <w:r w:rsidRPr="000027CA">
        <w:rPr>
          <w:rFonts w:ascii="Book Antiqua" w:hAnsi="Book Antiqua" w:cs="Calibri"/>
          <w:b/>
          <w:sz w:val="22"/>
          <w:szCs w:val="22"/>
        </w:rPr>
        <w:t>ZMIANA OFERTY, Numer sprawy ZP.271.2.</w:t>
      </w:r>
      <w:r w:rsidR="00D94E24">
        <w:rPr>
          <w:rFonts w:ascii="Book Antiqua" w:hAnsi="Book Antiqua" w:cs="Calibri"/>
          <w:b/>
          <w:sz w:val="22"/>
          <w:szCs w:val="22"/>
        </w:rPr>
        <w:t>4</w:t>
      </w:r>
      <w:r w:rsidR="0097234D">
        <w:rPr>
          <w:rFonts w:ascii="Book Antiqua" w:hAnsi="Book Antiqua" w:cs="Calibri"/>
          <w:b/>
          <w:sz w:val="22"/>
          <w:szCs w:val="22"/>
        </w:rPr>
        <w:t>4</w:t>
      </w:r>
      <w:r w:rsidR="00E61AB9">
        <w:rPr>
          <w:rFonts w:ascii="Book Antiqua" w:hAnsi="Book Antiqua" w:cs="Calibri"/>
          <w:b/>
          <w:sz w:val="22"/>
          <w:szCs w:val="22"/>
        </w:rPr>
        <w:t>.</w:t>
      </w:r>
      <w:r w:rsidRPr="000027CA">
        <w:rPr>
          <w:rFonts w:ascii="Book Antiqua" w:hAnsi="Book Antiqua" w:cs="Calibri"/>
          <w:b/>
          <w:sz w:val="22"/>
          <w:szCs w:val="22"/>
        </w:rPr>
        <w:t>2013.BC</w:t>
      </w:r>
    </w:p>
    <w:p w:rsidR="008B0500" w:rsidRPr="000027CA" w:rsidRDefault="008B0500" w:rsidP="00FD7DBA">
      <w:pPr>
        <w:spacing w:line="360" w:lineRule="auto"/>
        <w:jc w:val="center"/>
        <w:rPr>
          <w:rFonts w:ascii="Book Antiqua" w:hAnsi="Book Antiqua" w:cs="Calibri"/>
          <w:b/>
          <w:sz w:val="22"/>
          <w:szCs w:val="22"/>
        </w:rPr>
      </w:pPr>
      <w:r w:rsidRPr="000027CA">
        <w:rPr>
          <w:rFonts w:ascii="Book Antiqua" w:hAnsi="Book Antiqua" w:cs="Calibri"/>
          <w:b/>
          <w:sz w:val="22"/>
          <w:szCs w:val="22"/>
        </w:rPr>
        <w:t xml:space="preserve">Nie otwierać przed dniem </w:t>
      </w:r>
      <w:r w:rsidR="0097234D">
        <w:rPr>
          <w:rFonts w:ascii="Book Antiqua" w:hAnsi="Book Antiqua" w:cs="Calibri"/>
          <w:b/>
          <w:sz w:val="22"/>
          <w:szCs w:val="22"/>
        </w:rPr>
        <w:t>23</w:t>
      </w:r>
      <w:r w:rsidR="00D94E24">
        <w:rPr>
          <w:rFonts w:ascii="Book Antiqua" w:hAnsi="Book Antiqua" w:cs="Calibri"/>
          <w:b/>
          <w:sz w:val="22"/>
          <w:szCs w:val="22"/>
        </w:rPr>
        <w:t>.12.</w:t>
      </w:r>
      <w:r w:rsidRPr="000027CA">
        <w:rPr>
          <w:rFonts w:ascii="Book Antiqua" w:hAnsi="Book Antiqua" w:cs="Calibri"/>
          <w:b/>
          <w:sz w:val="22"/>
          <w:szCs w:val="22"/>
        </w:rPr>
        <w:t>2013 roku godz. 1</w:t>
      </w:r>
      <w:r w:rsidR="00FD7DBA">
        <w:rPr>
          <w:rFonts w:ascii="Book Antiqua" w:hAnsi="Book Antiqua" w:cs="Calibri"/>
          <w:b/>
          <w:sz w:val="22"/>
          <w:szCs w:val="22"/>
        </w:rPr>
        <w:t>2</w:t>
      </w:r>
      <w:r w:rsidRPr="000027CA">
        <w:rPr>
          <w:rFonts w:ascii="Book Antiqua" w:hAnsi="Book Antiqua" w:cs="Calibri"/>
          <w:b/>
          <w:sz w:val="22"/>
          <w:szCs w:val="22"/>
        </w:rPr>
        <w:t>:15</w:t>
      </w:r>
    </w:p>
    <w:p w:rsidR="008B0500" w:rsidRPr="000027CA" w:rsidRDefault="008B0500" w:rsidP="008B0500">
      <w:pPr>
        <w:spacing w:line="360" w:lineRule="auto"/>
        <w:jc w:val="center"/>
        <w:rPr>
          <w:rFonts w:ascii="Book Antiqua" w:hAnsi="Book Antiqua" w:cs="Calibri"/>
          <w:b/>
          <w:sz w:val="22"/>
          <w:szCs w:val="22"/>
        </w:rPr>
      </w:pPr>
    </w:p>
    <w:p w:rsidR="008B0500" w:rsidRPr="000027CA" w:rsidRDefault="008B0500" w:rsidP="008B0500">
      <w:pPr>
        <w:pStyle w:val="F3dotyczyzacznik"/>
        <w:numPr>
          <w:ilvl w:val="2"/>
          <w:numId w:val="1"/>
        </w:numPr>
        <w:tabs>
          <w:tab w:val="clear" w:pos="2340"/>
          <w:tab w:val="num" w:pos="426"/>
        </w:tabs>
        <w:spacing w:line="360" w:lineRule="auto"/>
        <w:ind w:left="426"/>
        <w:jc w:val="both"/>
        <w:rPr>
          <w:rFonts w:ascii="Book Antiqua" w:hAnsi="Book Antiqua" w:cs="Calibri"/>
          <w:bCs/>
          <w:sz w:val="22"/>
          <w:szCs w:val="22"/>
        </w:rPr>
      </w:pPr>
      <w:r w:rsidRPr="000027CA">
        <w:rPr>
          <w:rFonts w:ascii="Book Antiqua" w:hAnsi="Book Antiqua" w:cs="Calibri"/>
          <w:sz w:val="22"/>
          <w:szCs w:val="22"/>
        </w:rPr>
        <w:t>Przed terminem otwarcia ofert Wykonawca wycofał ofertę i po dokonaniu poprawek złożył ją ponownie w Biurze Obsługi Interesanta (parter) Zamawiającego zgodnie z zapisami rozdziału XI SIWZ.</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3"/>
        </w:numPr>
        <w:spacing w:line="360" w:lineRule="auto"/>
        <w:jc w:val="both"/>
        <w:rPr>
          <w:rFonts w:ascii="Book Antiqua" w:hAnsi="Book Antiqua" w:cs="Calibri"/>
          <w:b/>
          <w:sz w:val="22"/>
          <w:szCs w:val="22"/>
        </w:rPr>
      </w:pPr>
      <w:r w:rsidRPr="000027CA">
        <w:rPr>
          <w:rFonts w:ascii="Book Antiqua" w:hAnsi="Book Antiqua" w:cs="Calibri"/>
          <w:b/>
          <w:sz w:val="22"/>
          <w:szCs w:val="22"/>
        </w:rPr>
        <w:t>MIEJSCE ORAZ TERMIN OTWARCIA OFERT.</w:t>
      </w:r>
    </w:p>
    <w:p w:rsidR="008B0500" w:rsidRPr="000027CA" w:rsidRDefault="008B0500" w:rsidP="005A6668">
      <w:pPr>
        <w:spacing w:line="360" w:lineRule="auto"/>
        <w:jc w:val="both"/>
        <w:rPr>
          <w:rFonts w:ascii="Book Antiqua" w:hAnsi="Book Antiqua" w:cs="Calibri"/>
          <w:b/>
          <w:sz w:val="22"/>
          <w:szCs w:val="22"/>
        </w:rPr>
      </w:pPr>
      <w:r w:rsidRPr="000027CA">
        <w:rPr>
          <w:rFonts w:ascii="Book Antiqua" w:hAnsi="Book Antiqua" w:cs="Calibri"/>
          <w:sz w:val="22"/>
          <w:szCs w:val="22"/>
        </w:rPr>
        <w:lastRenderedPageBreak/>
        <w:t xml:space="preserve">Otwarcie ofert nastąpi dnia </w:t>
      </w:r>
      <w:r w:rsidR="005A6668" w:rsidRPr="005A6668">
        <w:rPr>
          <w:rFonts w:ascii="Book Antiqua" w:hAnsi="Book Antiqua" w:cs="Calibri"/>
          <w:b/>
          <w:bCs/>
          <w:sz w:val="22"/>
          <w:szCs w:val="22"/>
        </w:rPr>
        <w:t>23</w:t>
      </w:r>
      <w:r w:rsidR="00D94E24" w:rsidRPr="005A6668">
        <w:rPr>
          <w:rFonts w:ascii="Book Antiqua" w:hAnsi="Book Antiqua" w:cs="Calibri"/>
          <w:b/>
          <w:bCs/>
          <w:sz w:val="22"/>
          <w:szCs w:val="22"/>
        </w:rPr>
        <w:t>.</w:t>
      </w:r>
      <w:r w:rsidR="00D94E24">
        <w:rPr>
          <w:rFonts w:ascii="Book Antiqua" w:hAnsi="Book Antiqua" w:cs="Calibri"/>
          <w:b/>
          <w:sz w:val="22"/>
          <w:szCs w:val="22"/>
        </w:rPr>
        <w:t>12</w:t>
      </w:r>
      <w:r w:rsidRPr="000027CA">
        <w:rPr>
          <w:rFonts w:ascii="Book Antiqua" w:hAnsi="Book Antiqua" w:cs="Calibri"/>
          <w:b/>
          <w:sz w:val="22"/>
          <w:szCs w:val="22"/>
        </w:rPr>
        <w:t xml:space="preserve">.2013 </w:t>
      </w:r>
      <w:r w:rsidRPr="000027CA">
        <w:rPr>
          <w:rFonts w:ascii="Book Antiqua" w:hAnsi="Book Antiqua" w:cs="Calibri"/>
          <w:sz w:val="22"/>
          <w:szCs w:val="22"/>
        </w:rPr>
        <w:t>roku o</w:t>
      </w:r>
      <w:r w:rsidRPr="000027CA">
        <w:rPr>
          <w:rFonts w:ascii="Book Antiqua" w:hAnsi="Book Antiqua" w:cs="Calibri"/>
          <w:bCs/>
          <w:sz w:val="22"/>
          <w:szCs w:val="22"/>
        </w:rPr>
        <w:t xml:space="preserve"> godzinie </w:t>
      </w:r>
      <w:r w:rsidR="00FD7DBA">
        <w:rPr>
          <w:rFonts w:ascii="Book Antiqua" w:hAnsi="Book Antiqua" w:cs="Calibri"/>
          <w:b/>
          <w:bCs/>
          <w:sz w:val="22"/>
          <w:szCs w:val="22"/>
        </w:rPr>
        <w:t>12</w:t>
      </w:r>
      <w:r w:rsidRPr="000027CA">
        <w:rPr>
          <w:rFonts w:ascii="Book Antiqua" w:hAnsi="Book Antiqua" w:cs="Calibri"/>
          <w:b/>
          <w:bCs/>
          <w:sz w:val="22"/>
          <w:szCs w:val="22"/>
        </w:rPr>
        <w:t>:15</w:t>
      </w:r>
      <w:r w:rsidRPr="000027CA">
        <w:rPr>
          <w:rFonts w:ascii="Book Antiqua" w:hAnsi="Book Antiqua" w:cs="Calibri"/>
          <w:sz w:val="22"/>
          <w:szCs w:val="22"/>
        </w:rPr>
        <w:t xml:space="preserve"> w siedzibie Zamawiającego </w:t>
      </w:r>
      <w:r>
        <w:rPr>
          <w:rFonts w:ascii="Book Antiqua" w:hAnsi="Book Antiqua" w:cs="Calibri"/>
          <w:sz w:val="22"/>
          <w:szCs w:val="22"/>
        </w:rPr>
        <w:br/>
      </w:r>
      <w:r w:rsidRPr="000027CA">
        <w:rPr>
          <w:rFonts w:ascii="Book Antiqua" w:hAnsi="Book Antiqua" w:cs="Calibri"/>
          <w:sz w:val="22"/>
          <w:szCs w:val="22"/>
        </w:rPr>
        <w:t xml:space="preserve">w </w:t>
      </w:r>
      <w:r w:rsidRPr="000027CA">
        <w:rPr>
          <w:rStyle w:val="Pogrubienie"/>
          <w:rFonts w:ascii="Book Antiqua" w:hAnsi="Book Antiqua" w:cs="Calibri"/>
          <w:sz w:val="22"/>
          <w:szCs w:val="22"/>
        </w:rPr>
        <w:t>Urzędzie Miejskim w Ząbkowicach Śląskich, ul. 1 Maja 15,</w:t>
      </w:r>
      <w:r>
        <w:rPr>
          <w:rStyle w:val="Pogrubienie"/>
          <w:rFonts w:ascii="Book Antiqua" w:hAnsi="Book Antiqua" w:cs="Calibri"/>
          <w:sz w:val="22"/>
          <w:szCs w:val="22"/>
        </w:rPr>
        <w:t xml:space="preserve"> </w:t>
      </w:r>
      <w:r w:rsidRPr="000027CA">
        <w:rPr>
          <w:rStyle w:val="Pogrubienie"/>
          <w:rFonts w:ascii="Book Antiqua" w:hAnsi="Book Antiqua" w:cs="Calibri"/>
          <w:sz w:val="22"/>
          <w:szCs w:val="22"/>
        </w:rPr>
        <w:t>57-200 Ząbkowice Śląskie na Sali konferencyjnej.</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sz w:val="22"/>
          <w:szCs w:val="22"/>
        </w:rPr>
      </w:pPr>
      <w:r w:rsidRPr="000027CA">
        <w:rPr>
          <w:rFonts w:ascii="Book Antiqua" w:hAnsi="Book Antiqua" w:cs="Calibri"/>
          <w:sz w:val="22"/>
          <w:szCs w:val="22"/>
        </w:rPr>
        <w:t xml:space="preserve">W przypadku nieobecności Wykonawcy na otwieraniu ofert, Zamawiający prześle Wykonawcy informacje, o których mowa w art. 86 ust. 3 i 4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na jego pisemny wniosek. </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b/>
          <w:sz w:val="22"/>
          <w:szCs w:val="22"/>
        </w:rPr>
      </w:pPr>
      <w:r w:rsidRPr="000027CA">
        <w:rPr>
          <w:rFonts w:ascii="Book Antiqua" w:hAnsi="Book Antiqua" w:cs="Calibri"/>
          <w:sz w:val="22"/>
          <w:szCs w:val="22"/>
        </w:rPr>
        <w:t>Bezpośrednio przed otwarciem ofert Zamawiający poda kwotę, jaką zamierza przeznaczyć na sfinansowanie zamówienia. Podczas otwarcia Zamawiający poda nazwy (firmy) oraz adres (siedzibę) Wykonawców, a także informacje dotyczące ceny, terminu wykonania zamówienia, okresu gwarancji i warunków płatności zawartych w ofertach.</w:t>
      </w:r>
      <w:r w:rsidRPr="000027CA">
        <w:rPr>
          <w:rFonts w:ascii="Book Antiqua" w:hAnsi="Book Antiqua" w:cs="Calibri"/>
          <w:b/>
          <w:sz w:val="22"/>
          <w:szCs w:val="22"/>
        </w:rPr>
        <w:t xml:space="preserve"> </w:t>
      </w:r>
    </w:p>
    <w:p w:rsidR="008B0500" w:rsidRPr="000027CA" w:rsidRDefault="008B0500" w:rsidP="008B0500">
      <w:pPr>
        <w:pStyle w:val="F4AKAPIT"/>
        <w:numPr>
          <w:ilvl w:val="0"/>
          <w:numId w:val="7"/>
        </w:numPr>
        <w:tabs>
          <w:tab w:val="clear" w:pos="720"/>
        </w:tabs>
        <w:spacing w:line="360" w:lineRule="auto"/>
        <w:ind w:left="426" w:hanging="426"/>
        <w:rPr>
          <w:rFonts w:ascii="Book Antiqua" w:hAnsi="Book Antiqua" w:cs="Calibri"/>
          <w:b/>
          <w:sz w:val="22"/>
          <w:szCs w:val="22"/>
        </w:rPr>
      </w:pPr>
      <w:r w:rsidRPr="000027CA">
        <w:rPr>
          <w:rFonts w:ascii="Book Antiqua" w:hAnsi="Book Antiqua" w:cs="Calibri"/>
          <w:sz w:val="22"/>
          <w:szCs w:val="22"/>
        </w:rPr>
        <w:t xml:space="preserve">Po części „jawnej” Zamawiający przystąpi bezpośrednio do części „niejawnej” posiedzenia komisji przetargowej.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XIII.   OPIS SPOSOBU OBLICZANIA CENY.</w:t>
      </w:r>
    </w:p>
    <w:p w:rsidR="008B0500" w:rsidRPr="000027CA" w:rsidRDefault="008B0500" w:rsidP="008B0500">
      <w:pPr>
        <w:shd w:val="clear" w:color="auto" w:fill="FFFFFF"/>
        <w:spacing w:line="360" w:lineRule="auto"/>
        <w:rPr>
          <w:rFonts w:ascii="Book Antiqua" w:hAnsi="Book Antiqua" w:cs="Garamond"/>
          <w:b/>
          <w:bCs/>
          <w:sz w:val="22"/>
          <w:szCs w:val="22"/>
        </w:rPr>
      </w:pPr>
    </w:p>
    <w:p w:rsidR="008B0500" w:rsidRPr="000027CA" w:rsidRDefault="008B0500" w:rsidP="008B0500">
      <w:pPr>
        <w:pStyle w:val="Akapitzlist1"/>
        <w:numPr>
          <w:ilvl w:val="3"/>
          <w:numId w:val="23"/>
        </w:numPr>
        <w:shd w:val="clear" w:color="auto" w:fill="FFFFFF"/>
        <w:spacing w:line="360" w:lineRule="auto"/>
        <w:ind w:left="284" w:hanging="284"/>
        <w:jc w:val="both"/>
        <w:rPr>
          <w:rFonts w:ascii="Book Antiqua" w:hAnsi="Book Antiqua"/>
          <w:iCs/>
          <w:sz w:val="22"/>
          <w:szCs w:val="22"/>
        </w:rPr>
      </w:pPr>
      <w:r w:rsidRPr="000027CA">
        <w:rPr>
          <w:rFonts w:ascii="Book Antiqua" w:hAnsi="Book Antiqua"/>
          <w:iCs/>
          <w:sz w:val="22"/>
          <w:szCs w:val="22"/>
        </w:rPr>
        <w:t xml:space="preserve">Cenę oferty należy wskazać w formularzu ofertowym.   </w:t>
      </w:r>
    </w:p>
    <w:p w:rsidR="008B0500" w:rsidRPr="000027CA" w:rsidRDefault="008B0500" w:rsidP="008B0500">
      <w:pPr>
        <w:shd w:val="clear" w:color="auto" w:fill="FFFFFF"/>
        <w:spacing w:line="360" w:lineRule="auto"/>
        <w:jc w:val="both"/>
        <w:rPr>
          <w:rFonts w:ascii="Book Antiqua" w:hAnsi="Book Antiqua"/>
          <w:iCs/>
          <w:sz w:val="22"/>
          <w:szCs w:val="22"/>
        </w:rPr>
      </w:pPr>
      <w:r w:rsidRPr="000027CA">
        <w:rPr>
          <w:rFonts w:ascii="Book Antiqua" w:hAnsi="Book Antiqua"/>
          <w:b/>
          <w:iCs/>
          <w:sz w:val="22"/>
          <w:szCs w:val="22"/>
        </w:rPr>
        <w:t>2.</w:t>
      </w:r>
      <w:r w:rsidRPr="000027CA">
        <w:rPr>
          <w:rFonts w:ascii="Book Antiqua" w:hAnsi="Book Antiqua"/>
          <w:iCs/>
          <w:sz w:val="22"/>
          <w:szCs w:val="22"/>
        </w:rPr>
        <w:t xml:space="preserve"> </w:t>
      </w:r>
      <w:r w:rsidRPr="000027CA">
        <w:rPr>
          <w:rFonts w:ascii="Book Antiqua" w:hAnsi="Book Antiqua"/>
          <w:spacing w:val="-1"/>
          <w:sz w:val="22"/>
          <w:szCs w:val="22"/>
        </w:rPr>
        <w:t xml:space="preserve">Obowiązującym rodzajem wynagrodzenia jest </w:t>
      </w:r>
      <w:r w:rsidRPr="000027CA">
        <w:rPr>
          <w:rFonts w:ascii="Book Antiqua" w:hAnsi="Book Antiqua"/>
          <w:b/>
          <w:spacing w:val="-1"/>
          <w:sz w:val="22"/>
          <w:szCs w:val="22"/>
        </w:rPr>
        <w:t>ryczałt</w:t>
      </w:r>
      <w:r w:rsidRPr="000027CA">
        <w:rPr>
          <w:rFonts w:ascii="Book Antiqua" w:hAnsi="Book Antiqua"/>
          <w:spacing w:val="-1"/>
          <w:sz w:val="22"/>
          <w:szCs w:val="22"/>
        </w:rPr>
        <w:t xml:space="preserve">, którego definicję określa </w:t>
      </w:r>
      <w:r w:rsidRPr="000027CA">
        <w:rPr>
          <w:rFonts w:ascii="Book Antiqua" w:hAnsi="Book Antiqua"/>
          <w:spacing w:val="-1"/>
          <w:sz w:val="22"/>
          <w:szCs w:val="22"/>
        </w:rPr>
        <w:br/>
        <w:t>art. 632 KC.</w:t>
      </w:r>
    </w:p>
    <w:p w:rsidR="008B0500" w:rsidRPr="000027CA" w:rsidRDefault="008B0500" w:rsidP="008B0500">
      <w:pPr>
        <w:shd w:val="clear" w:color="auto" w:fill="FFFFFF"/>
        <w:tabs>
          <w:tab w:val="left" w:pos="569"/>
        </w:tabs>
        <w:spacing w:line="360" w:lineRule="auto"/>
        <w:ind w:right="137"/>
        <w:jc w:val="both"/>
        <w:rPr>
          <w:rFonts w:ascii="Book Antiqua" w:hAnsi="Book Antiqua"/>
          <w:spacing w:val="-15"/>
          <w:sz w:val="22"/>
          <w:szCs w:val="22"/>
        </w:rPr>
      </w:pPr>
      <w:r w:rsidRPr="000027CA">
        <w:rPr>
          <w:rFonts w:ascii="Book Antiqua" w:hAnsi="Book Antiqua"/>
          <w:b/>
          <w:sz w:val="22"/>
          <w:szCs w:val="22"/>
        </w:rPr>
        <w:t>3.</w:t>
      </w:r>
      <w:r w:rsidRPr="000027CA">
        <w:rPr>
          <w:rFonts w:ascii="Book Antiqua" w:hAnsi="Book Antiqua"/>
          <w:sz w:val="22"/>
          <w:szCs w:val="22"/>
        </w:rPr>
        <w:t xml:space="preserve"> P</w:t>
      </w:r>
      <w:r w:rsidRPr="000027CA">
        <w:rPr>
          <w:rFonts w:ascii="Book Antiqua" w:hAnsi="Book Antiqua"/>
          <w:spacing w:val="-2"/>
          <w:sz w:val="22"/>
          <w:szCs w:val="22"/>
        </w:rPr>
        <w:t>rzyjmujący zamówienie nie może żądać podwyższenia w/w wynagrodzenia,</w:t>
      </w:r>
    </w:p>
    <w:p w:rsidR="008B0500" w:rsidRPr="000027CA" w:rsidRDefault="008B0500" w:rsidP="008B0500">
      <w:pPr>
        <w:shd w:val="clear" w:color="auto" w:fill="FFFFFF"/>
        <w:tabs>
          <w:tab w:val="left" w:pos="0"/>
        </w:tabs>
        <w:spacing w:line="360" w:lineRule="auto"/>
        <w:jc w:val="both"/>
        <w:rPr>
          <w:rFonts w:ascii="Book Antiqua" w:hAnsi="Book Antiqua"/>
          <w:spacing w:val="-13"/>
          <w:sz w:val="22"/>
          <w:szCs w:val="22"/>
        </w:rPr>
      </w:pPr>
      <w:r w:rsidRPr="000027CA">
        <w:rPr>
          <w:rFonts w:ascii="Book Antiqua" w:hAnsi="Book Antiqua"/>
          <w:b/>
          <w:color w:val="000000"/>
          <w:spacing w:val="3"/>
          <w:sz w:val="22"/>
          <w:szCs w:val="22"/>
        </w:rPr>
        <w:t xml:space="preserve">4. </w:t>
      </w:r>
      <w:r w:rsidRPr="000027CA">
        <w:rPr>
          <w:rFonts w:ascii="Book Antiqua" w:hAnsi="Book Antiqua"/>
          <w:color w:val="000000"/>
          <w:spacing w:val="3"/>
          <w:sz w:val="22"/>
          <w:szCs w:val="22"/>
        </w:rPr>
        <w:t xml:space="preserve">Cena oferty musi obejmować wszystkie koszty związane z realizacją przedmiotu zamówienia. </w:t>
      </w:r>
      <w:r w:rsidRPr="000027CA">
        <w:rPr>
          <w:rFonts w:ascii="Book Antiqua" w:hAnsi="Book Antiqua"/>
          <w:sz w:val="22"/>
          <w:szCs w:val="22"/>
        </w:rPr>
        <w:t xml:space="preserve">Cena musi uwzględniać wszystkie wymagania niniejszej SIWZ oraz obejmować wszelkie koszty, jakie poniesie Wykonawca z tytułu należytej oraz zgodnej z obowiązującymi przepisami realizacji przedmiotu zamówienia. </w:t>
      </w:r>
    </w:p>
    <w:p w:rsidR="008B0500" w:rsidRPr="000027CA" w:rsidRDefault="008B0500" w:rsidP="008B0500">
      <w:pPr>
        <w:shd w:val="clear" w:color="auto" w:fill="FFFFFF"/>
        <w:tabs>
          <w:tab w:val="left" w:pos="274"/>
        </w:tabs>
        <w:spacing w:line="360" w:lineRule="auto"/>
        <w:ind w:right="137"/>
        <w:jc w:val="both"/>
        <w:rPr>
          <w:rFonts w:ascii="Book Antiqua" w:hAnsi="Book Antiqua"/>
          <w:sz w:val="22"/>
          <w:szCs w:val="22"/>
        </w:rPr>
      </w:pPr>
      <w:r w:rsidRPr="000027CA">
        <w:rPr>
          <w:rFonts w:ascii="Book Antiqua" w:hAnsi="Book Antiqua"/>
          <w:b/>
          <w:sz w:val="22"/>
          <w:szCs w:val="22"/>
        </w:rPr>
        <w:t xml:space="preserve">5. </w:t>
      </w:r>
      <w:r w:rsidRPr="000027CA">
        <w:rPr>
          <w:rFonts w:ascii="Book Antiqua" w:hAnsi="Book Antiqua"/>
          <w:sz w:val="22"/>
          <w:szCs w:val="22"/>
        </w:rPr>
        <w:t xml:space="preserve">Cena musi być wyrażona w polskich złotych, liczbowo, z dokładnością do dwóch miejsc po przecinku. Cena musi zawierać należny podatek VAT. Prawidłowe ustalenie stawki </w:t>
      </w:r>
      <w:r w:rsidRPr="000027CA">
        <w:rPr>
          <w:rFonts w:ascii="Book Antiqua" w:hAnsi="Book Antiqua"/>
          <w:spacing w:val="-1"/>
          <w:sz w:val="22"/>
          <w:szCs w:val="22"/>
        </w:rPr>
        <w:t xml:space="preserve">należnego podatku VAT należy do obowiązków Wykonawcy, zgodnie z przepisami ustawy o </w:t>
      </w:r>
      <w:r w:rsidRPr="000027CA">
        <w:rPr>
          <w:rFonts w:ascii="Book Antiqua" w:hAnsi="Book Antiqua"/>
          <w:sz w:val="22"/>
          <w:szCs w:val="22"/>
        </w:rPr>
        <w:t xml:space="preserve">podatku od towarów i usług oraz o podatku akcyzowym. </w:t>
      </w:r>
    </w:p>
    <w:p w:rsidR="008B0500" w:rsidRPr="000027CA" w:rsidRDefault="008B0500" w:rsidP="008B0500">
      <w:pPr>
        <w:shd w:val="clear" w:color="auto" w:fill="FFFFFF"/>
        <w:spacing w:line="360" w:lineRule="auto"/>
        <w:rPr>
          <w:rFonts w:ascii="Book Antiqua" w:hAnsi="Book Antiqua" w:cs="Garamond"/>
          <w:b/>
          <w:bCs/>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XIV. WYJAŚNIANIE I ZMIANY W TREŚCI SIWZ</w:t>
      </w:r>
    </w:p>
    <w:p w:rsidR="008B0500" w:rsidRPr="000027CA" w:rsidRDefault="008B0500" w:rsidP="008B0500">
      <w:pPr>
        <w:shd w:val="clear" w:color="auto" w:fill="FFFFFF"/>
        <w:tabs>
          <w:tab w:val="left" w:pos="691"/>
        </w:tabs>
        <w:spacing w:line="360" w:lineRule="auto"/>
        <w:rPr>
          <w:rFonts w:ascii="Book Antiqua" w:hAnsi="Book Antiqua" w:cs="Garamond"/>
          <w:spacing w:val="-5"/>
          <w:sz w:val="22"/>
          <w:szCs w:val="22"/>
        </w:rPr>
      </w:pPr>
    </w:p>
    <w:p w:rsidR="008B0500" w:rsidRPr="000027CA" w:rsidRDefault="008B0500" w:rsidP="008B0500">
      <w:pPr>
        <w:shd w:val="clear" w:color="auto" w:fill="FFFFFF"/>
        <w:spacing w:line="360" w:lineRule="auto"/>
        <w:rPr>
          <w:rFonts w:ascii="Book Antiqua" w:hAnsi="Book Antiqua" w:cs="Garamond"/>
          <w:b/>
          <w:bCs/>
          <w:sz w:val="22"/>
          <w:szCs w:val="22"/>
        </w:rPr>
      </w:pPr>
      <w:r w:rsidRPr="000027CA">
        <w:rPr>
          <w:rFonts w:ascii="Book Antiqua" w:hAnsi="Book Antiqua" w:cs="Garamond"/>
          <w:b/>
          <w:bCs/>
          <w:sz w:val="22"/>
          <w:szCs w:val="22"/>
        </w:rPr>
        <w:t>1.   Zmiany w treści SIWZ.</w:t>
      </w:r>
    </w:p>
    <w:p w:rsidR="008B0500" w:rsidRPr="000027CA" w:rsidRDefault="008B0500" w:rsidP="008B0500">
      <w:pPr>
        <w:shd w:val="clear" w:color="auto" w:fill="FFFFFF"/>
        <w:spacing w:line="360" w:lineRule="auto"/>
        <w:rPr>
          <w:rFonts w:ascii="Book Antiqua" w:hAnsi="Book Antiqua" w:cs="Garamond"/>
          <w:sz w:val="22"/>
          <w:szCs w:val="22"/>
        </w:rPr>
      </w:pPr>
    </w:p>
    <w:p w:rsidR="008B0500" w:rsidRPr="000027CA" w:rsidRDefault="008B0500" w:rsidP="008B0500">
      <w:pPr>
        <w:shd w:val="clear" w:color="auto" w:fill="FFFFFF"/>
        <w:spacing w:line="360" w:lineRule="auto"/>
        <w:ind w:right="7"/>
        <w:jc w:val="both"/>
        <w:rPr>
          <w:rFonts w:ascii="Book Antiqua" w:hAnsi="Book Antiqua" w:cs="Garamond"/>
          <w:sz w:val="22"/>
          <w:szCs w:val="22"/>
        </w:rPr>
      </w:pPr>
      <w:r w:rsidRPr="000027CA">
        <w:rPr>
          <w:rFonts w:ascii="Book Antiqua" w:hAnsi="Book Antiqua" w:cs="Garamond"/>
          <w:sz w:val="22"/>
          <w:szCs w:val="22"/>
        </w:rPr>
        <w:t xml:space="preserve">W uzasadnionych przypadkach Zamawiający może przed upływem terminu składania ofert zmienić treść ogłoszenia i Specyfikacji Istotnych Warunków Zamówienia. Zmiana może </w:t>
      </w:r>
      <w:r w:rsidRPr="000027CA">
        <w:rPr>
          <w:rFonts w:ascii="Book Antiqua" w:hAnsi="Book Antiqua" w:cs="Garamond"/>
          <w:sz w:val="22"/>
          <w:szCs w:val="22"/>
        </w:rPr>
        <w:lastRenderedPageBreak/>
        <w:t>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8B0500" w:rsidRPr="000027CA" w:rsidRDefault="008B0500" w:rsidP="008B0500">
      <w:pPr>
        <w:shd w:val="clear" w:color="auto" w:fill="FFFFFF"/>
        <w:spacing w:line="360" w:lineRule="auto"/>
        <w:ind w:right="7"/>
        <w:jc w:val="both"/>
        <w:rPr>
          <w:rFonts w:ascii="Book Antiqua" w:hAnsi="Book Antiqua" w:cs="Garamond"/>
          <w:sz w:val="22"/>
          <w:szCs w:val="22"/>
        </w:rPr>
      </w:pPr>
    </w:p>
    <w:p w:rsidR="008B0500" w:rsidRPr="000027CA" w:rsidRDefault="008B0500" w:rsidP="008B0500">
      <w:pPr>
        <w:shd w:val="clear" w:color="auto" w:fill="FFFFFF"/>
        <w:spacing w:line="360" w:lineRule="auto"/>
        <w:ind w:left="22"/>
        <w:rPr>
          <w:rFonts w:ascii="Book Antiqua" w:hAnsi="Book Antiqua" w:cs="Garamond"/>
          <w:b/>
          <w:bCs/>
          <w:sz w:val="22"/>
          <w:szCs w:val="22"/>
        </w:rPr>
      </w:pPr>
      <w:r w:rsidRPr="000027CA">
        <w:rPr>
          <w:rFonts w:ascii="Book Antiqua" w:hAnsi="Book Antiqua" w:cs="Garamond"/>
          <w:b/>
          <w:bCs/>
          <w:sz w:val="22"/>
          <w:szCs w:val="22"/>
        </w:rPr>
        <w:t>2.  Zebranie Wykonawców.</w:t>
      </w:r>
    </w:p>
    <w:p w:rsidR="008B0500" w:rsidRPr="000027CA" w:rsidRDefault="008B0500" w:rsidP="008B0500">
      <w:pPr>
        <w:shd w:val="clear" w:color="auto" w:fill="FFFFFF"/>
        <w:spacing w:line="360" w:lineRule="auto"/>
        <w:ind w:left="7"/>
        <w:jc w:val="both"/>
        <w:rPr>
          <w:rFonts w:ascii="Book Antiqua" w:hAnsi="Book Antiqua" w:cs="Garamond"/>
          <w:sz w:val="22"/>
          <w:szCs w:val="22"/>
        </w:rPr>
      </w:pPr>
      <w:r w:rsidRPr="000027CA">
        <w:rPr>
          <w:rFonts w:ascii="Book Antiqua" w:hAnsi="Book Antiqua" w:cs="Garamond"/>
          <w:sz w:val="22"/>
          <w:szCs w:val="22"/>
        </w:rPr>
        <w:t xml:space="preserve">Zamawiający zastrzega sobie możliwość zwołania zebrania wszystkich Wykonawców w celu wyjaśnienia wątpliwości dotyczących treści niniejszej SIWZ, </w:t>
      </w:r>
      <w:r w:rsidRPr="000027CA">
        <w:rPr>
          <w:rFonts w:ascii="Book Antiqua" w:hAnsi="Book Antiqua" w:cs="Garamond"/>
          <w:sz w:val="22"/>
          <w:szCs w:val="22"/>
        </w:rPr>
        <w:br/>
        <w:t xml:space="preserve">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w:t>
      </w:r>
      <w:r w:rsidRPr="000027CA">
        <w:rPr>
          <w:rFonts w:ascii="Book Antiqua" w:hAnsi="Book Antiqua" w:cs="Garamond"/>
          <w:sz w:val="22"/>
          <w:szCs w:val="22"/>
        </w:rPr>
        <w:br/>
        <w:t>z zebrania Zamawiający doręczy niezwłocznie Wykonawcom, którym przekazano niniejszą SIWZ, a jeżeli specyfikacja jest udostępniania na stronie internetowej, zamieszcza także na tej stronie.</w:t>
      </w:r>
    </w:p>
    <w:p w:rsidR="008B0500" w:rsidRDefault="008B0500" w:rsidP="008B0500">
      <w:pPr>
        <w:jc w:val="both"/>
        <w:rPr>
          <w:rFonts w:ascii="Book Antiqua" w:hAnsi="Book Antiqua" w:cs="Calibri"/>
          <w:b/>
          <w:sz w:val="22"/>
          <w:szCs w:val="22"/>
        </w:rPr>
      </w:pPr>
    </w:p>
    <w:p w:rsidR="00935F49" w:rsidRDefault="00935F49" w:rsidP="008B0500">
      <w:pPr>
        <w:jc w:val="both"/>
        <w:rPr>
          <w:rFonts w:ascii="Book Antiqua" w:hAnsi="Book Antiqua" w:cs="Calibri"/>
          <w:b/>
          <w:sz w:val="22"/>
          <w:szCs w:val="22"/>
        </w:rPr>
      </w:pPr>
    </w:p>
    <w:p w:rsidR="00935F49" w:rsidRDefault="00935F49" w:rsidP="008B0500">
      <w:pPr>
        <w:jc w:val="both"/>
        <w:rPr>
          <w:rFonts w:ascii="Book Antiqua" w:hAnsi="Book Antiqua" w:cs="Calibri"/>
          <w:b/>
          <w:sz w:val="22"/>
          <w:szCs w:val="22"/>
        </w:rPr>
      </w:pPr>
    </w:p>
    <w:p w:rsidR="00935F49" w:rsidRPr="000027CA" w:rsidRDefault="00935F49"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r w:rsidRPr="000027CA">
        <w:rPr>
          <w:rFonts w:ascii="Book Antiqua" w:hAnsi="Book Antiqua" w:cs="Calibri"/>
          <w:b/>
          <w:sz w:val="22"/>
          <w:szCs w:val="22"/>
        </w:rPr>
        <w:t>XV. OPIS KRYTERIÓW, KTÓRYMI ZAMAWIAJĄCY BĘDZIE SIĘ KIEROWAŁ PRZY WYBORZE OFERTY, WRAZ Z PODANIEM ZNACZENIA TYCH KRYTERIÓW I SPOSOBU OCENY OFERT.</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pStyle w:val="Tekstpodstawowywcity2"/>
        <w:ind w:left="0"/>
        <w:jc w:val="both"/>
        <w:rPr>
          <w:rFonts w:ascii="Book Antiqua" w:hAnsi="Book Antiqua" w:cs="Calibri"/>
          <w:sz w:val="22"/>
          <w:szCs w:val="22"/>
        </w:rPr>
      </w:pPr>
      <w:r w:rsidRPr="000027CA">
        <w:rPr>
          <w:rFonts w:ascii="Book Antiqua" w:hAnsi="Book Antiqua" w:cs="Calibri"/>
          <w:sz w:val="22"/>
          <w:szCs w:val="22"/>
        </w:rPr>
        <w:t>W trakcie wyboru najkorzystniejszej oferty zamawiający będzie się kierował następującymi kryteriami oceny ofert:</w:t>
      </w:r>
    </w:p>
    <w:p w:rsidR="008B0500" w:rsidRPr="000027CA" w:rsidRDefault="008B0500" w:rsidP="008B0500">
      <w:pPr>
        <w:spacing w:line="360" w:lineRule="auto"/>
        <w:rPr>
          <w:rFonts w:ascii="Book Antiqua" w:hAnsi="Book Antiqua" w:cs="Calibri"/>
          <w:b/>
          <w:sz w:val="22"/>
          <w:szCs w:val="22"/>
        </w:rPr>
      </w:pPr>
      <w:r w:rsidRPr="000027CA">
        <w:rPr>
          <w:rFonts w:ascii="Book Antiqua" w:hAnsi="Book Antiqua" w:cs="Calibri"/>
          <w:b/>
          <w:sz w:val="22"/>
          <w:szCs w:val="22"/>
        </w:rPr>
        <w:t>cena oferowana  - o wadze 100 %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Ocena ofert zostanie przeprowadzona w oparciu o przedstawione wyżej kryterium. Oferty będą oceniane w odniesieniu do najkorzystniejszych warunków przedstawionych przez wykonawców. Pozostałym wykonawcom, spełniającym wymagania kryterialne przypisana zostanie mniejsza (proporcjonalnie do oferty najkorzystniejszej) ilość punktów zgodnie z poniższym wzorem.</w:t>
      </w:r>
    </w:p>
    <w:p w:rsidR="008B0500" w:rsidRPr="000027CA" w:rsidRDefault="008B0500" w:rsidP="008B0500">
      <w:pPr>
        <w:spacing w:line="360" w:lineRule="auto"/>
        <w:rPr>
          <w:rFonts w:ascii="Book Antiqua" w:hAnsi="Book Antiqua" w:cs="Calibri"/>
          <w:sz w:val="22"/>
          <w:szCs w:val="22"/>
        </w:rPr>
      </w:pPr>
    </w:p>
    <w:p w:rsidR="008B0500" w:rsidRPr="000027CA" w:rsidRDefault="008B0500" w:rsidP="008B0500">
      <w:pPr>
        <w:pStyle w:val="Tekstpodstawowy"/>
        <w:rPr>
          <w:rFonts w:ascii="Book Antiqua" w:hAnsi="Book Antiqua" w:cs="Calibri"/>
          <w:sz w:val="22"/>
          <w:szCs w:val="22"/>
        </w:rPr>
      </w:pPr>
      <w:r w:rsidRPr="000027CA">
        <w:rPr>
          <w:rFonts w:ascii="Book Antiqua" w:hAnsi="Book Antiqua" w:cs="Calibri"/>
          <w:sz w:val="22"/>
          <w:szCs w:val="22"/>
        </w:rPr>
        <w:t xml:space="preserve">Przy ocenie kryterium </w:t>
      </w:r>
      <w:r w:rsidRPr="000027CA">
        <w:rPr>
          <w:rFonts w:ascii="Book Antiqua" w:hAnsi="Book Antiqua" w:cs="Calibri"/>
          <w:b/>
          <w:sz w:val="22"/>
          <w:szCs w:val="22"/>
        </w:rPr>
        <w:t>„cena oferowana”</w:t>
      </w:r>
      <w:r w:rsidRPr="000027CA">
        <w:rPr>
          <w:rFonts w:ascii="Book Antiqua" w:hAnsi="Book Antiqua" w:cs="Calibri"/>
          <w:sz w:val="22"/>
          <w:szCs w:val="22"/>
        </w:rPr>
        <w:t xml:space="preserve"> zostanie wykorzystany wzór:</w:t>
      </w:r>
    </w:p>
    <w:p w:rsidR="008B0500" w:rsidRPr="000027CA" w:rsidRDefault="008B0500" w:rsidP="008B0500">
      <w:pPr>
        <w:pStyle w:val="Tekstpodstawowy"/>
        <w:jc w:val="center"/>
        <w:rPr>
          <w:rFonts w:ascii="Book Antiqua" w:hAnsi="Book Antiqua" w:cs="Calibri"/>
          <w:b/>
          <w:sz w:val="22"/>
          <w:szCs w:val="22"/>
        </w:rPr>
      </w:pPr>
      <w:r w:rsidRPr="000027CA">
        <w:rPr>
          <w:rFonts w:ascii="Book Antiqua" w:hAnsi="Book Antiqua" w:cs="Calibri"/>
          <w:b/>
          <w:position w:val="-28"/>
          <w:sz w:val="22"/>
          <w:szCs w:val="22"/>
        </w:rPr>
        <w:object w:dxaOrig="42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5.75pt" o:ole="">
            <v:imagedata r:id="rId11" o:title=""/>
          </v:shape>
          <o:OLEObject Type="Embed" ProgID="Equation.3" ShapeID="_x0000_i1025" DrawAspect="Content" ObjectID="_1448444510" r:id="rId12"/>
        </w:object>
      </w:r>
    </w:p>
    <w:p w:rsidR="008B0500" w:rsidRPr="000027CA" w:rsidRDefault="008B0500" w:rsidP="008B0500">
      <w:pPr>
        <w:pStyle w:val="Tekstpodstawowy"/>
        <w:ind w:left="2124"/>
        <w:rPr>
          <w:rFonts w:ascii="Book Antiqua" w:hAnsi="Book Antiqua" w:cs="Calibri"/>
          <w:sz w:val="22"/>
          <w:szCs w:val="22"/>
          <w:vertAlign w:val="superscript"/>
        </w:rPr>
      </w:pPr>
    </w:p>
    <w:p w:rsidR="008B0500" w:rsidRPr="000027CA" w:rsidRDefault="008B0500" w:rsidP="008B0500">
      <w:pPr>
        <w:pStyle w:val="Tekstpodstawowy"/>
        <w:rPr>
          <w:rFonts w:ascii="Book Antiqua" w:hAnsi="Book Antiqua" w:cs="Calibri"/>
          <w:sz w:val="22"/>
          <w:szCs w:val="22"/>
          <w:u w:val="single"/>
        </w:rPr>
      </w:pPr>
      <w:r w:rsidRPr="000027CA">
        <w:rPr>
          <w:rFonts w:ascii="Book Antiqua" w:hAnsi="Book Antiqua" w:cs="Calibri"/>
          <w:sz w:val="22"/>
          <w:szCs w:val="22"/>
        </w:rPr>
        <w:t xml:space="preserve">Zamawiający będzie brał pod uwagę cenę </w:t>
      </w:r>
      <w:r w:rsidRPr="000027CA">
        <w:rPr>
          <w:rFonts w:ascii="Book Antiqua" w:hAnsi="Book Antiqua" w:cs="Calibri"/>
          <w:b/>
          <w:sz w:val="22"/>
          <w:szCs w:val="22"/>
        </w:rPr>
        <w:t xml:space="preserve">brutto realizacji </w:t>
      </w:r>
      <w:r w:rsidRPr="000027CA">
        <w:rPr>
          <w:rFonts w:ascii="Book Antiqua" w:hAnsi="Book Antiqua" w:cs="Calibri"/>
          <w:sz w:val="22"/>
          <w:szCs w:val="22"/>
        </w:rPr>
        <w:t xml:space="preserve">zamówienia oferty złożonej przez wykonawcę. Pod pojęciem </w:t>
      </w:r>
      <w:r w:rsidRPr="000027CA">
        <w:rPr>
          <w:rFonts w:ascii="Book Antiqua" w:hAnsi="Book Antiqua" w:cs="Calibri"/>
          <w:b/>
          <w:sz w:val="22"/>
          <w:szCs w:val="22"/>
        </w:rPr>
        <w:t>cena</w:t>
      </w:r>
      <w:r w:rsidRPr="000027CA">
        <w:rPr>
          <w:rFonts w:ascii="Book Antiqua" w:hAnsi="Book Antiqua" w:cs="Calibri"/>
          <w:sz w:val="22"/>
          <w:szCs w:val="22"/>
        </w:rPr>
        <w:t xml:space="preserve"> należy rozumieć </w:t>
      </w:r>
      <w:r w:rsidRPr="000027CA">
        <w:rPr>
          <w:rFonts w:ascii="Book Antiqua" w:hAnsi="Book Antiqua" w:cs="Calibri"/>
          <w:sz w:val="22"/>
          <w:szCs w:val="22"/>
          <w:u w:val="single"/>
        </w:rPr>
        <w:t>cenę w rozumieniu art.3 ust. 1 pkt. 1 ustawy z dnia 5 lipca 2001 r. o cenach.</w:t>
      </w:r>
    </w:p>
    <w:p w:rsidR="008B0500" w:rsidRPr="000027CA" w:rsidRDefault="008B0500" w:rsidP="008B0500">
      <w:pPr>
        <w:pStyle w:val="Tekstpodstawowy"/>
        <w:rPr>
          <w:rFonts w:ascii="Book Antiqua" w:hAnsi="Book Antiqua" w:cs="Calibri"/>
          <w:b/>
          <w:bCs/>
          <w:sz w:val="22"/>
          <w:szCs w:val="22"/>
        </w:rPr>
      </w:pPr>
    </w:p>
    <w:p w:rsidR="008B0500" w:rsidRPr="000027CA" w:rsidRDefault="008B0500" w:rsidP="008B0500">
      <w:pPr>
        <w:pStyle w:val="Tekstpodstawowy"/>
        <w:rPr>
          <w:rFonts w:ascii="Book Antiqua" w:hAnsi="Book Antiqua" w:cs="Calibri"/>
          <w:sz w:val="22"/>
          <w:szCs w:val="22"/>
        </w:rPr>
      </w:pPr>
      <w:r w:rsidRPr="000027CA">
        <w:rPr>
          <w:rFonts w:ascii="Book Antiqua" w:hAnsi="Book Antiqua" w:cs="Calibri"/>
          <w:b/>
          <w:bCs/>
          <w:sz w:val="22"/>
          <w:szCs w:val="22"/>
        </w:rPr>
        <w:t>Uwaga!</w:t>
      </w:r>
    </w:p>
    <w:p w:rsidR="008B0500" w:rsidRPr="000027CA" w:rsidRDefault="008B0500" w:rsidP="008B0500">
      <w:pPr>
        <w:pStyle w:val="Tekstpodstawowy"/>
        <w:rPr>
          <w:rFonts w:ascii="Book Antiqua" w:hAnsi="Book Antiqua" w:cs="Calibri"/>
          <w:b/>
          <w:bCs/>
          <w:sz w:val="22"/>
          <w:szCs w:val="22"/>
        </w:rPr>
      </w:pPr>
      <w:r w:rsidRPr="000027CA">
        <w:rPr>
          <w:rFonts w:ascii="Book Antiqua" w:hAnsi="Book Antiqua" w:cs="Calibri"/>
          <w:b/>
          <w:bCs/>
          <w:sz w:val="22"/>
          <w:szCs w:val="22"/>
        </w:rPr>
        <w:t xml:space="preserve">Według Zamawiającego najkorzystniejszą ofertą jest oferta, która spełnia wszystkie wymagania niniejszej specyfikacji oraz  otrzyma najwyższą ilość punktów obliczonych zgodnie z powyższym wzorem. Punkty będą liczone maksymalnie do 4 miejsca po przecinku. </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INFORMACJE O FORMALNOŚCIACH, JAKIE POWINNY ZOSTAĆ DOPEŁNIONE PO WYBORZE OFERTY W CELU ZAWARCIA UMOWY W SPRAWIE ZAMÓWIENIA PUBLICZNEGO.</w:t>
      </w:r>
    </w:p>
    <w:p w:rsidR="008B0500" w:rsidRPr="000027CA" w:rsidRDefault="008B0500" w:rsidP="008B0500">
      <w:pPr>
        <w:ind w:left="340"/>
        <w:jc w:val="both"/>
        <w:rPr>
          <w:rFonts w:ascii="Book Antiqua" w:hAnsi="Book Antiqua" w:cs="Calibri"/>
          <w:b/>
          <w:sz w:val="22"/>
          <w:szCs w:val="22"/>
        </w:rPr>
      </w:pPr>
    </w:p>
    <w:p w:rsidR="008B0500" w:rsidRPr="000027CA" w:rsidRDefault="008B0500" w:rsidP="008B0500">
      <w:pPr>
        <w:numPr>
          <w:ilvl w:val="5"/>
          <w:numId w:val="3"/>
        </w:numPr>
        <w:tabs>
          <w:tab w:val="clear" w:pos="4500"/>
          <w:tab w:val="num" w:pos="900"/>
        </w:tabs>
        <w:spacing w:line="360" w:lineRule="auto"/>
        <w:ind w:left="900"/>
        <w:jc w:val="both"/>
        <w:rPr>
          <w:rFonts w:ascii="Book Antiqua" w:hAnsi="Book Antiqua" w:cs="Calibri"/>
          <w:sz w:val="22"/>
          <w:szCs w:val="22"/>
        </w:rPr>
      </w:pPr>
      <w:r w:rsidRPr="000027CA">
        <w:rPr>
          <w:rFonts w:ascii="Book Antiqua" w:hAnsi="Book Antiqua" w:cs="Calibri"/>
          <w:sz w:val="22"/>
          <w:szCs w:val="22"/>
        </w:rPr>
        <w:t xml:space="preserve">Umowa wymaga pod rygorem nieważności formy pisemnej zgodnie z art. 139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t>
      </w:r>
    </w:p>
    <w:p w:rsidR="008B0500" w:rsidRPr="000027CA" w:rsidRDefault="008B0500" w:rsidP="008B0500">
      <w:pPr>
        <w:numPr>
          <w:ilvl w:val="5"/>
          <w:numId w:val="3"/>
        </w:numPr>
        <w:tabs>
          <w:tab w:val="clear" w:pos="4500"/>
          <w:tab w:val="num" w:pos="900"/>
        </w:tabs>
        <w:spacing w:line="360" w:lineRule="auto"/>
        <w:ind w:left="900"/>
        <w:jc w:val="both"/>
        <w:rPr>
          <w:rFonts w:ascii="Book Antiqua" w:hAnsi="Book Antiqua" w:cs="Calibri"/>
          <w:sz w:val="22"/>
          <w:szCs w:val="22"/>
        </w:rPr>
      </w:pPr>
      <w:r w:rsidRPr="000027CA">
        <w:rPr>
          <w:rFonts w:ascii="Book Antiqua" w:hAnsi="Book Antiqua" w:cs="Calibri"/>
          <w:sz w:val="22"/>
          <w:szCs w:val="22"/>
        </w:rPr>
        <w:t>Wykonawca zobowiązuje się do podpisania umowy w miejscu i terminie wyznaczonym przez zamawiającego.</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WYMAGANIA DOTYCZĄCE ZABEZPIECZENIA NALEŻYTEGO WYKONANIA UMOWY.</w:t>
      </w:r>
    </w:p>
    <w:p w:rsidR="008B0500" w:rsidRPr="000027CA" w:rsidRDefault="008B0500" w:rsidP="008B0500">
      <w:pPr>
        <w:ind w:left="340"/>
        <w:jc w:val="both"/>
        <w:rPr>
          <w:rFonts w:ascii="Book Antiqua" w:hAnsi="Book Antiqua" w:cs="Calibri"/>
          <w:b/>
          <w:sz w:val="22"/>
          <w:szCs w:val="22"/>
        </w:rPr>
      </w:pP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nie wymaga</w:t>
      </w:r>
      <w:r w:rsidRPr="000027CA">
        <w:rPr>
          <w:rFonts w:ascii="Book Antiqua" w:hAnsi="Book Antiqua" w:cs="Calibri"/>
          <w:sz w:val="22"/>
          <w:szCs w:val="22"/>
        </w:rPr>
        <w:t xml:space="preserve"> wniesienia należytego zabezpieczenia wykonania umowy. </w:t>
      </w:r>
    </w:p>
    <w:p w:rsidR="008B0500" w:rsidRPr="000027CA" w:rsidRDefault="008B0500" w:rsidP="008B0500">
      <w:pPr>
        <w:numPr>
          <w:ilvl w:val="0"/>
          <w:numId w:val="19"/>
        </w:numPr>
        <w:spacing w:line="360" w:lineRule="auto"/>
        <w:jc w:val="both"/>
        <w:rPr>
          <w:rFonts w:ascii="Book Antiqua" w:hAnsi="Book Antiqua" w:cs="Calibri"/>
          <w:b/>
          <w:sz w:val="22"/>
          <w:szCs w:val="22"/>
        </w:rPr>
      </w:pPr>
      <w:r w:rsidRPr="000027CA">
        <w:rPr>
          <w:rFonts w:ascii="Book Antiqua" w:hAnsi="Book Antiqua" w:cs="Calibri"/>
          <w:b/>
          <w:sz w:val="22"/>
          <w:szCs w:val="22"/>
        </w:rPr>
        <w:t>UNIEWAŻNIENIE UMOWY</w:t>
      </w:r>
    </w:p>
    <w:p w:rsidR="008B0500" w:rsidRPr="000027CA" w:rsidRDefault="008B0500" w:rsidP="008B0500">
      <w:pPr>
        <w:shd w:val="clear" w:color="auto" w:fill="FFFFFF"/>
        <w:tabs>
          <w:tab w:val="left" w:pos="360"/>
        </w:tabs>
        <w:spacing w:line="360" w:lineRule="auto"/>
        <w:ind w:left="360" w:hanging="338"/>
        <w:jc w:val="both"/>
        <w:rPr>
          <w:rFonts w:ascii="Book Antiqua" w:hAnsi="Book Antiqua" w:cs="Garamond"/>
          <w:sz w:val="22"/>
          <w:szCs w:val="22"/>
        </w:rPr>
      </w:pPr>
      <w:r w:rsidRPr="000027CA">
        <w:rPr>
          <w:rFonts w:ascii="Book Antiqua" w:hAnsi="Book Antiqua" w:cs="Garamond"/>
          <w:b/>
          <w:bCs/>
          <w:sz w:val="22"/>
          <w:szCs w:val="22"/>
        </w:rPr>
        <w:t>1</w:t>
      </w:r>
      <w:r w:rsidRPr="000027CA">
        <w:rPr>
          <w:rFonts w:ascii="Book Antiqua" w:hAnsi="Book Antiqua" w:cs="Garamond"/>
          <w:sz w:val="22"/>
          <w:szCs w:val="22"/>
        </w:rPr>
        <w:t xml:space="preserve">.   Zamawiający unieważni postępowanie o udzielenie niniejszego zamówienia </w:t>
      </w:r>
      <w:r w:rsidRPr="000027CA">
        <w:rPr>
          <w:rFonts w:ascii="Book Antiqua" w:hAnsi="Book Antiqua" w:cs="Garamond"/>
          <w:sz w:val="22"/>
          <w:szCs w:val="22"/>
        </w:rPr>
        <w:br/>
        <w:t xml:space="preserve">w sytuacjach określonych w art.   93 ust. 1 </w:t>
      </w:r>
      <w:proofErr w:type="spellStart"/>
      <w:r w:rsidRPr="000027CA">
        <w:rPr>
          <w:rFonts w:ascii="Book Antiqua" w:hAnsi="Book Antiqua" w:cs="Garamond"/>
          <w:sz w:val="22"/>
          <w:szCs w:val="22"/>
        </w:rPr>
        <w:t>upzp</w:t>
      </w:r>
      <w:proofErr w:type="spellEnd"/>
      <w:r w:rsidRPr="000027CA">
        <w:rPr>
          <w:rFonts w:ascii="Book Antiqua" w:hAnsi="Book Antiqua" w:cs="Garamond"/>
          <w:sz w:val="22"/>
          <w:szCs w:val="22"/>
        </w:rPr>
        <w:t xml:space="preserve">. oraz 93 ust. 1a </w:t>
      </w:r>
      <w:proofErr w:type="spellStart"/>
      <w:r w:rsidRPr="000027CA">
        <w:rPr>
          <w:rFonts w:ascii="Book Antiqua" w:hAnsi="Book Antiqua" w:cs="Garamond"/>
          <w:sz w:val="22"/>
          <w:szCs w:val="22"/>
        </w:rPr>
        <w:t>upzp</w:t>
      </w:r>
      <w:proofErr w:type="spellEnd"/>
      <w:r w:rsidRPr="000027CA">
        <w:rPr>
          <w:rFonts w:ascii="Book Antiqua" w:hAnsi="Book Antiqua" w:cs="Garamond"/>
          <w:sz w:val="22"/>
          <w:szCs w:val="22"/>
        </w:rPr>
        <w:t>.</w:t>
      </w:r>
    </w:p>
    <w:p w:rsidR="008B0500" w:rsidRPr="000027CA" w:rsidRDefault="008B0500" w:rsidP="008B0500">
      <w:pPr>
        <w:shd w:val="clear" w:color="auto" w:fill="FFFFFF"/>
        <w:tabs>
          <w:tab w:val="left" w:pos="360"/>
        </w:tabs>
        <w:spacing w:line="360" w:lineRule="auto"/>
        <w:ind w:left="360" w:hanging="360"/>
        <w:jc w:val="both"/>
        <w:rPr>
          <w:rFonts w:ascii="Book Antiqua" w:hAnsi="Book Antiqua" w:cs="Garamond"/>
          <w:sz w:val="22"/>
          <w:szCs w:val="22"/>
        </w:rPr>
      </w:pPr>
      <w:r w:rsidRPr="000027CA">
        <w:rPr>
          <w:rFonts w:ascii="Book Antiqua" w:hAnsi="Book Antiqua" w:cs="Garamond"/>
          <w:b/>
          <w:bCs/>
          <w:sz w:val="22"/>
          <w:szCs w:val="22"/>
        </w:rPr>
        <w:t>2</w:t>
      </w:r>
      <w:r w:rsidRPr="000027CA">
        <w:rPr>
          <w:rFonts w:ascii="Book Antiqua" w:hAnsi="Book Antiqua" w:cs="Garamond"/>
          <w:sz w:val="22"/>
          <w:szCs w:val="22"/>
        </w:rPr>
        <w:t>.   O   unieważnieniu   postępowania   o   udzielenie   zamówienia   Zamawiający   zawiadomi równocześnie   wszystkich Wykonawców, którzy:</w:t>
      </w:r>
    </w:p>
    <w:p w:rsidR="008B0500" w:rsidRPr="000027CA" w:rsidRDefault="008B0500" w:rsidP="008B0500">
      <w:pPr>
        <w:widowControl w:val="0"/>
        <w:numPr>
          <w:ilvl w:val="0"/>
          <w:numId w:val="22"/>
        </w:numPr>
        <w:shd w:val="clear" w:color="auto" w:fill="FFFFFF"/>
        <w:tabs>
          <w:tab w:val="left" w:pos="720"/>
        </w:tabs>
        <w:suppressAutoHyphens/>
        <w:autoSpaceDE w:val="0"/>
        <w:spacing w:line="360" w:lineRule="auto"/>
        <w:ind w:left="720" w:right="7"/>
        <w:jc w:val="both"/>
        <w:rPr>
          <w:rFonts w:ascii="Book Antiqua" w:hAnsi="Book Antiqua" w:cs="Garamond"/>
          <w:sz w:val="22"/>
          <w:szCs w:val="22"/>
        </w:rPr>
      </w:pPr>
      <w:r w:rsidRPr="000027CA">
        <w:rPr>
          <w:rFonts w:ascii="Book Antiqua" w:hAnsi="Book Antiqua" w:cs="Garamond"/>
          <w:sz w:val="22"/>
          <w:szCs w:val="22"/>
        </w:rPr>
        <w:t>ubiegali się o udzielenie zamówienia - w przypadku unieważnienia postępowania przed upływem terminu składania Ofert,</w:t>
      </w:r>
    </w:p>
    <w:p w:rsidR="008B0500" w:rsidRPr="000027CA" w:rsidRDefault="008B0500" w:rsidP="008B0500">
      <w:pPr>
        <w:widowControl w:val="0"/>
        <w:numPr>
          <w:ilvl w:val="0"/>
          <w:numId w:val="22"/>
        </w:numPr>
        <w:shd w:val="clear" w:color="auto" w:fill="FFFFFF"/>
        <w:tabs>
          <w:tab w:val="left" w:pos="851"/>
        </w:tabs>
        <w:suppressAutoHyphens/>
        <w:autoSpaceDE w:val="0"/>
        <w:spacing w:line="360" w:lineRule="auto"/>
        <w:ind w:right="7"/>
        <w:jc w:val="both"/>
        <w:rPr>
          <w:rFonts w:ascii="Book Antiqua" w:hAnsi="Book Antiqua" w:cs="Garamond"/>
          <w:sz w:val="22"/>
          <w:szCs w:val="22"/>
        </w:rPr>
      </w:pPr>
      <w:r w:rsidRPr="000027CA">
        <w:rPr>
          <w:rFonts w:ascii="Book Antiqua" w:hAnsi="Book Antiqua" w:cs="Garamond"/>
          <w:sz w:val="22"/>
          <w:szCs w:val="22"/>
        </w:rPr>
        <w:t>złożyli Ofertę - w przypadku unieważnienia postępowania po upływie terminu składania Ofert - podając uzasadnienie faktyczne i prawne.</w:t>
      </w: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jc w:val="both"/>
        <w:rPr>
          <w:rFonts w:ascii="Book Antiqua" w:hAnsi="Book Antiqua" w:cs="Calibri"/>
          <w:b/>
          <w:sz w:val="22"/>
          <w:szCs w:val="22"/>
        </w:rPr>
      </w:pPr>
      <w:r w:rsidRPr="000027CA">
        <w:rPr>
          <w:rFonts w:ascii="Book Antiqua" w:hAnsi="Book Antiqua" w:cs="Calibri"/>
          <w:b/>
          <w:sz w:val="22"/>
          <w:szCs w:val="22"/>
        </w:rPr>
        <w:t xml:space="preserve"> STRONY PRZEWIDUJĄ MOŻLIWOŚĆ WPROWADZENIA NASTĘPUJĄCYCH ZMIAN DO UMOWY, W OKOLICZNOŚCIACH OKREŚLONYCH PONIŻEJ:</w:t>
      </w:r>
    </w:p>
    <w:p w:rsidR="008B0500" w:rsidRPr="000027CA" w:rsidRDefault="008B0500" w:rsidP="008B0500">
      <w:pPr>
        <w:jc w:val="both"/>
        <w:rPr>
          <w:rFonts w:ascii="Book Antiqua" w:hAnsi="Book Antiqua" w:cs="Calibri"/>
          <w:b/>
          <w:sz w:val="22"/>
          <w:szCs w:val="22"/>
        </w:rPr>
      </w:pPr>
    </w:p>
    <w:p w:rsidR="008B0500" w:rsidRPr="000027CA" w:rsidRDefault="008B0500" w:rsidP="008B0500">
      <w:pPr>
        <w:pStyle w:val="Akapitzlist10"/>
        <w:spacing w:line="360" w:lineRule="auto"/>
        <w:ind w:left="0"/>
        <w:jc w:val="both"/>
        <w:rPr>
          <w:rFonts w:ascii="Book Antiqua" w:hAnsi="Book Antiqua"/>
          <w:sz w:val="22"/>
          <w:szCs w:val="22"/>
        </w:rPr>
      </w:pPr>
      <w:r w:rsidRPr="000027CA">
        <w:rPr>
          <w:rFonts w:ascii="Book Antiqua" w:hAnsi="Book Antiqua"/>
          <w:b/>
          <w:sz w:val="22"/>
          <w:szCs w:val="22"/>
        </w:rPr>
        <w:t>1</w:t>
      </w:r>
      <w:r w:rsidRPr="000027CA">
        <w:rPr>
          <w:rFonts w:ascii="Book Antiqua" w:hAnsi="Book Antiqua"/>
          <w:sz w:val="22"/>
          <w:szCs w:val="22"/>
        </w:rPr>
        <w:t xml:space="preserve">. Zamawiający ustala ogólny </w:t>
      </w:r>
      <w:r w:rsidRPr="000027CA">
        <w:rPr>
          <w:rFonts w:ascii="Book Antiqua" w:hAnsi="Book Antiqua"/>
          <w:bCs/>
          <w:sz w:val="22"/>
          <w:szCs w:val="22"/>
        </w:rPr>
        <w:t>projekt</w:t>
      </w:r>
      <w:r w:rsidRPr="000027CA">
        <w:rPr>
          <w:rFonts w:ascii="Book Antiqua" w:hAnsi="Book Antiqua"/>
          <w:sz w:val="22"/>
          <w:szCs w:val="22"/>
        </w:rPr>
        <w:t xml:space="preserve"> umowy na realizację zamówienia  </w:t>
      </w:r>
      <w:r w:rsidRPr="000027CA">
        <w:rPr>
          <w:rFonts w:ascii="Book Antiqua" w:hAnsi="Book Antiqua"/>
          <w:b/>
          <w:i/>
          <w:snapToGrid w:val="0"/>
          <w:color w:val="000000"/>
          <w:sz w:val="22"/>
          <w:szCs w:val="22"/>
        </w:rPr>
        <w:t xml:space="preserve">wg wzoru –załącznik nr 7  </w:t>
      </w:r>
      <w:r w:rsidRPr="000027CA">
        <w:rPr>
          <w:rFonts w:ascii="Book Antiqua" w:hAnsi="Book Antiqua"/>
          <w:sz w:val="22"/>
          <w:szCs w:val="22"/>
        </w:rPr>
        <w:t>do SIWZ.</w:t>
      </w:r>
    </w:p>
    <w:p w:rsidR="008B0500" w:rsidRPr="000027CA" w:rsidRDefault="008B0500" w:rsidP="008B0500">
      <w:pPr>
        <w:pStyle w:val="Akapitzlist10"/>
        <w:spacing w:line="360" w:lineRule="auto"/>
        <w:ind w:left="0"/>
        <w:jc w:val="both"/>
        <w:rPr>
          <w:rFonts w:ascii="Book Antiqua" w:hAnsi="Book Antiqua"/>
          <w:sz w:val="22"/>
          <w:szCs w:val="22"/>
        </w:rPr>
      </w:pPr>
      <w:r w:rsidRPr="000027CA">
        <w:rPr>
          <w:rFonts w:ascii="Book Antiqua" w:hAnsi="Book Antiqua"/>
          <w:b/>
          <w:sz w:val="22"/>
          <w:szCs w:val="22"/>
        </w:rPr>
        <w:t>2.</w:t>
      </w:r>
      <w:r w:rsidRPr="000027CA">
        <w:rPr>
          <w:rFonts w:ascii="Book Antiqua" w:hAnsi="Book Antiqua"/>
          <w:sz w:val="22"/>
          <w:szCs w:val="22"/>
        </w:rPr>
        <w:t xml:space="preserve"> Podpisanie umowy nastąpi zgodnie z art.94 ustawy. </w:t>
      </w:r>
    </w:p>
    <w:p w:rsidR="008B0500" w:rsidRPr="000027CA" w:rsidRDefault="008B0500" w:rsidP="008B0500">
      <w:pPr>
        <w:pStyle w:val="Akapitzlist10"/>
        <w:spacing w:line="360" w:lineRule="auto"/>
        <w:ind w:left="180" w:hanging="180"/>
        <w:jc w:val="both"/>
        <w:rPr>
          <w:rFonts w:ascii="Book Antiqua" w:hAnsi="Book Antiqua"/>
          <w:sz w:val="22"/>
          <w:szCs w:val="22"/>
        </w:rPr>
      </w:pPr>
      <w:r w:rsidRPr="000027CA">
        <w:rPr>
          <w:rFonts w:ascii="Book Antiqua" w:hAnsi="Book Antiqua"/>
          <w:b/>
          <w:sz w:val="22"/>
          <w:szCs w:val="22"/>
        </w:rPr>
        <w:t>3.</w:t>
      </w:r>
      <w:r w:rsidRPr="000027CA">
        <w:rPr>
          <w:rFonts w:ascii="Book Antiqua" w:hAnsi="Book Antiqua"/>
          <w:sz w:val="22"/>
          <w:szCs w:val="22"/>
        </w:rPr>
        <w:t xml:space="preserve"> Zamawiający przewiduje możliwość dokonania następujących zmian w zawartej umowie </w:t>
      </w:r>
      <w:r w:rsidRPr="000027CA">
        <w:rPr>
          <w:rFonts w:ascii="Book Antiqua" w:hAnsi="Book Antiqua"/>
          <w:sz w:val="22"/>
          <w:szCs w:val="22"/>
        </w:rPr>
        <w:br/>
        <w:t xml:space="preserve">w sprawie niniejszego zamówienia publicznego, określając jednocześnie warunki ich wprowadzenia: </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1) zmiany w kolejno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 i terminach wykonywania dostawy wymuszone okoliczno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ciami</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niedaj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cymi si</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wcze</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niej przewidzie</w:t>
      </w:r>
      <w:r w:rsidRPr="000027CA">
        <w:rPr>
          <w:rFonts w:ascii="Book Antiqua" w:eastAsia="TimesNewRoman" w:hAnsi="Book Antiqua" w:cs="TimesNewRoman"/>
          <w:sz w:val="22"/>
          <w:szCs w:val="22"/>
          <w:lang w:eastAsia="en-US"/>
        </w:rPr>
        <w:t>ć</w:t>
      </w:r>
      <w:r w:rsidRPr="000027CA">
        <w:rPr>
          <w:rFonts w:ascii="Book Antiqua" w:hAnsi="Book Antiqua"/>
          <w:sz w:val="22"/>
          <w:szCs w:val="22"/>
          <w:lang w:eastAsia="en-US"/>
        </w:rPr>
        <w:t>;</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2)zmiany spowodowane przez Sił</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wy</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sz</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a zwłaszcza te dotycz</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ce terminu dostawy. Za Sił</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wy</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sz</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b</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dzie si</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uwa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a</w:t>
      </w:r>
      <w:r w:rsidRPr="000027CA">
        <w:rPr>
          <w:rFonts w:ascii="Book Antiqua" w:eastAsia="TimesNewRoman" w:hAnsi="Book Antiqua" w:cs="TimesNewRoman"/>
          <w:sz w:val="22"/>
          <w:szCs w:val="22"/>
          <w:lang w:eastAsia="en-US"/>
        </w:rPr>
        <w:t xml:space="preserve">ć </w:t>
      </w:r>
      <w:r w:rsidRPr="000027CA">
        <w:rPr>
          <w:rFonts w:ascii="Book Antiqua" w:hAnsi="Book Antiqua"/>
          <w:sz w:val="22"/>
          <w:szCs w:val="22"/>
          <w:lang w:eastAsia="en-US"/>
        </w:rPr>
        <w:t>okoliczno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ci o charakterze wyj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tkowym, których Strony w trakcie zawierania Umowy nie były w stanie przewidzie</w:t>
      </w:r>
      <w:r w:rsidRPr="000027CA">
        <w:rPr>
          <w:rFonts w:ascii="Book Antiqua" w:eastAsia="TimesNewRoman" w:hAnsi="Book Antiqua" w:cs="TimesNewRoman"/>
          <w:sz w:val="22"/>
          <w:szCs w:val="22"/>
          <w:lang w:eastAsia="en-US"/>
        </w:rPr>
        <w:t>ć</w:t>
      </w:r>
      <w:r w:rsidRPr="000027CA">
        <w:rPr>
          <w:rFonts w:ascii="Book Antiqua" w:hAnsi="Book Antiqua"/>
          <w:sz w:val="22"/>
          <w:szCs w:val="22"/>
          <w:lang w:eastAsia="en-US"/>
        </w:rPr>
        <w:t>, ani im zapobiec, w szczególno</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 xml:space="preserve">ci katastrofy spowodowane przez siły przyrody takie jak: huragany, intensywne opady deszczu, opady </w:t>
      </w:r>
      <w:r w:rsidRPr="000027CA">
        <w:rPr>
          <w:rFonts w:ascii="Book Antiqua" w:eastAsia="TimesNewRoman" w:hAnsi="Book Antiqua" w:cs="TimesNewRoman"/>
          <w:sz w:val="22"/>
          <w:szCs w:val="22"/>
          <w:lang w:eastAsia="en-US"/>
        </w:rPr>
        <w:t>ś</w:t>
      </w:r>
      <w:r w:rsidRPr="000027CA">
        <w:rPr>
          <w:rFonts w:ascii="Book Antiqua" w:hAnsi="Book Antiqua"/>
          <w:sz w:val="22"/>
          <w:szCs w:val="22"/>
          <w:lang w:eastAsia="en-US"/>
        </w:rPr>
        <w:t>niegu, powodzie, trz</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sienia ziemi, ska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 xml:space="preserve">enia radioaktywne i inne oraz zaburzenia </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ycia zbiorowego, jak: strajk powszechny lub strajki bran</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owe, rozruchy, wojna i inne, które zaistniały po podpisaniu niniejszej Umowy;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3) Zamawiaj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cy dopuszcza, za swoj</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uprzedni</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zgod</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 dostaw</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innego wyposa</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enia ni</w:t>
      </w:r>
      <w:r w:rsidRPr="000027CA">
        <w:rPr>
          <w:rFonts w:ascii="Book Antiqua" w:eastAsia="TimesNewRoman" w:hAnsi="Book Antiqua" w:cs="TimesNewRoman"/>
          <w:sz w:val="22"/>
          <w:szCs w:val="22"/>
          <w:lang w:eastAsia="en-US"/>
        </w:rPr>
        <w:t xml:space="preserve">ż </w:t>
      </w:r>
      <w:r w:rsidRPr="000027CA">
        <w:rPr>
          <w:rFonts w:ascii="Book Antiqua" w:hAnsi="Book Antiqua"/>
          <w:sz w:val="22"/>
          <w:szCs w:val="22"/>
          <w:lang w:eastAsia="en-US"/>
        </w:rPr>
        <w:t>wskazanego w ofercie, je</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eli zaproponowany sprz</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t posiada</w:t>
      </w:r>
      <w:r w:rsidRPr="000027CA">
        <w:rPr>
          <w:rFonts w:ascii="Book Antiqua" w:eastAsia="TimesNewRoman" w:hAnsi="Book Antiqua" w:cs="TimesNewRoman"/>
          <w:sz w:val="22"/>
          <w:szCs w:val="22"/>
          <w:lang w:eastAsia="en-US"/>
        </w:rPr>
        <w:t xml:space="preserve">ć </w:t>
      </w:r>
      <w:r w:rsidRPr="000027CA">
        <w:rPr>
          <w:rFonts w:ascii="Book Antiqua" w:hAnsi="Book Antiqua"/>
          <w:sz w:val="22"/>
          <w:szCs w:val="22"/>
          <w:lang w:eastAsia="en-US"/>
        </w:rPr>
        <w:t>b</w:t>
      </w:r>
      <w:r w:rsidRPr="000027CA">
        <w:rPr>
          <w:rFonts w:ascii="Book Antiqua" w:eastAsia="TimesNewRoman" w:hAnsi="Book Antiqua" w:cs="TimesNewRoman"/>
          <w:sz w:val="22"/>
          <w:szCs w:val="22"/>
          <w:lang w:eastAsia="en-US"/>
        </w:rPr>
        <w:t>ę</w:t>
      </w:r>
      <w:r w:rsidRPr="000027CA">
        <w:rPr>
          <w:rFonts w:ascii="Book Antiqua" w:hAnsi="Book Antiqua"/>
          <w:sz w:val="22"/>
          <w:szCs w:val="22"/>
          <w:lang w:eastAsia="en-US"/>
        </w:rPr>
        <w:t>dzie lepsze parametry techniczne ani</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eli te, które były w ofercie i nie spowoduje to zmiany ceny ani terminu dostawy.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b/>
          <w:sz w:val="22"/>
          <w:szCs w:val="22"/>
          <w:lang w:eastAsia="en-US"/>
        </w:rPr>
        <w:t>4.</w:t>
      </w:r>
      <w:r w:rsidRPr="000027CA">
        <w:rPr>
          <w:rFonts w:ascii="Book Antiqua" w:hAnsi="Book Antiqua"/>
          <w:sz w:val="22"/>
          <w:szCs w:val="22"/>
          <w:lang w:eastAsia="en-US"/>
        </w:rPr>
        <w:t xml:space="preserve"> Warunkiem dokonania zmian, o których mowa w ust. 4 jest zło</w:t>
      </w:r>
      <w:r w:rsidRPr="000027CA">
        <w:rPr>
          <w:rFonts w:ascii="Book Antiqua" w:eastAsia="TimesNewRoman" w:hAnsi="Book Antiqua" w:cs="TimesNewRoman"/>
          <w:sz w:val="22"/>
          <w:szCs w:val="22"/>
          <w:lang w:eastAsia="en-US"/>
        </w:rPr>
        <w:t>ż</w:t>
      </w:r>
      <w:r w:rsidRPr="000027CA">
        <w:rPr>
          <w:rFonts w:ascii="Book Antiqua" w:hAnsi="Book Antiqua"/>
          <w:sz w:val="22"/>
          <w:szCs w:val="22"/>
          <w:lang w:eastAsia="en-US"/>
        </w:rPr>
        <w:t>enie wniosku przez Stron</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inicjuj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w:t>
      </w:r>
      <w:r w:rsidRPr="000027CA">
        <w:rPr>
          <w:rFonts w:ascii="Book Antiqua" w:eastAsia="TimesNewRoman" w:hAnsi="Book Antiqua" w:cs="TimesNewRoman"/>
          <w:sz w:val="22"/>
          <w:szCs w:val="22"/>
          <w:lang w:eastAsia="en-US"/>
        </w:rPr>
        <w:t xml:space="preserve">ą </w:t>
      </w:r>
      <w:r w:rsidRPr="000027CA">
        <w:rPr>
          <w:rFonts w:ascii="Book Antiqua" w:hAnsi="Book Antiqua"/>
          <w:sz w:val="22"/>
          <w:szCs w:val="22"/>
          <w:lang w:eastAsia="en-US"/>
        </w:rPr>
        <w:t>zmian</w:t>
      </w:r>
      <w:r w:rsidRPr="000027CA">
        <w:rPr>
          <w:rFonts w:ascii="Book Antiqua" w:eastAsia="TimesNewRoman" w:hAnsi="Book Antiqua" w:cs="TimesNewRoman"/>
          <w:sz w:val="22"/>
          <w:szCs w:val="22"/>
          <w:lang w:eastAsia="en-US"/>
        </w:rPr>
        <w:t xml:space="preserve">ę </w:t>
      </w:r>
      <w:r w:rsidRPr="000027CA">
        <w:rPr>
          <w:rFonts w:ascii="Book Antiqua" w:hAnsi="Book Antiqua"/>
          <w:sz w:val="22"/>
          <w:szCs w:val="22"/>
          <w:lang w:eastAsia="en-US"/>
        </w:rPr>
        <w:t>zawieraj</w:t>
      </w:r>
      <w:r w:rsidRPr="000027CA">
        <w:rPr>
          <w:rFonts w:ascii="Book Antiqua" w:eastAsia="TimesNewRoman" w:hAnsi="Book Antiqua" w:cs="TimesNewRoman"/>
          <w:sz w:val="22"/>
          <w:szCs w:val="22"/>
          <w:lang w:eastAsia="en-US"/>
        </w:rPr>
        <w:t>ą</w:t>
      </w:r>
      <w:r w:rsidRPr="000027CA">
        <w:rPr>
          <w:rFonts w:ascii="Book Antiqua" w:hAnsi="Book Antiqua"/>
          <w:sz w:val="22"/>
          <w:szCs w:val="22"/>
          <w:lang w:eastAsia="en-US"/>
        </w:rPr>
        <w:t>cego:</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1) opis propozycji zmiany;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2) uzasadnienie zmiany;</w:t>
      </w:r>
    </w:p>
    <w:p w:rsidR="008B0500" w:rsidRPr="000027CA" w:rsidRDefault="008B0500" w:rsidP="008B0500">
      <w:pPr>
        <w:spacing w:line="360" w:lineRule="auto"/>
        <w:jc w:val="both"/>
        <w:rPr>
          <w:rFonts w:ascii="Book Antiqua" w:hAnsi="Book Antiqua"/>
          <w:sz w:val="22"/>
          <w:szCs w:val="22"/>
          <w:lang w:eastAsia="en-US"/>
        </w:rPr>
      </w:pPr>
      <w:r w:rsidRPr="000027CA">
        <w:rPr>
          <w:rFonts w:ascii="Book Antiqua" w:hAnsi="Book Antiqua"/>
          <w:sz w:val="22"/>
          <w:szCs w:val="22"/>
          <w:lang w:eastAsia="en-US"/>
        </w:rPr>
        <w:t>3) obliczenie kosztów zmiany.</w:t>
      </w:r>
    </w:p>
    <w:p w:rsidR="008B0500" w:rsidRPr="000027CA" w:rsidRDefault="008B0500" w:rsidP="008B0500">
      <w:pPr>
        <w:shd w:val="clear" w:color="auto" w:fill="FFFFFF"/>
        <w:spacing w:line="360" w:lineRule="auto"/>
        <w:jc w:val="both"/>
        <w:rPr>
          <w:rFonts w:ascii="Book Antiqua" w:hAnsi="Book Antiqua"/>
          <w:color w:val="FF0000"/>
          <w:sz w:val="22"/>
          <w:szCs w:val="22"/>
        </w:rPr>
      </w:pPr>
      <w:r w:rsidRPr="000027CA">
        <w:rPr>
          <w:rFonts w:ascii="Book Antiqua" w:hAnsi="Book Antiqua"/>
          <w:sz w:val="22"/>
          <w:szCs w:val="22"/>
          <w:lang w:eastAsia="en-US"/>
        </w:rPr>
        <w:t>4) opis wpływu zmiany na termin wykonania Umowy.</w:t>
      </w:r>
    </w:p>
    <w:p w:rsidR="008B0500" w:rsidRPr="000027CA" w:rsidRDefault="008B0500" w:rsidP="008B0500">
      <w:pPr>
        <w:pStyle w:val="Akapitzlist10"/>
        <w:shd w:val="clear" w:color="auto" w:fill="FFFFFF"/>
        <w:spacing w:line="360" w:lineRule="auto"/>
        <w:ind w:left="0"/>
        <w:jc w:val="both"/>
        <w:rPr>
          <w:rFonts w:ascii="Book Antiqua" w:hAnsi="Book Antiqua"/>
          <w:sz w:val="22"/>
          <w:szCs w:val="22"/>
        </w:rPr>
      </w:pPr>
      <w:r w:rsidRPr="000027CA">
        <w:rPr>
          <w:rFonts w:ascii="Book Antiqua" w:hAnsi="Book Antiqua"/>
          <w:b/>
          <w:sz w:val="22"/>
          <w:szCs w:val="22"/>
        </w:rPr>
        <w:t>5.</w:t>
      </w:r>
      <w:r w:rsidRPr="000027CA">
        <w:rPr>
          <w:rFonts w:ascii="Book Antiqua" w:hAnsi="Book Antiqua"/>
          <w:sz w:val="22"/>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rsidR="008B0500" w:rsidRPr="000027CA" w:rsidRDefault="008B0500" w:rsidP="008B0500">
      <w:pPr>
        <w:pStyle w:val="Tekstpodstawowywcity21"/>
        <w:numPr>
          <w:ilvl w:val="0"/>
          <w:numId w:val="19"/>
        </w:numPr>
        <w:spacing w:line="360" w:lineRule="auto"/>
        <w:jc w:val="both"/>
        <w:rPr>
          <w:rFonts w:ascii="Book Antiqua" w:hAnsi="Book Antiqua" w:cs="Garamond"/>
          <w:b/>
        </w:rPr>
      </w:pPr>
      <w:r w:rsidRPr="000027CA">
        <w:rPr>
          <w:rFonts w:ascii="Book Antiqua" w:hAnsi="Book Antiqua" w:cs="Garamond"/>
          <w:b/>
        </w:rPr>
        <w:lastRenderedPageBreak/>
        <w:t>PODWYKONAWSTWO</w:t>
      </w:r>
    </w:p>
    <w:p w:rsidR="008B0500" w:rsidRPr="000027CA" w:rsidRDefault="008B0500" w:rsidP="008B0500">
      <w:pPr>
        <w:shd w:val="clear" w:color="auto" w:fill="FFFFFF"/>
        <w:tabs>
          <w:tab w:val="left" w:pos="6804"/>
        </w:tabs>
        <w:spacing w:line="360" w:lineRule="auto"/>
        <w:ind w:right="3478"/>
        <w:jc w:val="both"/>
        <w:rPr>
          <w:rFonts w:ascii="Book Antiqua" w:hAnsi="Book Antiqua" w:cs="Garamond"/>
          <w:b/>
          <w:bCs/>
          <w:sz w:val="22"/>
          <w:szCs w:val="22"/>
        </w:rPr>
      </w:pPr>
    </w:p>
    <w:p w:rsidR="008B0500" w:rsidRPr="000027CA" w:rsidRDefault="008B0500" w:rsidP="008B0500">
      <w:pPr>
        <w:shd w:val="clear" w:color="auto" w:fill="FFFFFF"/>
        <w:tabs>
          <w:tab w:val="left" w:pos="281"/>
        </w:tabs>
        <w:spacing w:line="360" w:lineRule="auto"/>
        <w:ind w:right="22"/>
        <w:jc w:val="both"/>
        <w:rPr>
          <w:rFonts w:ascii="Book Antiqua" w:hAnsi="Book Antiqua" w:cs="Garamond"/>
          <w:sz w:val="22"/>
          <w:szCs w:val="22"/>
        </w:rPr>
      </w:pPr>
      <w:r w:rsidRPr="000027CA">
        <w:rPr>
          <w:rFonts w:ascii="Book Antiqua" w:hAnsi="Book Antiqua" w:cs="Garamond"/>
          <w:b/>
          <w:bCs/>
          <w:sz w:val="22"/>
          <w:szCs w:val="22"/>
        </w:rPr>
        <w:t>1.</w:t>
      </w:r>
      <w:r w:rsidRPr="000027CA">
        <w:rPr>
          <w:rFonts w:ascii="Book Antiqua" w:hAnsi="Book Antiqua" w:cs="Garamond"/>
          <w:sz w:val="22"/>
          <w:szCs w:val="22"/>
        </w:rPr>
        <w:t xml:space="preserve"> Zamawiający </w:t>
      </w:r>
      <w:r w:rsidRPr="000027CA">
        <w:rPr>
          <w:rFonts w:ascii="Book Antiqua" w:hAnsi="Book Antiqua" w:cs="Garamond"/>
          <w:b/>
          <w:bCs/>
          <w:sz w:val="22"/>
          <w:szCs w:val="22"/>
        </w:rPr>
        <w:t xml:space="preserve">żąda wskazania </w:t>
      </w:r>
      <w:r w:rsidRPr="000027CA">
        <w:rPr>
          <w:rFonts w:ascii="Book Antiqua" w:hAnsi="Book Antiqua" w:cs="Garamond"/>
          <w:sz w:val="22"/>
          <w:szCs w:val="22"/>
        </w:rPr>
        <w:t xml:space="preserve">przez Wykonawcę w ofercie </w:t>
      </w:r>
      <w:r w:rsidRPr="000027CA">
        <w:rPr>
          <w:rFonts w:ascii="Book Antiqua" w:hAnsi="Book Antiqua" w:cs="Garamond"/>
          <w:b/>
          <w:bCs/>
          <w:sz w:val="22"/>
          <w:szCs w:val="22"/>
        </w:rPr>
        <w:t>części zamówienia, której wykonanie powierzy podwykonawcom.</w:t>
      </w:r>
      <w:r w:rsidRPr="000027CA">
        <w:rPr>
          <w:rFonts w:ascii="Book Antiqua" w:hAnsi="Book Antiqua" w:cs="Garamond"/>
          <w:sz w:val="22"/>
          <w:szCs w:val="22"/>
        </w:rPr>
        <w:t xml:space="preserve"> Wskazanie niniejszego nastąpi </w:t>
      </w:r>
      <w:r w:rsidRPr="000027CA">
        <w:rPr>
          <w:rFonts w:ascii="Book Antiqua" w:hAnsi="Book Antiqua" w:cs="Garamond"/>
          <w:sz w:val="22"/>
          <w:szCs w:val="22"/>
        </w:rPr>
        <w:br/>
        <w:t>w oświadczeniu Wykonawcy znajdującym się w formularzu ofertowym.</w:t>
      </w:r>
    </w:p>
    <w:p w:rsidR="008B0500" w:rsidRPr="000027CA" w:rsidRDefault="008B0500" w:rsidP="008B0500">
      <w:pPr>
        <w:shd w:val="clear" w:color="auto" w:fill="FFFFFF"/>
        <w:tabs>
          <w:tab w:val="left" w:pos="281"/>
        </w:tabs>
        <w:spacing w:line="360" w:lineRule="auto"/>
        <w:ind w:right="14"/>
        <w:jc w:val="both"/>
        <w:rPr>
          <w:rFonts w:ascii="Book Antiqua" w:hAnsi="Book Antiqua" w:cs="Garamond"/>
          <w:b/>
          <w:bCs/>
          <w:sz w:val="22"/>
          <w:szCs w:val="22"/>
        </w:rPr>
      </w:pPr>
      <w:r w:rsidRPr="000027CA">
        <w:rPr>
          <w:rFonts w:ascii="Book Antiqua" w:hAnsi="Book Antiqua" w:cs="Garamond"/>
          <w:b/>
          <w:bCs/>
          <w:sz w:val="22"/>
          <w:szCs w:val="22"/>
        </w:rPr>
        <w:t>2.</w:t>
      </w:r>
      <w:r w:rsidRPr="000027CA">
        <w:rPr>
          <w:rFonts w:ascii="Book Antiqua" w:hAnsi="Book Antiqua" w:cs="Garamond"/>
          <w:sz w:val="22"/>
          <w:szCs w:val="22"/>
        </w:rPr>
        <w:t xml:space="preserve"> W oświadczeniu o powierzeniu części zamówienia podwykonawcom należy podać </w:t>
      </w:r>
      <w:r w:rsidRPr="000027CA">
        <w:rPr>
          <w:rFonts w:ascii="Book Antiqua" w:hAnsi="Book Antiqua" w:cs="Garamond"/>
          <w:b/>
          <w:bCs/>
          <w:sz w:val="22"/>
          <w:szCs w:val="22"/>
        </w:rPr>
        <w:t xml:space="preserve">zakres </w:t>
      </w:r>
      <w:r w:rsidRPr="000027CA">
        <w:rPr>
          <w:rFonts w:ascii="Book Antiqua" w:hAnsi="Book Antiqua" w:cs="Garamond"/>
          <w:b/>
          <w:bCs/>
          <w:spacing w:val="-1"/>
          <w:sz w:val="22"/>
          <w:szCs w:val="22"/>
        </w:rPr>
        <w:t xml:space="preserve">prac przewidzianych do wykonania (bez podawania danych podwykonawców). Złożenie w/w </w:t>
      </w:r>
      <w:r w:rsidRPr="000027CA">
        <w:rPr>
          <w:rFonts w:ascii="Book Antiqua" w:hAnsi="Book Antiqua" w:cs="Garamond"/>
          <w:b/>
          <w:bCs/>
          <w:sz w:val="22"/>
          <w:szCs w:val="22"/>
        </w:rPr>
        <w:t>oświadczenia nie zwalnia W</w:t>
      </w:r>
      <w:r w:rsidR="00845133">
        <w:rPr>
          <w:rFonts w:ascii="Book Antiqua" w:hAnsi="Book Antiqua" w:cs="Garamond"/>
          <w:b/>
          <w:bCs/>
          <w:sz w:val="22"/>
          <w:szCs w:val="22"/>
        </w:rPr>
        <w:t xml:space="preserve">ykonawcy, </w:t>
      </w:r>
      <w:r w:rsidRPr="000027CA">
        <w:rPr>
          <w:rFonts w:ascii="Book Antiqua" w:hAnsi="Book Antiqua" w:cs="Garamond"/>
          <w:b/>
          <w:bCs/>
          <w:sz w:val="22"/>
          <w:szCs w:val="22"/>
        </w:rPr>
        <w:t>w przypadku wybrania jego oferty od obowiązku uzyskania zgody Zamawiającego na powierzenie części zakresu prac konkretnemu podwykonawcy.</w:t>
      </w:r>
    </w:p>
    <w:p w:rsidR="008B0500" w:rsidRPr="000027CA" w:rsidRDefault="008B0500" w:rsidP="008B0500">
      <w:pPr>
        <w:shd w:val="clear" w:color="auto" w:fill="FFFFFF"/>
        <w:tabs>
          <w:tab w:val="left" w:pos="281"/>
        </w:tabs>
        <w:spacing w:line="360" w:lineRule="auto"/>
        <w:jc w:val="both"/>
        <w:rPr>
          <w:rFonts w:ascii="Book Antiqua" w:hAnsi="Book Antiqua" w:cs="Garamond"/>
          <w:sz w:val="22"/>
          <w:szCs w:val="22"/>
        </w:rPr>
      </w:pPr>
      <w:r w:rsidRPr="000027CA">
        <w:rPr>
          <w:rFonts w:ascii="Book Antiqua" w:hAnsi="Book Antiqua" w:cs="Garamond"/>
          <w:b/>
          <w:bCs/>
          <w:sz w:val="22"/>
          <w:szCs w:val="22"/>
        </w:rPr>
        <w:t>3.</w:t>
      </w:r>
      <w:r w:rsidRPr="000027CA">
        <w:rPr>
          <w:rFonts w:ascii="Book Antiqua" w:hAnsi="Book Antiqua" w:cs="Garamond"/>
          <w:sz w:val="22"/>
          <w:szCs w:val="22"/>
        </w:rPr>
        <w:t xml:space="preserve"> Wykonawca, którego oferta została wybrana jako najkorzystniejsza, a który zadeklarował realizację zamówienia z udziałem podwykonawców, zobowiązany jest dostarczyć Zamawiającemu wniosek o zgodę dotyczącą podwykonawstwa wraz </w:t>
      </w:r>
      <w:r w:rsidRPr="000027CA">
        <w:rPr>
          <w:rFonts w:ascii="Book Antiqua" w:hAnsi="Book Antiqua" w:cs="Garamond"/>
          <w:sz w:val="22"/>
          <w:szCs w:val="22"/>
        </w:rPr>
        <w:br/>
        <w:t>z projektem umowy między Wykonawcą i podwykonawcą.</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b/>
          <w:bCs/>
          <w:sz w:val="22"/>
          <w:szCs w:val="22"/>
        </w:rPr>
        <w:t xml:space="preserve">4. </w:t>
      </w:r>
      <w:r w:rsidRPr="000027CA">
        <w:rPr>
          <w:rFonts w:ascii="Book Antiqua" w:hAnsi="Book Antiqua" w:cs="Garamond"/>
          <w:sz w:val="22"/>
          <w:szCs w:val="22"/>
        </w:rPr>
        <w:t xml:space="preserve"> Zamawiający pisemnie i niezwłocznie zgłosi ewentualne zastrzeżenia, zaś brak takich zastrzeżeń w ciągu 14 dni od otrzymania wniosku jest równoznaczny </w:t>
      </w:r>
      <w:r w:rsidRPr="000027CA">
        <w:rPr>
          <w:rFonts w:ascii="Book Antiqua" w:hAnsi="Book Antiqua" w:cs="Garamond"/>
          <w:sz w:val="22"/>
          <w:szCs w:val="22"/>
        </w:rPr>
        <w:br/>
        <w:t>z wyrażeniem zgody.</w:t>
      </w:r>
    </w:p>
    <w:p w:rsidR="008B0500" w:rsidRPr="000027CA" w:rsidRDefault="008B0500" w:rsidP="008B0500">
      <w:pPr>
        <w:jc w:val="both"/>
        <w:rPr>
          <w:rFonts w:ascii="Book Antiqua" w:hAnsi="Book Antiqua" w:cs="Calibri"/>
          <w:b/>
          <w:sz w:val="22"/>
          <w:szCs w:val="22"/>
        </w:rPr>
      </w:pPr>
    </w:p>
    <w:p w:rsidR="008B0500" w:rsidRPr="000027CA" w:rsidRDefault="008B0500" w:rsidP="008B0500">
      <w:pPr>
        <w:jc w:val="both"/>
        <w:rPr>
          <w:rFonts w:ascii="Book Antiqua" w:hAnsi="Book Antiqua" w:cs="Calibri"/>
          <w:b/>
          <w:sz w:val="22"/>
          <w:szCs w:val="22"/>
        </w:rPr>
      </w:pPr>
    </w:p>
    <w:p w:rsidR="008B0500" w:rsidRPr="000027CA" w:rsidRDefault="008B0500" w:rsidP="008B0500">
      <w:pPr>
        <w:numPr>
          <w:ilvl w:val="0"/>
          <w:numId w:val="19"/>
        </w:numPr>
        <w:tabs>
          <w:tab w:val="clear" w:pos="1080"/>
          <w:tab w:val="num" w:pos="284"/>
        </w:tabs>
        <w:spacing w:line="360" w:lineRule="auto"/>
        <w:ind w:left="426"/>
        <w:jc w:val="both"/>
        <w:rPr>
          <w:rFonts w:ascii="Book Antiqua" w:hAnsi="Book Antiqua" w:cs="Calibri"/>
          <w:b/>
          <w:sz w:val="22"/>
          <w:szCs w:val="22"/>
        </w:rPr>
      </w:pPr>
      <w:r w:rsidRPr="000027CA">
        <w:rPr>
          <w:rFonts w:ascii="Book Antiqua" w:hAnsi="Book Antiqua" w:cs="Calibri"/>
          <w:b/>
          <w:sz w:val="22"/>
          <w:szCs w:val="22"/>
        </w:rPr>
        <w:t xml:space="preserve"> POUCZENIE O ŚRODKACH OCHRONY PRAWNEJ PRZYSŁUGUJĄCYCH WYKONAWCY W TOKU POSTĘPOWANIA O UDZIELENIE ZAMÓWIENIA.</w:t>
      </w:r>
    </w:p>
    <w:p w:rsidR="008B0500" w:rsidRPr="000027CA" w:rsidRDefault="008B0500" w:rsidP="008B0500">
      <w:pPr>
        <w:pStyle w:val="Tekstpodstawowywcity21"/>
        <w:shd w:val="clear" w:color="auto" w:fill="FFFFFF"/>
        <w:spacing w:line="360" w:lineRule="auto"/>
        <w:ind w:left="0" w:right="49"/>
        <w:jc w:val="both"/>
        <w:rPr>
          <w:rFonts w:ascii="Book Antiqua" w:hAnsi="Book Antiqua" w:cs="Garamond"/>
        </w:rPr>
      </w:pPr>
      <w:r w:rsidRPr="000027CA">
        <w:rPr>
          <w:rFonts w:ascii="Book Antiqua" w:hAnsi="Book Antiqua" w:cs="Garamond"/>
          <w:b/>
          <w:bCs/>
        </w:rPr>
        <w:t>1.</w:t>
      </w:r>
      <w:r w:rsidRPr="000027CA">
        <w:rPr>
          <w:rFonts w:ascii="Book Antiqua" w:hAnsi="Book Antiqua" w:cs="Garamond"/>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2.</w:t>
      </w:r>
      <w:r w:rsidRPr="000027CA">
        <w:rPr>
          <w:rFonts w:ascii="Book Antiqua" w:hAnsi="Book Antiqua" w:cs="Garamond"/>
        </w:rPr>
        <w:t xml:space="preserve"> Środki ochrony prawnej wobec ogłoszenia o zamówieniu oraz specyfikacji istotnych warunków zamówienia przysługują również organizacjom upoważnionym do wnoszenia </w:t>
      </w:r>
      <w:r w:rsidRPr="000027CA">
        <w:rPr>
          <w:rFonts w:ascii="Book Antiqua" w:hAnsi="Book Antiqua" w:cs="Garamond"/>
          <w:spacing w:val="-1"/>
        </w:rPr>
        <w:t xml:space="preserve">środków ochrony prawnej, wpisanym na listę prowadzoną przez Prezesa Urzędu Zamówień </w:t>
      </w:r>
      <w:r w:rsidRPr="000027CA">
        <w:rPr>
          <w:rFonts w:ascii="Book Antiqua" w:hAnsi="Book Antiqua" w:cs="Garamond"/>
        </w:rPr>
        <w:t>Publicznych.</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3.</w:t>
      </w:r>
      <w:r w:rsidRPr="000027CA">
        <w:rPr>
          <w:rFonts w:ascii="Book Antiqua" w:hAnsi="Book Antiqua" w:cs="Garamond"/>
        </w:rPr>
        <w:t xml:space="preserve"> Jeżeli wartość zamówienia jest mniejsza niż kwoty określone w przepisach wydanych na podstawie art. 11 ust. 8, odwołanie przysługuje wyłącznie wobec czynności: </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wyboru trybu negocjacji bez ogłoszenia, zamówienia z wolnej ręki lub zapytania o cenę;</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 xml:space="preserve">opisu sposobu dokonywania oceny spełnienia warunków udziału </w:t>
      </w:r>
      <w:r w:rsidRPr="000027CA">
        <w:rPr>
          <w:rFonts w:ascii="Book Antiqua" w:hAnsi="Book Antiqua" w:cs="Garamond"/>
        </w:rPr>
        <w:br/>
        <w:t>w postępowaniu;</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lastRenderedPageBreak/>
        <w:t>wykluczenia odwołującego z postępowania o udzielenie zamówienia;</w:t>
      </w:r>
    </w:p>
    <w:p w:rsidR="008B0500" w:rsidRPr="000027CA" w:rsidRDefault="008B0500" w:rsidP="008B0500">
      <w:pPr>
        <w:pStyle w:val="Tekstpodstawowywcity21"/>
        <w:numPr>
          <w:ilvl w:val="0"/>
          <w:numId w:val="21"/>
        </w:numPr>
        <w:shd w:val="clear" w:color="auto" w:fill="FFFFFF"/>
        <w:tabs>
          <w:tab w:val="left" w:pos="851"/>
        </w:tabs>
        <w:spacing w:line="360" w:lineRule="auto"/>
        <w:ind w:right="108"/>
        <w:jc w:val="both"/>
        <w:rPr>
          <w:rFonts w:ascii="Book Antiqua" w:hAnsi="Book Antiqua" w:cs="Garamond"/>
        </w:rPr>
      </w:pPr>
      <w:r w:rsidRPr="000027CA">
        <w:rPr>
          <w:rFonts w:ascii="Book Antiqua" w:hAnsi="Book Antiqua" w:cs="Garamond"/>
        </w:rPr>
        <w:t xml:space="preserve">odrzucenie oferty odwołującego. </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spacing w:val="-1"/>
        </w:rPr>
      </w:pPr>
      <w:r w:rsidRPr="000027CA">
        <w:rPr>
          <w:rFonts w:ascii="Book Antiqua" w:hAnsi="Book Antiqua" w:cs="Garamond"/>
          <w:b/>
          <w:bCs/>
        </w:rPr>
        <w:t>4.</w:t>
      </w:r>
      <w:r w:rsidRPr="000027CA">
        <w:rPr>
          <w:rFonts w:ascii="Book Antiqua" w:hAnsi="Book Antiqua" w:cs="Garamond"/>
        </w:rPr>
        <w:t xml:space="preserve"> Odwołanie przysługuje wyłącznie od niezgodnej z przepisami ustawy czynności Zamawiającego podjętej w postępowaniu o udzielenie zamówienia lub zaniechania </w:t>
      </w:r>
      <w:r w:rsidRPr="000027CA">
        <w:rPr>
          <w:rFonts w:ascii="Book Antiqua" w:hAnsi="Book Antiqua" w:cs="Garamond"/>
          <w:spacing w:val="-1"/>
        </w:rPr>
        <w:t xml:space="preserve">czynności, do której Zamawiający jest zobowiązany na podstawie ustawy 180 ust. 2 </w:t>
      </w:r>
      <w:proofErr w:type="spellStart"/>
      <w:r w:rsidRPr="000027CA">
        <w:rPr>
          <w:rFonts w:ascii="Book Antiqua" w:hAnsi="Book Antiqua" w:cs="Garamond"/>
          <w:spacing w:val="-1"/>
        </w:rPr>
        <w:t>upzp</w:t>
      </w:r>
      <w:proofErr w:type="spellEnd"/>
      <w:r w:rsidRPr="000027CA">
        <w:rPr>
          <w:rFonts w:ascii="Book Antiqua" w:hAnsi="Book Antiqua" w:cs="Garamond"/>
          <w:spacing w:val="-1"/>
        </w:rPr>
        <w:t>.</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5.</w:t>
      </w:r>
      <w:r w:rsidRPr="000027CA">
        <w:rPr>
          <w:rFonts w:ascii="Book Antiqua" w:hAnsi="Book Antiqua" w:cs="Garamond"/>
        </w:rPr>
        <w:t xml:space="preserve"> Odwołanie wnosi się do Prezesa Krajowej Izby Odwoławczej w formie pisemnej albo elektronicznej opatrzonej bezpiecznym podpisem elektronicznym weryfikowanym za pomocą ważnego kwalifikowanego certyfikatu.</w:t>
      </w:r>
    </w:p>
    <w:p w:rsidR="008B0500" w:rsidRPr="000027CA" w:rsidRDefault="008B0500" w:rsidP="008B0500">
      <w:pPr>
        <w:pStyle w:val="Tekstpodstawowywcity21"/>
        <w:shd w:val="clear" w:color="auto" w:fill="FFFFFF"/>
        <w:spacing w:line="360" w:lineRule="auto"/>
        <w:ind w:left="0" w:right="108"/>
        <w:jc w:val="both"/>
        <w:rPr>
          <w:rFonts w:ascii="Book Antiqua" w:hAnsi="Book Antiqua" w:cs="Garamond"/>
        </w:rPr>
      </w:pPr>
      <w:r w:rsidRPr="000027CA">
        <w:rPr>
          <w:rFonts w:ascii="Book Antiqua" w:hAnsi="Book Antiqua" w:cs="Garamond"/>
          <w:b/>
          <w:bCs/>
        </w:rPr>
        <w:t>6.</w:t>
      </w:r>
      <w:r w:rsidRPr="000027CA">
        <w:rPr>
          <w:rFonts w:ascii="Book Antiqua" w:hAnsi="Book Antiqua" w:cs="Garamond"/>
        </w:rPr>
        <w:t xml:space="preserve"> Odwołujący przesyła kopię odwołania Zamawiającemu przed upływem terminu do wniesienia odwołania w taki sposób, aby mógł on zapoznać się z jego treścią przed upływem tego terminu.</w:t>
      </w:r>
    </w:p>
    <w:p w:rsidR="008B0500" w:rsidRPr="000027CA" w:rsidRDefault="008B0500" w:rsidP="008B0500">
      <w:pPr>
        <w:pStyle w:val="Tekstpodstawowywcity21"/>
        <w:shd w:val="clear" w:color="auto" w:fill="FFFFFF"/>
        <w:spacing w:line="360" w:lineRule="auto"/>
        <w:ind w:left="0"/>
        <w:rPr>
          <w:rFonts w:ascii="Book Antiqua" w:hAnsi="Book Antiqua" w:cs="Garamond"/>
          <w:spacing w:val="-2"/>
        </w:rPr>
      </w:pPr>
      <w:r w:rsidRPr="000027CA">
        <w:rPr>
          <w:rFonts w:ascii="Book Antiqua" w:hAnsi="Book Antiqua" w:cs="Garamond"/>
          <w:b/>
          <w:bCs/>
          <w:spacing w:val="-2"/>
        </w:rPr>
        <w:t xml:space="preserve">7. </w:t>
      </w:r>
      <w:r w:rsidRPr="000027CA">
        <w:rPr>
          <w:rFonts w:ascii="Book Antiqua" w:hAnsi="Book Antiqua" w:cs="Garamond"/>
          <w:spacing w:val="-2"/>
        </w:rPr>
        <w:t xml:space="preserve"> Odwołanie wnosi się:        </w:t>
      </w:r>
    </w:p>
    <w:p w:rsidR="008B0500" w:rsidRPr="000027CA" w:rsidRDefault="008B0500" w:rsidP="008B0500">
      <w:pPr>
        <w:widowControl w:val="0"/>
        <w:numPr>
          <w:ilvl w:val="0"/>
          <w:numId w:val="20"/>
        </w:numPr>
        <w:shd w:val="clear" w:color="auto" w:fill="FFFFFF"/>
        <w:tabs>
          <w:tab w:val="left" w:pos="851"/>
          <w:tab w:val="left" w:pos="1462"/>
          <w:tab w:val="left" w:pos="4860"/>
        </w:tabs>
        <w:suppressAutoHyphens/>
        <w:autoSpaceDE w:val="0"/>
        <w:spacing w:line="360" w:lineRule="auto"/>
        <w:ind w:right="101"/>
        <w:jc w:val="both"/>
        <w:rPr>
          <w:rFonts w:ascii="Book Antiqua" w:hAnsi="Book Antiqua" w:cs="Garamond"/>
          <w:sz w:val="22"/>
          <w:szCs w:val="22"/>
        </w:rPr>
      </w:pPr>
      <w:r w:rsidRPr="000027CA">
        <w:rPr>
          <w:rFonts w:ascii="Book Antiqua" w:hAnsi="Book Antiqua" w:cs="Garamond"/>
          <w:sz w:val="22"/>
          <w:szCs w:val="22"/>
        </w:rPr>
        <w:t xml:space="preserve">w terminie 5 dni od dnia przesłania informacji o czynności Zamawiającego stanowiącej podstawę jego .wniesienia - jeżeli zostały przesłane w sposób określony w art.27 ust.2, albo w terminie 10 dni – jeżeli zostały przesłane </w:t>
      </w:r>
      <w:r w:rsidRPr="000027CA">
        <w:rPr>
          <w:rFonts w:ascii="Book Antiqua" w:hAnsi="Book Antiqua" w:cs="Garamond"/>
          <w:sz w:val="22"/>
          <w:szCs w:val="22"/>
        </w:rPr>
        <w:br/>
        <w:t>w inny sposób – w przypadku gdy wartość zamówienia jest mniejsza niż kwoty określone w przepisach wydanych na podstawie art.11 ust.8.</w:t>
      </w:r>
    </w:p>
    <w:p w:rsidR="008B0500" w:rsidRPr="000027CA" w:rsidRDefault="008B0500" w:rsidP="008B0500">
      <w:pPr>
        <w:widowControl w:val="0"/>
        <w:numPr>
          <w:ilvl w:val="0"/>
          <w:numId w:val="20"/>
        </w:numPr>
        <w:shd w:val="clear" w:color="auto" w:fill="FFFFFF"/>
        <w:tabs>
          <w:tab w:val="left" w:pos="851"/>
          <w:tab w:val="left" w:pos="1462"/>
        </w:tabs>
        <w:suppressAutoHyphens/>
        <w:autoSpaceDE w:val="0"/>
        <w:spacing w:line="360" w:lineRule="auto"/>
        <w:jc w:val="both"/>
        <w:rPr>
          <w:rFonts w:ascii="Book Antiqua" w:hAnsi="Book Antiqua" w:cs="Garamond"/>
          <w:spacing w:val="-12"/>
          <w:sz w:val="22"/>
          <w:szCs w:val="22"/>
        </w:rPr>
      </w:pPr>
      <w:r w:rsidRPr="000027CA">
        <w:rPr>
          <w:rFonts w:ascii="Book Antiqua" w:hAnsi="Book Antiqua" w:cs="Garamond"/>
          <w:sz w:val="22"/>
          <w:szCs w:val="22"/>
        </w:rPr>
        <w:t>5 dni od dnia zamieszczenia  ogłoszenia w Biuletynie Zamówień Publicznych lub specyfikacji istotnych warunków zamówienia na stronie internetowej</w:t>
      </w:r>
      <w:r w:rsidRPr="000027CA">
        <w:rPr>
          <w:rFonts w:ascii="Book Antiqua" w:hAnsi="Book Antiqua" w:cs="Garamond"/>
          <w:spacing w:val="-12"/>
          <w:sz w:val="22"/>
          <w:szCs w:val="22"/>
        </w:rPr>
        <w:t xml:space="preserve"> – jeżeli wartość zamówienia jest mniejsza niż kwoty określone </w:t>
      </w:r>
      <w:r w:rsidRPr="000027CA">
        <w:rPr>
          <w:rFonts w:ascii="Book Antiqua" w:hAnsi="Book Antiqua" w:cs="Garamond"/>
          <w:spacing w:val="-12"/>
          <w:sz w:val="22"/>
          <w:szCs w:val="22"/>
        </w:rPr>
        <w:br/>
        <w:t>w przepisach wydanych na podstawie art.11 ust. 8.</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b/>
          <w:bCs/>
          <w:spacing w:val="-12"/>
          <w:sz w:val="22"/>
          <w:szCs w:val="22"/>
        </w:rPr>
        <w:t>8.</w:t>
      </w:r>
      <w:r w:rsidRPr="000027CA">
        <w:rPr>
          <w:rFonts w:ascii="Book Antiqua" w:hAnsi="Book Antiqua" w:cs="Garamond"/>
          <w:spacing w:val="-12"/>
          <w:sz w:val="22"/>
          <w:szCs w:val="22"/>
        </w:rPr>
        <w:t xml:space="preserve">  Zgodnie z art. 181  </w:t>
      </w:r>
      <w:r w:rsidRPr="000027CA">
        <w:rPr>
          <w:rFonts w:ascii="Book Antiqua" w:hAnsi="Book Antiqua" w:cs="Garamond"/>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sz w:val="22"/>
          <w:szCs w:val="22"/>
        </w:rPr>
        <w:t xml:space="preserve">W przypadku uznania zasadności przekazanej informacji zamawiający powtarza czynność albo dokonuje czynności zaniechanej, informując o tym wykonawców </w:t>
      </w:r>
      <w:r w:rsidRPr="000027CA">
        <w:rPr>
          <w:rFonts w:ascii="Book Antiqua" w:hAnsi="Book Antiqua" w:cs="Garamond"/>
          <w:sz w:val="22"/>
          <w:szCs w:val="22"/>
        </w:rPr>
        <w:br/>
        <w:t>w sposób przewidziany w ustawie dla tej czynności.</w:t>
      </w:r>
    </w:p>
    <w:p w:rsidR="008B0500" w:rsidRPr="000027CA" w:rsidRDefault="008B0500" w:rsidP="008B0500">
      <w:pPr>
        <w:spacing w:line="360" w:lineRule="auto"/>
        <w:jc w:val="both"/>
        <w:rPr>
          <w:rFonts w:ascii="Book Antiqua" w:hAnsi="Book Antiqua" w:cs="Garamond"/>
          <w:sz w:val="22"/>
          <w:szCs w:val="22"/>
        </w:rPr>
      </w:pPr>
      <w:r w:rsidRPr="000027CA">
        <w:rPr>
          <w:rFonts w:ascii="Book Antiqua" w:hAnsi="Book Antiqua" w:cs="Garamond"/>
          <w:sz w:val="22"/>
          <w:szCs w:val="22"/>
        </w:rPr>
        <w:t xml:space="preserve">Na czynności, o których mowa w zdaniu 2  nie przysługuje odwołanie, </w:t>
      </w:r>
      <w:r w:rsidRPr="000027CA">
        <w:rPr>
          <w:rFonts w:ascii="Book Antiqua" w:hAnsi="Book Antiqua" w:cs="Garamond"/>
          <w:sz w:val="22"/>
          <w:szCs w:val="22"/>
        </w:rPr>
        <w:br/>
        <w:t>z zastrzeżeniem art.180 ust. 2.</w:t>
      </w:r>
    </w:p>
    <w:p w:rsidR="008B0500" w:rsidRPr="000027CA" w:rsidRDefault="008B0500" w:rsidP="008B0500">
      <w:pPr>
        <w:suppressAutoHyphens/>
        <w:spacing w:line="360" w:lineRule="auto"/>
        <w:jc w:val="both"/>
        <w:rPr>
          <w:rFonts w:ascii="Book Antiqua" w:hAnsi="Book Antiqua" w:cs="Calibri"/>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r w:rsidRPr="000027CA">
        <w:rPr>
          <w:rFonts w:ascii="Book Antiqua" w:hAnsi="Book Antiqua" w:cs="Calibri"/>
          <w:b/>
          <w:sz w:val="22"/>
          <w:szCs w:val="22"/>
        </w:rPr>
        <w:t xml:space="preserve"> OPIS CZĘŚCI ZAMÓWIENIA, JEŻELI ZAMAWIAJĄCY DOPUSZCZA SKŁADANIE OFERT CZĘŚCIOWYCH.</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Zamawiający</w:t>
      </w:r>
      <w:r w:rsidRPr="000027CA">
        <w:rPr>
          <w:rFonts w:ascii="Book Antiqua" w:hAnsi="Book Antiqua" w:cs="Calibri"/>
          <w:b/>
          <w:sz w:val="22"/>
          <w:szCs w:val="22"/>
          <w:u w:val="single"/>
        </w:rPr>
        <w:t xml:space="preserve">  dopuszcza</w:t>
      </w:r>
      <w:r w:rsidRPr="000027CA">
        <w:rPr>
          <w:rFonts w:ascii="Book Antiqua" w:hAnsi="Book Antiqua" w:cs="Calibri"/>
          <w:sz w:val="22"/>
          <w:szCs w:val="22"/>
        </w:rPr>
        <w:t xml:space="preserve"> złożenie ofert częściowych – 2 CZĘŚCI</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0" w:name="JEDN__122"/>
      <w:bookmarkEnd w:id="0"/>
      <w:r w:rsidRPr="000027CA">
        <w:rPr>
          <w:rFonts w:ascii="Book Antiqua" w:hAnsi="Book Antiqua" w:cs="Calibri"/>
          <w:b/>
          <w:sz w:val="22"/>
          <w:szCs w:val="22"/>
        </w:rPr>
        <w:t>MAKSYMALNĄ LICZBĘ WYKONAWCÓW, Z KTÓRYMI ZAMAWIAJĄCY ZAWRZE UMOWĘ RAMOWĄ, JEŻELI ZAMAWIAJĄCY PRZEWIDUJE ZAWARCIE UMOWY RAMOWEJ.</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Zamawiający informuje, iż niniejsze postępowanie nie jest prowadzone w celu zawarcia umowy ramowej.</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1" w:name="JEDN__123"/>
      <w:bookmarkEnd w:id="1"/>
      <w:r w:rsidRPr="000027CA">
        <w:rPr>
          <w:rFonts w:ascii="Book Antiqua" w:hAnsi="Book Antiqua" w:cs="Calibri"/>
          <w:b/>
          <w:sz w:val="22"/>
          <w:szCs w:val="22"/>
        </w:rPr>
        <w:t>INFORMACJĘ O PRZEWIDYWANYCH ZAMÓWIENIACH UZUPEŁNIAJĄCYCH, O KTÓRYCH MOWA W ART. 67 UST. 1 PKT 6, ORAZ OKOLICZNOŚCI, PO KTÓRYCH ZAISTNIENIU BĘDĄ ONE UDZIELANE, JEŻELI ZAMAWIAJĄCY PRZEWIDUJE UDZIELENIE TAKICH ZAMÓWIEŃ.</w:t>
      </w:r>
    </w:p>
    <w:p w:rsidR="008B0500" w:rsidRPr="000027CA" w:rsidRDefault="008B0500" w:rsidP="008B0500">
      <w:pPr>
        <w:spacing w:line="360" w:lineRule="auto"/>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 xml:space="preserve">nie </w:t>
      </w:r>
      <w:r w:rsidRPr="000027CA">
        <w:rPr>
          <w:rFonts w:ascii="Book Antiqua" w:hAnsi="Book Antiqua" w:cs="Calibri"/>
          <w:b/>
          <w:bCs/>
          <w:sz w:val="22"/>
          <w:szCs w:val="22"/>
          <w:u w:val="single"/>
        </w:rPr>
        <w:t>przewiduje</w:t>
      </w:r>
      <w:r w:rsidRPr="000027CA">
        <w:rPr>
          <w:rFonts w:ascii="Book Antiqua" w:hAnsi="Book Antiqua" w:cs="Calibri"/>
          <w:bCs/>
          <w:sz w:val="22"/>
          <w:szCs w:val="22"/>
        </w:rPr>
        <w:t xml:space="preserve"> </w:t>
      </w:r>
      <w:r w:rsidRPr="000027CA">
        <w:rPr>
          <w:rFonts w:ascii="Book Antiqua" w:hAnsi="Book Antiqua" w:cs="Calibri"/>
          <w:sz w:val="22"/>
          <w:szCs w:val="22"/>
        </w:rPr>
        <w:t>zamówień uzupełniających.</w:t>
      </w:r>
    </w:p>
    <w:p w:rsidR="008B0500" w:rsidRPr="000027CA" w:rsidRDefault="008B0500" w:rsidP="008B0500">
      <w:pPr>
        <w:spacing w:line="360" w:lineRule="auto"/>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2" w:name="JEDN__124"/>
      <w:bookmarkEnd w:id="2"/>
      <w:r w:rsidRPr="000027CA">
        <w:rPr>
          <w:rFonts w:ascii="Book Antiqua" w:hAnsi="Book Antiqua" w:cs="Calibri"/>
          <w:b/>
          <w:sz w:val="22"/>
          <w:szCs w:val="22"/>
        </w:rPr>
        <w:t>OPIS SPOSOBU PRZEDSTAWIANIA OFERT WARIANTOWYCH ORAZ MINIMALNE WARUNKI, JAKIM MUSZĄ ODPOWIADAĆ OFERTY WARIANTOWE, JEŻELI ZAMAWIAJĄCY DOPUSZCZA ICH SKŁADANIE.</w:t>
      </w:r>
    </w:p>
    <w:p w:rsidR="008B0500" w:rsidRPr="000027CA" w:rsidRDefault="008B0500" w:rsidP="008B0500">
      <w:pPr>
        <w:pStyle w:val="BodyText21"/>
        <w:overflowPunct/>
        <w:autoSpaceDE/>
        <w:autoSpaceDN/>
        <w:adjustRightInd/>
        <w:spacing w:line="360" w:lineRule="auto"/>
        <w:textAlignment w:val="auto"/>
        <w:rPr>
          <w:rFonts w:ascii="Book Antiqua" w:hAnsi="Book Antiqua" w:cs="Calibri"/>
          <w:bCs/>
          <w:sz w:val="22"/>
          <w:szCs w:val="22"/>
        </w:rPr>
      </w:pPr>
      <w:r w:rsidRPr="000027CA">
        <w:rPr>
          <w:rFonts w:ascii="Book Antiqua" w:hAnsi="Book Antiqua" w:cs="Calibri"/>
          <w:b w:val="0"/>
          <w:sz w:val="22"/>
          <w:szCs w:val="22"/>
        </w:rPr>
        <w:t xml:space="preserve">Zamawiający </w:t>
      </w:r>
      <w:r w:rsidRPr="000027CA">
        <w:rPr>
          <w:rFonts w:ascii="Book Antiqua" w:hAnsi="Book Antiqua" w:cs="Calibri"/>
          <w:bCs/>
          <w:sz w:val="22"/>
          <w:szCs w:val="22"/>
          <w:u w:val="single"/>
        </w:rPr>
        <w:t>nie dopuszcza</w:t>
      </w:r>
      <w:r w:rsidRPr="000027CA">
        <w:rPr>
          <w:rFonts w:ascii="Book Antiqua" w:hAnsi="Book Antiqua" w:cs="Calibri"/>
          <w:bCs/>
          <w:sz w:val="22"/>
          <w:szCs w:val="22"/>
        </w:rPr>
        <w:t xml:space="preserve"> </w:t>
      </w:r>
      <w:r w:rsidRPr="000027CA">
        <w:rPr>
          <w:rFonts w:ascii="Book Antiqua" w:hAnsi="Book Antiqua" w:cs="Calibri"/>
          <w:b w:val="0"/>
          <w:sz w:val="22"/>
          <w:szCs w:val="22"/>
        </w:rPr>
        <w:t>możliwości złożenia oferty przewidującej odmienny niż określony w SIWZ sposób wykonania zamówienia (oferta wariantowa).</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3" w:name="JEDN__125"/>
      <w:bookmarkEnd w:id="3"/>
      <w:r w:rsidRPr="000027CA">
        <w:rPr>
          <w:rFonts w:ascii="Book Antiqua" w:hAnsi="Book Antiqua" w:cs="Calibri"/>
          <w:b/>
          <w:sz w:val="22"/>
          <w:szCs w:val="22"/>
        </w:rPr>
        <w:t>ADRES POCZTY ELEKTRONICZNEJ LUB STRONY INTERNETOWEJ ZAMAWIAJĄCEGO, JEŻELI ZAMAWIAJĄCY DOPUSZCZA POROZUMIEWANIE SIĘ DROGĄ ELEKTRONICZNĄ.</w:t>
      </w:r>
    </w:p>
    <w:p w:rsidR="008B0500" w:rsidRPr="000027CA" w:rsidRDefault="008B0500" w:rsidP="008B0500">
      <w:pPr>
        <w:pStyle w:val="BodyText21"/>
        <w:overflowPunct/>
        <w:autoSpaceDE/>
        <w:autoSpaceDN/>
        <w:adjustRightInd/>
        <w:spacing w:line="360" w:lineRule="auto"/>
        <w:textAlignment w:val="auto"/>
        <w:rPr>
          <w:rFonts w:ascii="Book Antiqua" w:hAnsi="Book Antiqua" w:cs="Calibri"/>
          <w:bCs/>
          <w:sz w:val="22"/>
          <w:szCs w:val="22"/>
        </w:rPr>
      </w:pPr>
      <w:r w:rsidRPr="000027CA">
        <w:rPr>
          <w:rFonts w:ascii="Book Antiqua" w:hAnsi="Book Antiqua" w:cs="Calibri"/>
          <w:b w:val="0"/>
          <w:sz w:val="22"/>
          <w:szCs w:val="22"/>
        </w:rPr>
        <w:t xml:space="preserve">Zamawiający z zastrzeżeniem postanowień </w:t>
      </w:r>
      <w:proofErr w:type="spellStart"/>
      <w:r w:rsidRPr="000027CA">
        <w:rPr>
          <w:rFonts w:ascii="Book Antiqua" w:hAnsi="Book Antiqua" w:cs="Calibri"/>
          <w:b w:val="0"/>
          <w:sz w:val="22"/>
          <w:szCs w:val="22"/>
        </w:rPr>
        <w:t>pkt</w:t>
      </w:r>
      <w:proofErr w:type="spellEnd"/>
      <w:r w:rsidRPr="000027CA">
        <w:rPr>
          <w:rFonts w:ascii="Book Antiqua" w:hAnsi="Book Antiqua" w:cs="Calibri"/>
          <w:b w:val="0"/>
          <w:sz w:val="22"/>
          <w:szCs w:val="22"/>
        </w:rPr>
        <w:t xml:space="preserve"> VIII SIWZ, </w:t>
      </w:r>
      <w:r w:rsidRPr="000027CA">
        <w:rPr>
          <w:rFonts w:ascii="Book Antiqua" w:hAnsi="Book Antiqua" w:cs="Calibri"/>
          <w:bCs/>
          <w:sz w:val="22"/>
          <w:szCs w:val="22"/>
          <w:u w:val="single"/>
        </w:rPr>
        <w:t>nie dopuszcza</w:t>
      </w:r>
      <w:r w:rsidRPr="000027CA">
        <w:rPr>
          <w:rFonts w:ascii="Book Antiqua" w:hAnsi="Book Antiqua" w:cs="Calibri"/>
          <w:bCs/>
          <w:sz w:val="22"/>
          <w:szCs w:val="22"/>
        </w:rPr>
        <w:t xml:space="preserve"> </w:t>
      </w:r>
      <w:r w:rsidRPr="000027CA">
        <w:rPr>
          <w:rFonts w:ascii="Book Antiqua" w:hAnsi="Book Antiqua" w:cs="Calibri"/>
          <w:b w:val="0"/>
          <w:sz w:val="22"/>
          <w:szCs w:val="22"/>
        </w:rPr>
        <w:t>możliwości porozumiewania się za pomocą poczty elektronicznej.</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4" w:name="JEDN__126"/>
      <w:bookmarkEnd w:id="4"/>
      <w:r w:rsidRPr="000027CA">
        <w:rPr>
          <w:rFonts w:ascii="Book Antiqua" w:hAnsi="Book Antiqua" w:cs="Calibri"/>
          <w:b/>
          <w:sz w:val="22"/>
          <w:szCs w:val="22"/>
        </w:rPr>
        <w:t xml:space="preserve">INFORMACJE DOTYCZĄCE WALUT OBCYCH, W JAKICH MOGĄ BYĆ PROWADZONE ROZLICZENIA MIĘDZY ZAMAWIAJĄCYM </w:t>
      </w:r>
      <w:r w:rsidRPr="000027CA">
        <w:rPr>
          <w:rFonts w:ascii="Book Antiqua" w:hAnsi="Book Antiqua" w:cs="Calibri"/>
          <w:b/>
          <w:sz w:val="22"/>
          <w:szCs w:val="22"/>
        </w:rPr>
        <w:br/>
        <w:t>A WYKONAWCĄ, JEŻELI ZAMAWIAJĄCY PRZEWIDUJE ROZLICZENIA W WALUTACH OBCYCH.</w:t>
      </w:r>
    </w:p>
    <w:p w:rsidR="008B0500" w:rsidRPr="000027CA" w:rsidRDefault="008B0500" w:rsidP="008B0500">
      <w:pPr>
        <w:pStyle w:val="F3dotyczyzacznik"/>
        <w:spacing w:line="360" w:lineRule="auto"/>
        <w:jc w:val="both"/>
        <w:rPr>
          <w:rFonts w:ascii="Book Antiqua" w:hAnsi="Book Antiqua" w:cs="Calibri"/>
          <w:bCs/>
          <w:sz w:val="22"/>
          <w:szCs w:val="22"/>
        </w:rPr>
      </w:pPr>
      <w:r w:rsidRPr="000027CA">
        <w:rPr>
          <w:rFonts w:ascii="Book Antiqua" w:hAnsi="Book Antiqua" w:cs="Calibri"/>
          <w:bCs/>
          <w:sz w:val="22"/>
          <w:szCs w:val="22"/>
        </w:rPr>
        <w:t>Zamawiający informuje, iż wszelkie rozliczenia będą prowadzone w walucie obowiązującej na terenie Polski, czyli w złotych i groszach.</w:t>
      </w:r>
    </w:p>
    <w:p w:rsidR="008B0500" w:rsidRPr="000027CA" w:rsidRDefault="008B0500" w:rsidP="008B0500">
      <w:pPr>
        <w:spacing w:line="360" w:lineRule="auto"/>
        <w:jc w:val="both"/>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5" w:name="JEDN__127"/>
      <w:bookmarkStart w:id="6" w:name="JEDN__128"/>
      <w:bookmarkEnd w:id="5"/>
      <w:bookmarkEnd w:id="6"/>
      <w:r w:rsidRPr="000027CA">
        <w:rPr>
          <w:rFonts w:ascii="Book Antiqua" w:hAnsi="Book Antiqua" w:cs="Calibri"/>
          <w:b/>
          <w:sz w:val="22"/>
          <w:szCs w:val="22"/>
        </w:rPr>
        <w:lastRenderedPageBreak/>
        <w:t xml:space="preserve">INFORMACJĘ O PRZEWIDYWANYM </w:t>
      </w:r>
      <w:r>
        <w:rPr>
          <w:rFonts w:ascii="Book Antiqua" w:hAnsi="Book Antiqua" w:cs="Calibri"/>
          <w:b/>
          <w:sz w:val="22"/>
          <w:szCs w:val="22"/>
        </w:rPr>
        <w:t xml:space="preserve">WYBORZE </w:t>
      </w:r>
      <w:r w:rsidRPr="000027CA">
        <w:rPr>
          <w:rFonts w:ascii="Book Antiqua" w:hAnsi="Book Antiqua" w:cs="Calibri"/>
          <w:b/>
          <w:sz w:val="22"/>
          <w:szCs w:val="22"/>
        </w:rPr>
        <w:t>NAJKORZYSTNIEJSZEJ OFERTY Z ZASTOSOWANIEM AUKCJI ELEKTRONICZNEJ,</w:t>
      </w:r>
    </w:p>
    <w:p w:rsidR="008B0500" w:rsidRPr="000027CA" w:rsidRDefault="008B0500" w:rsidP="008B0500">
      <w:pPr>
        <w:spacing w:line="360" w:lineRule="auto"/>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nie przewiduje</w:t>
      </w:r>
      <w:r w:rsidRPr="000027CA">
        <w:rPr>
          <w:rFonts w:ascii="Book Antiqua" w:hAnsi="Book Antiqua" w:cs="Calibri"/>
          <w:sz w:val="22"/>
          <w:szCs w:val="22"/>
        </w:rPr>
        <w:t xml:space="preserve"> wyboru oferty najkorzystniejszej z wykorzystaniem „aukcji elektronicznej”, o której mowa w art. 91a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w:t>
      </w:r>
    </w:p>
    <w:p w:rsidR="008B0500" w:rsidRPr="000027CA" w:rsidRDefault="008B0500" w:rsidP="008B0500">
      <w:pPr>
        <w:spacing w:line="360" w:lineRule="auto"/>
        <w:rPr>
          <w:rFonts w:ascii="Book Antiqua" w:hAnsi="Book Antiqua" w:cs="Calibri"/>
          <w:b/>
          <w:sz w:val="22"/>
          <w:szCs w:val="22"/>
        </w:rPr>
      </w:pPr>
    </w:p>
    <w:p w:rsidR="008B0500" w:rsidRPr="000027CA" w:rsidRDefault="008B0500" w:rsidP="008B0500">
      <w:pPr>
        <w:numPr>
          <w:ilvl w:val="0"/>
          <w:numId w:val="19"/>
        </w:numPr>
        <w:spacing w:line="360" w:lineRule="auto"/>
        <w:jc w:val="both"/>
        <w:rPr>
          <w:rFonts w:ascii="Book Antiqua" w:hAnsi="Book Antiqua" w:cs="Calibri"/>
          <w:b/>
          <w:sz w:val="22"/>
          <w:szCs w:val="22"/>
        </w:rPr>
      </w:pPr>
      <w:bookmarkStart w:id="7" w:name="JEDN__129"/>
      <w:bookmarkStart w:id="8" w:name="JEDN__131"/>
      <w:bookmarkEnd w:id="7"/>
      <w:bookmarkEnd w:id="8"/>
      <w:r w:rsidRPr="000027CA">
        <w:rPr>
          <w:rFonts w:ascii="Book Antiqua" w:hAnsi="Book Antiqua" w:cs="Calibri"/>
          <w:b/>
          <w:sz w:val="22"/>
          <w:szCs w:val="22"/>
        </w:rPr>
        <w:t xml:space="preserve">WYSOKOŚĆ ZWROTU KOSZTÓW UDZIAŁU </w:t>
      </w:r>
      <w:r w:rsidRPr="000027CA">
        <w:rPr>
          <w:rFonts w:ascii="Book Antiqua" w:hAnsi="Book Antiqua" w:cs="Calibri"/>
          <w:b/>
          <w:sz w:val="22"/>
          <w:szCs w:val="22"/>
        </w:rPr>
        <w:br/>
        <w:t>W POSTĘPOWANIU, JEŻELI ZAMAWIAJĄCY PRZEWIDUJE ICH ZWROT.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w:t>
      </w:r>
      <w:r w:rsidRPr="000027CA">
        <w:rPr>
          <w:rFonts w:ascii="Book Antiqua" w:hAnsi="Book Antiqua" w:cs="Calibri"/>
          <w:b/>
          <w:sz w:val="22"/>
          <w:szCs w:val="22"/>
          <w:u w:val="single"/>
        </w:rPr>
        <w:t>nie przewiduje</w:t>
      </w:r>
      <w:r w:rsidRPr="000027CA">
        <w:rPr>
          <w:rFonts w:ascii="Book Antiqua" w:hAnsi="Book Antiqua" w:cs="Calibri"/>
          <w:sz w:val="22"/>
          <w:szCs w:val="22"/>
        </w:rPr>
        <w:t xml:space="preserve"> zwrotu kosztów udziału w postępowaniu.</w:t>
      </w:r>
    </w:p>
    <w:p w:rsidR="008B0500" w:rsidRPr="000027CA" w:rsidRDefault="008B0500" w:rsidP="008B0500">
      <w:pPr>
        <w:spacing w:line="360" w:lineRule="auto"/>
        <w:jc w:val="both"/>
        <w:rPr>
          <w:rFonts w:ascii="Book Antiqua" w:hAnsi="Book Antiqua" w:cs="Calibri"/>
          <w:sz w:val="22"/>
          <w:szCs w:val="22"/>
        </w:rPr>
      </w:pPr>
      <w:bookmarkStart w:id="9" w:name="JEDN__132"/>
      <w:bookmarkStart w:id="10" w:name="JEDN__134"/>
      <w:bookmarkEnd w:id="9"/>
      <w:bookmarkEnd w:id="10"/>
    </w:p>
    <w:p w:rsidR="008B0500" w:rsidRPr="000027CA" w:rsidRDefault="008B0500" w:rsidP="008B0500">
      <w:pPr>
        <w:numPr>
          <w:ilvl w:val="0"/>
          <w:numId w:val="19"/>
        </w:numPr>
        <w:tabs>
          <w:tab w:val="left" w:pos="900"/>
        </w:tabs>
        <w:spacing w:line="360" w:lineRule="auto"/>
        <w:jc w:val="both"/>
        <w:rPr>
          <w:rFonts w:ascii="Book Antiqua" w:hAnsi="Book Antiqua" w:cs="Calibri"/>
          <w:b/>
          <w:sz w:val="22"/>
          <w:szCs w:val="22"/>
        </w:rPr>
      </w:pPr>
      <w:r w:rsidRPr="000027CA">
        <w:rPr>
          <w:rFonts w:ascii="Book Antiqua" w:hAnsi="Book Antiqua" w:cs="Calibri"/>
          <w:b/>
          <w:sz w:val="22"/>
          <w:szCs w:val="22"/>
        </w:rPr>
        <w:t>INFORMACJE DODATKOWE</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Wykonawca powinien zapoznać się z wszystkimi wymaganiami określonymi </w:t>
      </w:r>
      <w:r w:rsidRPr="000027CA">
        <w:rPr>
          <w:rFonts w:ascii="Book Antiqua" w:hAnsi="Book Antiqua" w:cs="Calibri"/>
          <w:sz w:val="22"/>
          <w:szCs w:val="22"/>
        </w:rPr>
        <w:br/>
        <w:t>w niniejszej Specyfikacji Istotnych Warunków Zamówienia</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O wynikach postępowania zostaniecie Państwo poinformowani niezwłocznie po jego zakończeniu.</w:t>
      </w:r>
      <w:r w:rsidRPr="000027CA">
        <w:rPr>
          <w:rFonts w:ascii="Book Antiqua" w:hAnsi="Book Antiqua" w:cs="Calibri"/>
          <w:b/>
          <w:sz w:val="22"/>
          <w:szCs w:val="22"/>
        </w:rPr>
        <w:t xml:space="preserve">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Wykonawca ponosi wszelkie koszty związane z przygotowaniem i złożeniem oferty.</w:t>
      </w:r>
    </w:p>
    <w:p w:rsidR="008B0500" w:rsidRPr="000027CA" w:rsidRDefault="008B0500" w:rsidP="008B0500">
      <w:pPr>
        <w:numPr>
          <w:ilvl w:val="0"/>
          <w:numId w:val="8"/>
        </w:numPr>
        <w:spacing w:line="360" w:lineRule="auto"/>
        <w:jc w:val="both"/>
        <w:rPr>
          <w:rFonts w:ascii="Book Antiqua" w:hAnsi="Book Antiqua" w:cs="Calibri"/>
          <w:b/>
          <w:color w:val="000000"/>
          <w:sz w:val="22"/>
          <w:szCs w:val="22"/>
        </w:rPr>
      </w:pPr>
      <w:r w:rsidRPr="000027CA">
        <w:rPr>
          <w:rFonts w:ascii="Book Antiqua" w:hAnsi="Book Antiqua" w:cs="Calibri"/>
          <w:b/>
          <w:color w:val="000000"/>
          <w:sz w:val="22"/>
          <w:szCs w:val="22"/>
        </w:rPr>
        <w:t xml:space="preserve">Zamawiający pracuje w poniedziałek, środę, czwartek i piątek w godzinach </w:t>
      </w:r>
      <w:r w:rsidRPr="000027CA">
        <w:rPr>
          <w:rFonts w:ascii="Book Antiqua" w:hAnsi="Book Antiqua" w:cs="Calibri"/>
          <w:b/>
          <w:color w:val="000000"/>
          <w:sz w:val="22"/>
          <w:szCs w:val="22"/>
        </w:rPr>
        <w:br/>
        <w:t xml:space="preserve">7.00 – 15.00 oraz we wtorki od 8:00 do 16:00.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bCs/>
          <w:sz w:val="22"/>
          <w:szCs w:val="22"/>
        </w:rPr>
        <w:t xml:space="preserve">Wszelkie miejsca, w których Wykonawca naniósł </w:t>
      </w:r>
      <w:r w:rsidRPr="000027CA">
        <w:rPr>
          <w:rFonts w:ascii="Book Antiqua" w:hAnsi="Book Antiqua" w:cs="Calibri"/>
          <w:b/>
          <w:bCs/>
          <w:sz w:val="22"/>
          <w:szCs w:val="22"/>
          <w:u w:val="single"/>
        </w:rPr>
        <w:t>poprawki muszą być „parafowane”</w:t>
      </w:r>
      <w:r w:rsidRPr="000027CA">
        <w:rPr>
          <w:rFonts w:ascii="Book Antiqua" w:hAnsi="Book Antiqua" w:cs="Calibri"/>
          <w:bCs/>
          <w:sz w:val="22"/>
          <w:szCs w:val="22"/>
        </w:rPr>
        <w:t xml:space="preserve"> przez osobę podpisującą ofertę.</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bCs/>
          <w:sz w:val="22"/>
          <w:szCs w:val="22"/>
        </w:rPr>
        <w:t xml:space="preserve">W wypadku załączenia kserokopii dokumentów (oświadczeń itd.) winny one być opatrzone napisem </w:t>
      </w:r>
      <w:r w:rsidRPr="000027CA">
        <w:rPr>
          <w:rFonts w:ascii="Book Antiqua" w:hAnsi="Book Antiqua" w:cs="Calibri"/>
          <w:b/>
          <w:bCs/>
          <w:i/>
          <w:sz w:val="22"/>
          <w:szCs w:val="22"/>
        </w:rPr>
        <w:t>„za zgodność z oryginałem”</w:t>
      </w:r>
      <w:r w:rsidRPr="000027CA">
        <w:rPr>
          <w:rFonts w:ascii="Book Antiqua" w:hAnsi="Book Antiqua" w:cs="Calibri"/>
          <w:bCs/>
          <w:sz w:val="22"/>
          <w:szCs w:val="22"/>
        </w:rPr>
        <w:t xml:space="preserve"> i parafowane przez osobę podpisująca ofertę.</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Zamawiający informuje, że każdemu Wykonawcy przysługuje prawo do otrzymania wersji pisemnej dokumentacji na jego wniosek. </w:t>
      </w:r>
    </w:p>
    <w:p w:rsidR="008B0500" w:rsidRPr="000027CA" w:rsidRDefault="008B0500" w:rsidP="008B0500">
      <w:pPr>
        <w:numPr>
          <w:ilvl w:val="0"/>
          <w:numId w:val="8"/>
        </w:numPr>
        <w:spacing w:line="360" w:lineRule="auto"/>
        <w:jc w:val="both"/>
        <w:rPr>
          <w:rFonts w:ascii="Book Antiqua" w:hAnsi="Book Antiqua" w:cs="Calibri"/>
          <w:sz w:val="22"/>
          <w:szCs w:val="22"/>
        </w:rPr>
      </w:pPr>
      <w:r w:rsidRPr="000027CA">
        <w:rPr>
          <w:rFonts w:ascii="Book Antiqua" w:hAnsi="Book Antiqua" w:cs="Calibri"/>
          <w:sz w:val="22"/>
          <w:szCs w:val="22"/>
        </w:rPr>
        <w:t xml:space="preserve">Informację stanowiące tajemnicę przedsiębiorstwa (firmy) nie będą udostępniane innym uczestnikom postępowania, jeżeli Wykonawca zastrzegł w ofercie tajemnicę tych informacji i oświadczył, że nie mogą one być udostępnione. Zgodnie z art. 8 ust. 3 ustawy </w:t>
      </w:r>
      <w:proofErr w:type="spellStart"/>
      <w:r w:rsidRPr="000027CA">
        <w:rPr>
          <w:rFonts w:ascii="Book Antiqua" w:hAnsi="Book Antiqua" w:cs="Calibri"/>
          <w:sz w:val="22"/>
          <w:szCs w:val="22"/>
        </w:rPr>
        <w:t>Pzp</w:t>
      </w:r>
      <w:proofErr w:type="spellEnd"/>
      <w:r w:rsidRPr="000027CA">
        <w:rPr>
          <w:rFonts w:ascii="Book Antiqua" w:hAnsi="Book Antiqua" w:cs="Calibri"/>
          <w:sz w:val="22"/>
          <w:szCs w:val="22"/>
        </w:rPr>
        <w:t xml:space="preserve"> Wykonawca nie może zastrzec informacji, </w:t>
      </w:r>
      <w:r w:rsidRPr="000027CA">
        <w:rPr>
          <w:rFonts w:ascii="Book Antiqua" w:hAnsi="Book Antiqua" w:cs="Calibri"/>
          <w:sz w:val="22"/>
          <w:szCs w:val="22"/>
        </w:rPr>
        <w:br/>
        <w:t>o których mowa w art. 86 ust. 4 tj.:</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nazwy firmy oraz adresu Wykonawcy;</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informacji dotyczącej ceny oferty;</w:t>
      </w:r>
    </w:p>
    <w:p w:rsidR="008B0500" w:rsidRPr="000027CA"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cs="Calibri"/>
          <w:sz w:val="22"/>
          <w:szCs w:val="22"/>
        </w:rPr>
        <w:t>informacji dotyczącej terminu wykonania Zamówienia;</w:t>
      </w:r>
    </w:p>
    <w:p w:rsidR="008B0500" w:rsidRPr="00173448" w:rsidRDefault="008B0500" w:rsidP="008B0500">
      <w:pPr>
        <w:pStyle w:val="F4AKAPIT"/>
        <w:numPr>
          <w:ilvl w:val="0"/>
          <w:numId w:val="9"/>
        </w:numPr>
        <w:tabs>
          <w:tab w:val="clear" w:pos="360"/>
          <w:tab w:val="num" w:pos="1260"/>
        </w:tabs>
        <w:spacing w:line="360" w:lineRule="auto"/>
        <w:ind w:left="1260"/>
        <w:rPr>
          <w:rFonts w:ascii="Book Antiqua" w:hAnsi="Book Antiqua" w:cs="Calibri"/>
          <w:sz w:val="22"/>
          <w:szCs w:val="22"/>
        </w:rPr>
      </w:pPr>
      <w:r w:rsidRPr="000027CA">
        <w:rPr>
          <w:rFonts w:ascii="Book Antiqua" w:hAnsi="Book Antiqua"/>
          <w:sz w:val="22"/>
          <w:szCs w:val="22"/>
        </w:rPr>
        <w:t>gwarancji oraz warunków płatności .</w:t>
      </w:r>
    </w:p>
    <w:p w:rsidR="008B0500" w:rsidRPr="000027CA" w:rsidRDefault="008B0500" w:rsidP="008B0500">
      <w:pPr>
        <w:pStyle w:val="F4AKAPIT"/>
        <w:spacing w:line="360" w:lineRule="auto"/>
        <w:rPr>
          <w:rFonts w:ascii="Book Antiqua" w:hAnsi="Book Antiqua" w:cs="Calibri"/>
          <w:sz w:val="22"/>
          <w:szCs w:val="22"/>
        </w:rPr>
      </w:pPr>
    </w:p>
    <w:p w:rsidR="008B0500" w:rsidRPr="000027CA" w:rsidRDefault="008B0500" w:rsidP="008B0500">
      <w:pPr>
        <w:pStyle w:val="F4AKAPIT"/>
        <w:numPr>
          <w:ilvl w:val="0"/>
          <w:numId w:val="19"/>
        </w:numPr>
        <w:spacing w:line="360" w:lineRule="auto"/>
        <w:rPr>
          <w:rFonts w:ascii="Book Antiqua" w:hAnsi="Book Antiqua"/>
          <w:b/>
          <w:sz w:val="22"/>
          <w:szCs w:val="22"/>
        </w:rPr>
      </w:pPr>
      <w:r w:rsidRPr="000027CA">
        <w:rPr>
          <w:rFonts w:ascii="Book Antiqua" w:hAnsi="Book Antiqua"/>
          <w:b/>
          <w:sz w:val="22"/>
          <w:szCs w:val="22"/>
        </w:rPr>
        <w:t>POSTANOWIENIA KOŃCOWE.</w:t>
      </w:r>
    </w:p>
    <w:p w:rsidR="008B0500" w:rsidRPr="000027CA" w:rsidRDefault="008B0500" w:rsidP="008B0500">
      <w:pPr>
        <w:pStyle w:val="F4AKAPIT"/>
        <w:spacing w:line="360" w:lineRule="auto"/>
        <w:rPr>
          <w:rFonts w:ascii="Book Antiqua" w:hAnsi="Book Antiqua" w:cs="Calibri"/>
          <w:sz w:val="22"/>
          <w:szCs w:val="22"/>
        </w:rPr>
      </w:pPr>
    </w:p>
    <w:p w:rsidR="008B0500" w:rsidRDefault="008B0500" w:rsidP="008B0500">
      <w:pPr>
        <w:pStyle w:val="Tekstpodstawowywcity21"/>
        <w:spacing w:line="360" w:lineRule="auto"/>
        <w:ind w:left="0"/>
        <w:jc w:val="both"/>
        <w:rPr>
          <w:rFonts w:ascii="Book Antiqua" w:hAnsi="Book Antiqua" w:cs="Garamond"/>
        </w:rPr>
      </w:pPr>
      <w:r w:rsidRPr="000027CA">
        <w:rPr>
          <w:rFonts w:ascii="Book Antiqua" w:hAnsi="Book Antiqua" w:cs="Garamond"/>
        </w:rPr>
        <w:t>1. W sprawach nieuregulowanych niniejszą specyfikacją obowiązują przepisy ustawy Prawo zamówień publicznych a w sprawach w niej nieuregulowanych przepisy Kodeksu Cywilnego.</w:t>
      </w:r>
    </w:p>
    <w:p w:rsidR="0097525D" w:rsidRPr="000027CA" w:rsidRDefault="0097525D" w:rsidP="008B0500">
      <w:pPr>
        <w:pStyle w:val="Tekstpodstawowywcity21"/>
        <w:spacing w:line="360" w:lineRule="auto"/>
        <w:ind w:left="0"/>
        <w:jc w:val="both"/>
        <w:rPr>
          <w:rFonts w:ascii="Book Antiqua" w:hAnsi="Book Antiqua" w:cs="Garamond"/>
        </w:rPr>
      </w:pPr>
    </w:p>
    <w:p w:rsidR="008B0500" w:rsidRDefault="008B0500" w:rsidP="0097525D">
      <w:pPr>
        <w:pStyle w:val="Tekstpodstawowywcity21"/>
        <w:spacing w:line="360" w:lineRule="auto"/>
        <w:ind w:left="0"/>
        <w:jc w:val="both"/>
        <w:rPr>
          <w:rFonts w:ascii="Book Antiqua" w:hAnsi="Book Antiqua" w:cs="Garamond"/>
          <w:b/>
          <w:u w:val="single"/>
        </w:rPr>
      </w:pPr>
      <w:r w:rsidRPr="0097525D">
        <w:rPr>
          <w:rFonts w:ascii="Book Antiqua" w:hAnsi="Book Antiqua" w:cs="Garamond"/>
          <w:b/>
          <w:u w:val="single"/>
        </w:rPr>
        <w:t>Integralną częścią niniejszej specyfikacji są następujące załączniki:</w:t>
      </w:r>
    </w:p>
    <w:p w:rsidR="0097525D" w:rsidRPr="0097525D" w:rsidRDefault="0097525D" w:rsidP="0097525D">
      <w:pPr>
        <w:pStyle w:val="Tekstpodstawowywcity21"/>
        <w:spacing w:line="360" w:lineRule="auto"/>
        <w:ind w:left="0"/>
        <w:jc w:val="both"/>
        <w:rPr>
          <w:rFonts w:ascii="Book Antiqua" w:hAnsi="Book Antiqua" w:cs="Garamond"/>
          <w:b/>
          <w:u w:val="single"/>
        </w:rPr>
      </w:pPr>
    </w:p>
    <w:p w:rsidR="008B0500" w:rsidRPr="000027CA" w:rsidRDefault="008B0500" w:rsidP="008B0500">
      <w:pPr>
        <w:pStyle w:val="Tekstpodstawowywcity21"/>
        <w:spacing w:line="360" w:lineRule="auto"/>
        <w:ind w:left="14"/>
        <w:jc w:val="both"/>
        <w:rPr>
          <w:rFonts w:ascii="Book Antiqua" w:hAnsi="Book Antiqua" w:cs="Garamond"/>
        </w:rPr>
      </w:pPr>
      <w:r w:rsidRPr="000027CA">
        <w:rPr>
          <w:rFonts w:ascii="Book Antiqua" w:hAnsi="Book Antiqua" w:cs="Garamond"/>
          <w:b/>
        </w:rPr>
        <w:t>Załącznik nr 1:</w:t>
      </w:r>
      <w:r w:rsidRPr="000027CA">
        <w:rPr>
          <w:rFonts w:ascii="Book Antiqua" w:hAnsi="Book Antiqua" w:cs="Garamond"/>
        </w:rPr>
        <w:t xml:space="preserve"> Opis Przedmiotu Zamówienia</w:t>
      </w:r>
    </w:p>
    <w:p w:rsidR="008B0500" w:rsidRPr="000027CA" w:rsidRDefault="008B0500" w:rsidP="008B0500">
      <w:pPr>
        <w:shd w:val="clear" w:color="auto" w:fill="FFFFFF"/>
        <w:tabs>
          <w:tab w:val="left" w:pos="1440"/>
        </w:tabs>
        <w:spacing w:line="360" w:lineRule="auto"/>
        <w:rPr>
          <w:rFonts w:ascii="Book Antiqua" w:hAnsi="Book Antiqua" w:cs="Garamond"/>
          <w:color w:val="000000"/>
          <w:sz w:val="22"/>
          <w:szCs w:val="22"/>
        </w:rPr>
      </w:pPr>
      <w:r w:rsidRPr="000027CA">
        <w:rPr>
          <w:rFonts w:ascii="Book Antiqua" w:hAnsi="Book Antiqua" w:cs="Garamond"/>
          <w:b/>
          <w:bCs/>
          <w:color w:val="000000"/>
          <w:sz w:val="22"/>
          <w:szCs w:val="22"/>
        </w:rPr>
        <w:t>Załącznik nr 2</w:t>
      </w:r>
      <w:r w:rsidRPr="000027CA">
        <w:rPr>
          <w:rFonts w:ascii="Book Antiqua" w:hAnsi="Book Antiqua" w:cs="Garamond"/>
          <w:color w:val="000000"/>
          <w:sz w:val="22"/>
          <w:szCs w:val="22"/>
        </w:rPr>
        <w:t>: Formularz ofertowy;</w:t>
      </w:r>
    </w:p>
    <w:p w:rsidR="008B0500" w:rsidRPr="000027CA" w:rsidRDefault="008B0500" w:rsidP="008B0500">
      <w:pPr>
        <w:shd w:val="clear" w:color="auto" w:fill="FFFFFF"/>
        <w:tabs>
          <w:tab w:val="left" w:pos="1440"/>
        </w:tabs>
        <w:spacing w:line="360" w:lineRule="auto"/>
        <w:rPr>
          <w:rFonts w:ascii="Book Antiqua" w:hAnsi="Book Antiqua" w:cs="Garamond"/>
          <w:color w:val="000000"/>
          <w:sz w:val="22"/>
          <w:szCs w:val="22"/>
        </w:rPr>
      </w:pPr>
      <w:r w:rsidRPr="000027CA">
        <w:rPr>
          <w:rFonts w:ascii="Book Antiqua" w:hAnsi="Book Antiqua" w:cs="Garamond"/>
          <w:b/>
          <w:bCs/>
          <w:color w:val="000000"/>
          <w:sz w:val="22"/>
          <w:szCs w:val="22"/>
        </w:rPr>
        <w:t>Załącznik nr 3</w:t>
      </w:r>
      <w:r w:rsidRPr="000027CA">
        <w:rPr>
          <w:rFonts w:ascii="Book Antiqua" w:hAnsi="Book Antiqua" w:cs="Garamond"/>
          <w:color w:val="000000"/>
          <w:sz w:val="22"/>
          <w:szCs w:val="22"/>
        </w:rPr>
        <w:t xml:space="preserve">: Oświadczenie w trybie art. 22 ust. 1 ustawy </w:t>
      </w:r>
      <w:proofErr w:type="spellStart"/>
      <w:r w:rsidRPr="000027CA">
        <w:rPr>
          <w:rFonts w:ascii="Book Antiqua" w:hAnsi="Book Antiqua" w:cs="Garamond"/>
          <w:color w:val="000000"/>
          <w:sz w:val="22"/>
          <w:szCs w:val="22"/>
        </w:rPr>
        <w:t>Pzp</w:t>
      </w:r>
      <w:proofErr w:type="spellEnd"/>
      <w:r w:rsidRPr="000027CA">
        <w:rPr>
          <w:rFonts w:ascii="Book Antiqua" w:hAnsi="Book Antiqua" w:cs="Garamond"/>
          <w:color w:val="000000"/>
          <w:sz w:val="22"/>
          <w:szCs w:val="22"/>
        </w:rPr>
        <w:t xml:space="preserve">;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4:</w:t>
      </w:r>
      <w:r w:rsidRPr="000027CA">
        <w:rPr>
          <w:rFonts w:ascii="Book Antiqua" w:hAnsi="Book Antiqua" w:cs="Calibri"/>
          <w:sz w:val="22"/>
          <w:szCs w:val="22"/>
        </w:rPr>
        <w:t xml:space="preserve"> Oświadczenie o nie podleganiu wykluczeniu z postępowania (wzór);</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5:</w:t>
      </w:r>
      <w:r w:rsidRPr="000027CA">
        <w:rPr>
          <w:rFonts w:ascii="Book Antiqua" w:hAnsi="Book Antiqua" w:cs="Calibri"/>
          <w:sz w:val="22"/>
          <w:szCs w:val="22"/>
        </w:rPr>
        <w:t xml:space="preserve"> Najważniejsze zapisy, które zostaną wprowadzone do umowy (projekt umowy); </w:t>
      </w:r>
      <w:r w:rsidRPr="000027CA">
        <w:rPr>
          <w:rFonts w:ascii="Book Antiqua" w:hAnsi="Book Antiqua" w:cs="Calibri"/>
          <w:sz w:val="22"/>
          <w:szCs w:val="22"/>
        </w:rPr>
        <w:tab/>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6A:</w:t>
      </w:r>
      <w:r w:rsidRPr="000027CA">
        <w:rPr>
          <w:rFonts w:ascii="Book Antiqua" w:hAnsi="Book Antiqua" w:cs="Calibri"/>
          <w:sz w:val="22"/>
          <w:szCs w:val="22"/>
        </w:rPr>
        <w:t xml:space="preserve">  Oświadczenie o nie przynależności do grupy kapitałowej (wzór);</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6 B:</w:t>
      </w:r>
      <w:r w:rsidRPr="000027CA">
        <w:rPr>
          <w:rFonts w:ascii="Book Antiqua" w:hAnsi="Book Antiqua" w:cs="Calibri"/>
          <w:sz w:val="22"/>
          <w:szCs w:val="22"/>
        </w:rPr>
        <w:t xml:space="preserve">  Oświadczenie o przynależności do grupy kapitałowej (wzór);</w:t>
      </w:r>
    </w:p>
    <w:p w:rsidR="008B0500" w:rsidRPr="000027CA" w:rsidRDefault="008B0500" w:rsidP="009F3A9D">
      <w:pPr>
        <w:spacing w:line="360" w:lineRule="auto"/>
        <w:jc w:val="both"/>
        <w:rPr>
          <w:rFonts w:ascii="Book Antiqua" w:hAnsi="Book Antiqua" w:cs="Calibri"/>
          <w:sz w:val="22"/>
          <w:szCs w:val="22"/>
        </w:rPr>
      </w:pPr>
      <w:r w:rsidRPr="000027CA">
        <w:rPr>
          <w:rFonts w:ascii="Book Antiqua" w:hAnsi="Book Antiqua" w:cs="Calibri"/>
          <w:b/>
          <w:sz w:val="22"/>
          <w:szCs w:val="22"/>
        </w:rPr>
        <w:t>Załącznik nr 7:</w:t>
      </w:r>
      <w:r w:rsidRPr="000027CA">
        <w:rPr>
          <w:rFonts w:ascii="Book Antiqua" w:hAnsi="Book Antiqua" w:cs="Calibri"/>
          <w:sz w:val="22"/>
          <w:szCs w:val="22"/>
        </w:rPr>
        <w:t xml:space="preserve"> </w:t>
      </w:r>
      <w:r w:rsidR="009F3A9D">
        <w:rPr>
          <w:rFonts w:ascii="Book Antiqua" w:hAnsi="Book Antiqua" w:cs="Calibri"/>
          <w:sz w:val="22"/>
          <w:szCs w:val="22"/>
        </w:rPr>
        <w:t>W</w:t>
      </w:r>
      <w:r w:rsidRPr="000027CA">
        <w:rPr>
          <w:rFonts w:ascii="Book Antiqua" w:hAnsi="Book Antiqua" w:cs="Calibri"/>
          <w:sz w:val="22"/>
          <w:szCs w:val="22"/>
        </w:rPr>
        <w:t xml:space="preserve">ykaz wykonanych dostaw (wzór). </w:t>
      </w:r>
    </w:p>
    <w:p w:rsidR="008B0500" w:rsidRPr="000027CA" w:rsidRDefault="008B0500" w:rsidP="008B0500">
      <w:pPr>
        <w:spacing w:line="360" w:lineRule="auto"/>
        <w:jc w:val="both"/>
        <w:rPr>
          <w:rFonts w:ascii="Book Antiqua" w:hAnsi="Book Antiqua" w:cs="Calibri"/>
          <w:sz w:val="22"/>
          <w:szCs w:val="22"/>
        </w:rPr>
      </w:pPr>
      <w:r w:rsidRPr="000027CA">
        <w:rPr>
          <w:rFonts w:ascii="Book Antiqua" w:hAnsi="Book Antiqua" w:cs="Calibri"/>
          <w:b/>
          <w:sz w:val="22"/>
          <w:szCs w:val="22"/>
        </w:rPr>
        <w:t>Załącznik nr 8:</w:t>
      </w:r>
      <w:r w:rsidRPr="000027CA">
        <w:rPr>
          <w:rFonts w:ascii="Book Antiqua" w:hAnsi="Book Antiqua" w:cs="Calibri"/>
          <w:sz w:val="22"/>
          <w:szCs w:val="22"/>
        </w:rPr>
        <w:t xml:space="preserve"> Projekt umowy</w:t>
      </w:r>
      <w:r w:rsidR="009F3A9D">
        <w:rPr>
          <w:rFonts w:ascii="Book Antiqua" w:hAnsi="Book Antiqua" w:cs="Calibri"/>
          <w:sz w:val="22"/>
          <w:szCs w:val="22"/>
        </w:rPr>
        <w:t xml:space="preserve"> dla 2 części </w:t>
      </w:r>
    </w:p>
    <w:p w:rsidR="008B0500" w:rsidRPr="000027CA" w:rsidRDefault="008B0500" w:rsidP="008B0500">
      <w:pPr>
        <w:spacing w:line="360" w:lineRule="auto"/>
        <w:jc w:val="both"/>
        <w:rPr>
          <w:rFonts w:ascii="Book Antiqua" w:hAnsi="Book Antiqua" w:cs="Calibri"/>
          <w:sz w:val="22"/>
          <w:szCs w:val="22"/>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562B85" w:rsidRDefault="00562B85" w:rsidP="009F3A9D">
      <w:pPr>
        <w:shd w:val="clear" w:color="auto" w:fill="FFFFFF"/>
        <w:tabs>
          <w:tab w:val="left" w:pos="720"/>
        </w:tabs>
        <w:spacing w:before="408"/>
        <w:jc w:val="right"/>
        <w:rPr>
          <w:rFonts w:ascii="Book Antiqua" w:hAnsi="Book Antiqua" w:cs="Calibri"/>
          <w:b/>
          <w:sz w:val="22"/>
          <w:szCs w:val="22"/>
          <w:u w:val="single"/>
        </w:rPr>
      </w:pPr>
    </w:p>
    <w:p w:rsidR="0074679B" w:rsidRPr="009F3A9D" w:rsidRDefault="0074679B" w:rsidP="009F3A9D">
      <w:pPr>
        <w:shd w:val="clear" w:color="auto" w:fill="FFFFFF"/>
        <w:tabs>
          <w:tab w:val="left" w:pos="720"/>
        </w:tabs>
        <w:spacing w:before="408"/>
        <w:jc w:val="right"/>
        <w:rPr>
          <w:rFonts w:ascii="Book Antiqua" w:hAnsi="Book Antiqua" w:cs="Calibri"/>
          <w:b/>
          <w:sz w:val="22"/>
          <w:szCs w:val="22"/>
          <w:u w:val="single"/>
        </w:rPr>
      </w:pPr>
      <w:r w:rsidRPr="009F3A9D">
        <w:rPr>
          <w:rFonts w:ascii="Book Antiqua" w:hAnsi="Book Antiqua" w:cs="Calibri"/>
          <w:b/>
          <w:sz w:val="22"/>
          <w:szCs w:val="22"/>
          <w:u w:val="single"/>
        </w:rPr>
        <w:lastRenderedPageBreak/>
        <w:t xml:space="preserve">Załącznik nr 1 </w:t>
      </w:r>
    </w:p>
    <w:p w:rsidR="0074679B" w:rsidRPr="009F3A9D" w:rsidRDefault="0074679B" w:rsidP="009F3A9D">
      <w:pPr>
        <w:shd w:val="clear" w:color="auto" w:fill="FFFFFF"/>
        <w:tabs>
          <w:tab w:val="left" w:pos="720"/>
        </w:tabs>
        <w:spacing w:before="408"/>
        <w:jc w:val="right"/>
        <w:rPr>
          <w:rFonts w:ascii="Book Antiqua" w:hAnsi="Book Antiqua" w:cs="Calibri"/>
          <w:b/>
          <w:sz w:val="22"/>
          <w:szCs w:val="22"/>
          <w:u w:val="single"/>
        </w:rPr>
      </w:pPr>
      <w:r w:rsidRPr="009F3A9D">
        <w:rPr>
          <w:rFonts w:ascii="Book Antiqua" w:hAnsi="Book Antiqua" w:cs="Calibri"/>
          <w:b/>
          <w:sz w:val="22"/>
          <w:szCs w:val="22"/>
          <w:u w:val="single"/>
        </w:rPr>
        <w:t xml:space="preserve">SPECYFIKACJA TECHNICZNA </w:t>
      </w:r>
    </w:p>
    <w:p w:rsidR="00D564F1" w:rsidRPr="009F3A9D" w:rsidRDefault="00D564F1" w:rsidP="009F3A9D">
      <w:pPr>
        <w:shd w:val="clear" w:color="auto" w:fill="FFFFFF"/>
        <w:tabs>
          <w:tab w:val="left" w:pos="720"/>
        </w:tabs>
        <w:spacing w:before="408"/>
        <w:jc w:val="center"/>
        <w:rPr>
          <w:rFonts w:ascii="Book Antiqua" w:hAnsi="Book Antiqua" w:cs="Calibri"/>
          <w:b/>
          <w:sz w:val="44"/>
          <w:szCs w:val="44"/>
          <w:u w:val="single"/>
        </w:rPr>
      </w:pPr>
      <w:r w:rsidRPr="009F3A9D">
        <w:rPr>
          <w:rFonts w:ascii="Book Antiqua" w:hAnsi="Book Antiqua" w:cs="Calibri"/>
          <w:b/>
          <w:sz w:val="44"/>
          <w:szCs w:val="44"/>
          <w:u w:val="single"/>
        </w:rPr>
        <w:t>CZĘŚĆ I:</w:t>
      </w:r>
    </w:p>
    <w:p w:rsidR="0074679B" w:rsidRPr="009F3A9D" w:rsidRDefault="0074679B" w:rsidP="009F3A9D">
      <w:pPr>
        <w:jc w:val="center"/>
        <w:rPr>
          <w:rFonts w:ascii="Book Antiqua" w:hAnsi="Book Antiqua" w:cs="Tahoma"/>
          <w:b/>
          <w:bCs/>
          <w:sz w:val="24"/>
          <w:szCs w:val="24"/>
        </w:rPr>
      </w:pPr>
    </w:p>
    <w:p w:rsidR="00A7671F" w:rsidRDefault="00A7671F" w:rsidP="009F3A9D">
      <w:pPr>
        <w:pStyle w:val="Tekstpodstawowy3"/>
        <w:spacing w:line="240" w:lineRule="auto"/>
        <w:jc w:val="both"/>
        <w:rPr>
          <w:rFonts w:ascii="Book Antiqua" w:hAnsi="Book Antiqua"/>
          <w:sz w:val="20"/>
        </w:rPr>
      </w:pPr>
      <w:r w:rsidRPr="009F3A9D">
        <w:rPr>
          <w:rFonts w:ascii="Book Antiqua" w:hAnsi="Book Antiqua"/>
          <w:sz w:val="20"/>
        </w:rPr>
        <w:t xml:space="preserve">Dostawa komputera przenośnego wraz z pakietem biurowym w polskiej wersji językowej dla Urzędu Miejskiego w Ząbkowicach Śląskich . Produkt dostarczany w ramach niniejszego zamówienia musi być produktem nieużywanym, fabrycznie nowym, wolnym od wad fizycznych i prawnych, zdatnym do użytku. </w:t>
      </w:r>
    </w:p>
    <w:p w:rsidR="00184EA2" w:rsidRPr="009F3A9D" w:rsidRDefault="00184EA2" w:rsidP="009F3A9D">
      <w:pPr>
        <w:pStyle w:val="Tekstpodstawowy3"/>
        <w:spacing w:line="240" w:lineRule="auto"/>
        <w:jc w:val="both"/>
        <w:rPr>
          <w:rFonts w:ascii="Book Antiqua" w:hAnsi="Book Antiqua"/>
          <w:sz w:val="20"/>
        </w:rPr>
      </w:pPr>
    </w:p>
    <w:tbl>
      <w:tblPr>
        <w:tblW w:w="96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83"/>
        <w:gridCol w:w="4962"/>
        <w:gridCol w:w="2434"/>
      </w:tblGrid>
      <w:tr w:rsidR="00184EA2" w:rsidRPr="00943571" w:rsidTr="0087463A">
        <w:trPr>
          <w:trHeight w:val="225"/>
        </w:trPr>
        <w:tc>
          <w:tcPr>
            <w:tcW w:w="2283" w:type="dxa"/>
            <w:vAlign w:val="center"/>
          </w:tcPr>
          <w:p w:rsidR="00184EA2" w:rsidRPr="00943571" w:rsidRDefault="00184EA2" w:rsidP="0087463A">
            <w:pPr>
              <w:jc w:val="center"/>
              <w:rPr>
                <w:rFonts w:ascii="Garamond" w:hAnsi="Garamond"/>
                <w:b/>
                <w:sz w:val="24"/>
                <w:szCs w:val="24"/>
              </w:rPr>
            </w:pPr>
            <w:r w:rsidRPr="00943571">
              <w:rPr>
                <w:rFonts w:ascii="Garamond" w:hAnsi="Garamond"/>
                <w:b/>
                <w:sz w:val="24"/>
                <w:szCs w:val="24"/>
              </w:rPr>
              <w:t>Przedmiot</w:t>
            </w:r>
          </w:p>
          <w:p w:rsidR="00184EA2" w:rsidRPr="00943571" w:rsidRDefault="00184EA2" w:rsidP="0087463A">
            <w:pPr>
              <w:spacing w:line="276" w:lineRule="auto"/>
              <w:jc w:val="center"/>
              <w:rPr>
                <w:rFonts w:ascii="Garamond" w:hAnsi="Garamond" w:cs="Tahoma"/>
                <w:sz w:val="24"/>
                <w:szCs w:val="24"/>
                <w:lang w:eastAsia="en-US"/>
              </w:rPr>
            </w:pPr>
          </w:p>
        </w:tc>
        <w:tc>
          <w:tcPr>
            <w:tcW w:w="4962" w:type="dxa"/>
            <w:vAlign w:val="center"/>
          </w:tcPr>
          <w:p w:rsidR="00184EA2" w:rsidRPr="00943571" w:rsidRDefault="00184EA2" w:rsidP="0087463A">
            <w:pPr>
              <w:spacing w:line="276" w:lineRule="auto"/>
              <w:jc w:val="center"/>
              <w:rPr>
                <w:rFonts w:ascii="Garamond" w:hAnsi="Garamond" w:cs="Tahoma"/>
                <w:sz w:val="24"/>
                <w:szCs w:val="24"/>
                <w:lang w:eastAsia="en-US"/>
              </w:rPr>
            </w:pPr>
            <w:r w:rsidRPr="00943571">
              <w:rPr>
                <w:rFonts w:ascii="Garamond" w:hAnsi="Garamond"/>
                <w:b/>
                <w:sz w:val="24"/>
                <w:szCs w:val="24"/>
              </w:rPr>
              <w:t>Wymagania</w:t>
            </w:r>
          </w:p>
        </w:tc>
        <w:tc>
          <w:tcPr>
            <w:tcW w:w="2434" w:type="dxa"/>
            <w:noWrap/>
            <w:vAlign w:val="center"/>
          </w:tcPr>
          <w:p w:rsidR="00184EA2" w:rsidRPr="00943571" w:rsidRDefault="00184EA2" w:rsidP="0087463A">
            <w:pPr>
              <w:spacing w:line="276" w:lineRule="auto"/>
              <w:jc w:val="center"/>
              <w:rPr>
                <w:rFonts w:ascii="Garamond" w:hAnsi="Garamond" w:cs="Tahoma"/>
                <w:sz w:val="24"/>
                <w:szCs w:val="24"/>
                <w:lang w:eastAsia="en-US"/>
              </w:rPr>
            </w:pPr>
            <w:r w:rsidRPr="00943571">
              <w:rPr>
                <w:rFonts w:ascii="Garamond" w:hAnsi="Garamond"/>
                <w:b/>
                <w:sz w:val="24"/>
                <w:szCs w:val="24"/>
              </w:rPr>
              <w:t>Potwierdzenie zgodności oferowanego sprzętu z opisem</w:t>
            </w:r>
          </w:p>
        </w:tc>
      </w:tr>
      <w:tr w:rsidR="00184EA2" w:rsidRPr="00943571" w:rsidTr="0087463A">
        <w:trPr>
          <w:trHeight w:val="225"/>
        </w:trPr>
        <w:tc>
          <w:tcPr>
            <w:tcW w:w="2283" w:type="dxa"/>
            <w:vMerge w:val="restart"/>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Matryca</w:t>
            </w:r>
          </w:p>
        </w:tc>
        <w:tc>
          <w:tcPr>
            <w:tcW w:w="4962" w:type="dxa"/>
            <w:vAlign w:val="bottom"/>
            <w:hideMark/>
          </w:tcPr>
          <w:p w:rsidR="00184EA2"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Przekątna: 15</w:t>
            </w:r>
            <w:r>
              <w:rPr>
                <w:rFonts w:ascii="Garamond" w:hAnsi="Garamond" w:cs="Tahoma"/>
                <w:sz w:val="24"/>
                <w:szCs w:val="24"/>
                <w:lang w:eastAsia="en-US"/>
              </w:rPr>
              <w:t>,6</w:t>
            </w:r>
            <w:r w:rsidRPr="00943571">
              <w:rPr>
                <w:rFonts w:ascii="Garamond" w:hAnsi="Garamond" w:cs="Tahoma"/>
                <w:sz w:val="24"/>
                <w:szCs w:val="24"/>
                <w:lang w:eastAsia="en-US"/>
              </w:rPr>
              <w:t>”</w:t>
            </w:r>
          </w:p>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Rozdzielczość matrycy min. 1366 x 768 </w:t>
            </w:r>
            <w:proofErr w:type="spellStart"/>
            <w:r w:rsidRPr="00943571">
              <w:rPr>
                <w:rFonts w:ascii="Garamond" w:hAnsi="Garamond" w:cs="Tahoma"/>
                <w:sz w:val="24"/>
                <w:szCs w:val="24"/>
                <w:lang w:eastAsia="en-US"/>
              </w:rPr>
              <w:t>pix</w:t>
            </w:r>
            <w:proofErr w:type="spellEnd"/>
            <w:r w:rsidRPr="00943571">
              <w:rPr>
                <w:rFonts w:ascii="Garamond" w:hAnsi="Garamond" w:cs="Tahoma"/>
                <w:sz w:val="24"/>
                <w:szCs w:val="24"/>
                <w:lang w:eastAsia="en-US"/>
              </w:rPr>
              <w:t xml:space="preserve"> </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HD</w:t>
            </w:r>
            <w:r w:rsidRPr="00943571">
              <w:rPr>
                <w:rFonts w:ascii="Garamond" w:hAnsi="Garamond" w:cs="Tahoma"/>
                <w:sz w:val="24"/>
                <w:szCs w:val="24"/>
                <w:lang w:eastAsia="en-US"/>
              </w:rPr>
              <w:t xml:space="preserve"> LED</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450"/>
        </w:trPr>
        <w:tc>
          <w:tcPr>
            <w:tcW w:w="2283" w:type="dxa"/>
            <w:vMerge w:val="restart"/>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Procesor</w:t>
            </w:r>
          </w:p>
        </w:tc>
        <w:tc>
          <w:tcPr>
            <w:tcW w:w="4962" w:type="dxa"/>
            <w:vMerge w:val="restart"/>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 xml:space="preserve">Powinien mieć w </w:t>
            </w:r>
            <w:proofErr w:type="spellStart"/>
            <w:r>
              <w:rPr>
                <w:rFonts w:ascii="Garamond" w:hAnsi="Garamond" w:cs="Tahoma"/>
                <w:sz w:val="24"/>
                <w:szCs w:val="24"/>
                <w:lang w:eastAsia="en-US"/>
              </w:rPr>
              <w:t>Passmark</w:t>
            </w:r>
            <w:proofErr w:type="spellEnd"/>
            <w:r>
              <w:rPr>
                <w:rFonts w:ascii="Garamond" w:hAnsi="Garamond" w:cs="Tahoma"/>
                <w:sz w:val="24"/>
                <w:szCs w:val="24"/>
                <w:lang w:eastAsia="en-US"/>
              </w:rPr>
              <w:t xml:space="preserve">  CPU nie mniej niż 3700 pkt.</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Merge/>
            <w:vAlign w:val="bottom"/>
            <w:hideMark/>
          </w:tcPr>
          <w:p w:rsidR="00184EA2" w:rsidRPr="00943571" w:rsidRDefault="00184EA2" w:rsidP="0087463A">
            <w:pPr>
              <w:spacing w:line="276" w:lineRule="auto"/>
              <w:rPr>
                <w:rFonts w:ascii="Garamond" w:hAnsi="Garamond" w:cs="Tahoma"/>
                <w:sz w:val="24"/>
                <w:szCs w:val="24"/>
                <w:lang w:eastAsia="en-US"/>
              </w:rPr>
            </w:pP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Karta graficzna</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 xml:space="preserve">Powinna mieć w </w:t>
            </w:r>
            <w:proofErr w:type="spellStart"/>
            <w:r>
              <w:rPr>
                <w:rFonts w:ascii="Garamond" w:hAnsi="Garamond" w:cs="Tahoma"/>
                <w:sz w:val="24"/>
                <w:szCs w:val="24"/>
                <w:lang w:eastAsia="en-US"/>
              </w:rPr>
              <w:t>Passmark</w:t>
            </w:r>
            <w:proofErr w:type="spellEnd"/>
            <w:r>
              <w:rPr>
                <w:rFonts w:ascii="Garamond" w:hAnsi="Garamond" w:cs="Tahoma"/>
                <w:sz w:val="24"/>
                <w:szCs w:val="24"/>
                <w:lang w:eastAsia="en-US"/>
              </w:rPr>
              <w:t xml:space="preserve"> G3D nie mniej niż 450 pkt.  </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Pamięć RAM</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min. </w:t>
            </w:r>
            <w:r>
              <w:rPr>
                <w:rFonts w:ascii="Garamond" w:hAnsi="Garamond" w:cs="Tahoma"/>
                <w:sz w:val="24"/>
                <w:szCs w:val="24"/>
                <w:lang w:eastAsia="en-US"/>
              </w:rPr>
              <w:t>4</w:t>
            </w:r>
            <w:r w:rsidRPr="00943571">
              <w:rPr>
                <w:rFonts w:ascii="Garamond" w:hAnsi="Garamond" w:cs="Tahoma"/>
                <w:sz w:val="24"/>
                <w:szCs w:val="24"/>
                <w:lang w:eastAsia="en-US"/>
              </w:rPr>
              <w:t>GB DDR3</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Dysk twardy</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min. 50</w:t>
            </w:r>
            <w:r w:rsidRPr="00943571">
              <w:rPr>
                <w:rFonts w:ascii="Garamond" w:hAnsi="Garamond" w:cs="Tahoma"/>
                <w:sz w:val="24"/>
                <w:szCs w:val="24"/>
                <w:lang w:eastAsia="en-US"/>
              </w:rPr>
              <w:t>0 GB, SATA</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450B7C"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Napęd optyczny</w:t>
            </w:r>
          </w:p>
        </w:tc>
        <w:tc>
          <w:tcPr>
            <w:tcW w:w="4962" w:type="dxa"/>
            <w:vAlign w:val="bottom"/>
            <w:hideMark/>
          </w:tcPr>
          <w:p w:rsidR="00184EA2" w:rsidRPr="00943571" w:rsidRDefault="00184EA2" w:rsidP="0087463A">
            <w:pPr>
              <w:spacing w:line="276" w:lineRule="auto"/>
              <w:rPr>
                <w:rFonts w:ascii="Garamond" w:hAnsi="Garamond" w:cs="Tahoma"/>
                <w:sz w:val="24"/>
                <w:szCs w:val="24"/>
                <w:lang w:val="en-US" w:eastAsia="en-US"/>
              </w:rPr>
            </w:pPr>
            <w:r>
              <w:rPr>
                <w:rFonts w:ascii="Garamond" w:hAnsi="Garamond" w:cs="Tahoma"/>
                <w:sz w:val="24"/>
                <w:szCs w:val="24"/>
                <w:lang w:val="en-US" w:eastAsia="en-US"/>
              </w:rPr>
              <w:t>DVD Dual Layer</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val="en-US" w:eastAsia="en-US"/>
              </w:rPr>
            </w:pPr>
            <w:r w:rsidRPr="00943571">
              <w:rPr>
                <w:rFonts w:ascii="Garamond" w:hAnsi="Garamond" w:cs="Tahoma"/>
                <w:sz w:val="24"/>
                <w:szCs w:val="24"/>
                <w:lang w:val="en-US" w:eastAsia="en-US"/>
              </w:rPr>
              <w:t> </w:t>
            </w:r>
          </w:p>
        </w:tc>
      </w:tr>
      <w:tr w:rsidR="00184EA2" w:rsidRPr="00943571" w:rsidTr="0087463A">
        <w:trPr>
          <w:trHeight w:val="225"/>
        </w:trPr>
        <w:tc>
          <w:tcPr>
            <w:tcW w:w="2283" w:type="dxa"/>
            <w:vMerge w:val="restart"/>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Złącza i porty</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 xml:space="preserve">min. 4 </w:t>
            </w:r>
            <w:r w:rsidRPr="00943571">
              <w:rPr>
                <w:rFonts w:ascii="Garamond" w:hAnsi="Garamond" w:cs="Tahoma"/>
                <w:sz w:val="24"/>
                <w:szCs w:val="24"/>
                <w:lang w:eastAsia="en-US"/>
              </w:rPr>
              <w:t>x USB</w:t>
            </w:r>
            <w:r>
              <w:rPr>
                <w:rFonts w:ascii="Garamond" w:hAnsi="Garamond" w:cs="Tahoma"/>
                <w:sz w:val="24"/>
                <w:szCs w:val="24"/>
                <w:lang w:eastAsia="en-US"/>
              </w:rPr>
              <w:t xml:space="preserve"> 3.0</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1x </w:t>
            </w:r>
            <w:proofErr w:type="spellStart"/>
            <w:r w:rsidRPr="00943571">
              <w:rPr>
                <w:rFonts w:ascii="Garamond" w:hAnsi="Garamond" w:cs="Tahoma"/>
                <w:sz w:val="24"/>
                <w:szCs w:val="24"/>
                <w:lang w:eastAsia="en-US"/>
              </w:rPr>
              <w:t>D-Sub</w:t>
            </w:r>
            <w:proofErr w:type="spellEnd"/>
            <w:r w:rsidRPr="00943571">
              <w:rPr>
                <w:rFonts w:ascii="Garamond" w:hAnsi="Garamond" w:cs="Tahoma"/>
                <w:sz w:val="24"/>
                <w:szCs w:val="24"/>
                <w:lang w:eastAsia="en-US"/>
              </w:rPr>
              <w:t xml:space="preserve"> (VGA)</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450"/>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 min. 1x HDMI</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450"/>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 </w:t>
            </w:r>
            <w:proofErr w:type="spellStart"/>
            <w:r w:rsidRPr="00943571">
              <w:rPr>
                <w:rFonts w:ascii="Garamond" w:hAnsi="Garamond" w:cs="Tahoma"/>
                <w:sz w:val="24"/>
                <w:szCs w:val="24"/>
                <w:lang w:eastAsia="en-US"/>
              </w:rPr>
              <w:t>mini-jack</w:t>
            </w:r>
            <w:proofErr w:type="spellEnd"/>
            <w:r w:rsidRPr="00943571">
              <w:rPr>
                <w:rFonts w:ascii="Garamond" w:hAnsi="Garamond" w:cs="Tahoma"/>
                <w:sz w:val="24"/>
                <w:szCs w:val="24"/>
                <w:lang w:eastAsia="en-US"/>
              </w:rPr>
              <w:t xml:space="preserve"> (wyjście słuchawkowe, wejście mikrofonu)</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p>
        </w:tc>
      </w:tr>
      <w:tr w:rsidR="00184EA2" w:rsidRPr="00943571" w:rsidTr="0087463A">
        <w:trPr>
          <w:trHeight w:val="225"/>
        </w:trPr>
        <w:tc>
          <w:tcPr>
            <w:tcW w:w="2283" w:type="dxa"/>
            <w:vMerge w:val="restart"/>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Komunikacja</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xml:space="preserve">LAN 10/100/1000 </w:t>
            </w:r>
            <w:proofErr w:type="spellStart"/>
            <w:r w:rsidRPr="00943571">
              <w:rPr>
                <w:rFonts w:ascii="Garamond" w:hAnsi="Garamond" w:cs="Tahoma"/>
                <w:sz w:val="24"/>
                <w:szCs w:val="24"/>
                <w:lang w:eastAsia="en-US"/>
              </w:rPr>
              <w:t>Mbps</w:t>
            </w:r>
            <w:proofErr w:type="spellEnd"/>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3D1D0F" w:rsidTr="0087463A">
        <w:trPr>
          <w:trHeight w:val="225"/>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val="en-US" w:eastAsia="en-US"/>
              </w:rPr>
            </w:pPr>
            <w:proofErr w:type="spellStart"/>
            <w:r w:rsidRPr="00943571">
              <w:rPr>
                <w:rFonts w:ascii="Garamond" w:hAnsi="Garamond" w:cs="Tahoma"/>
                <w:sz w:val="24"/>
                <w:szCs w:val="24"/>
                <w:lang w:val="en-US" w:eastAsia="en-US"/>
              </w:rPr>
              <w:t>WiFi</w:t>
            </w:r>
            <w:proofErr w:type="spellEnd"/>
            <w:r w:rsidRPr="00943571">
              <w:rPr>
                <w:rFonts w:ascii="Garamond" w:hAnsi="Garamond" w:cs="Tahoma"/>
                <w:sz w:val="24"/>
                <w:szCs w:val="24"/>
                <w:lang w:val="en-US" w:eastAsia="en-US"/>
              </w:rPr>
              <w:t xml:space="preserve"> 802.11 b/g/n, Bluetooth</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val="en-US" w:eastAsia="en-US"/>
              </w:rPr>
            </w:pPr>
            <w:r w:rsidRPr="00943571">
              <w:rPr>
                <w:rFonts w:ascii="Garamond" w:hAnsi="Garamond" w:cs="Tahoma"/>
                <w:sz w:val="24"/>
                <w:szCs w:val="24"/>
                <w:lang w:val="en-US" w:eastAsia="en-US"/>
              </w:rPr>
              <w:t> </w:t>
            </w:r>
          </w:p>
        </w:tc>
      </w:tr>
      <w:tr w:rsidR="00184EA2" w:rsidRPr="0030173C" w:rsidTr="0087463A">
        <w:trPr>
          <w:trHeight w:val="225"/>
        </w:trPr>
        <w:tc>
          <w:tcPr>
            <w:tcW w:w="0" w:type="auto"/>
            <w:vMerge/>
            <w:vAlign w:val="center"/>
            <w:hideMark/>
          </w:tcPr>
          <w:p w:rsidR="00184EA2" w:rsidRPr="0030173C" w:rsidRDefault="00184EA2" w:rsidP="0087463A">
            <w:pPr>
              <w:rPr>
                <w:rFonts w:ascii="Garamond" w:hAnsi="Garamond" w:cs="Tahoma"/>
                <w:sz w:val="24"/>
                <w:szCs w:val="24"/>
                <w:lang w:val="en-US"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val="en-US" w:eastAsia="en-US"/>
              </w:rPr>
            </w:pPr>
            <w:r>
              <w:rPr>
                <w:rFonts w:ascii="Garamond" w:hAnsi="Garamond" w:cs="Tahoma"/>
                <w:sz w:val="24"/>
                <w:szCs w:val="24"/>
                <w:lang w:val="en-US" w:eastAsia="en-US"/>
              </w:rPr>
              <w:t>RJ 45</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val="en-US" w:eastAsia="en-US"/>
              </w:rPr>
            </w:pP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Waga</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proofErr w:type="spellStart"/>
            <w:r>
              <w:rPr>
                <w:rFonts w:ascii="Garamond" w:hAnsi="Garamond" w:cs="Tahoma"/>
                <w:sz w:val="24"/>
                <w:szCs w:val="24"/>
                <w:lang w:eastAsia="en-US"/>
              </w:rPr>
              <w:t>max</w:t>
            </w:r>
            <w:proofErr w:type="spellEnd"/>
            <w:r>
              <w:rPr>
                <w:rFonts w:ascii="Garamond" w:hAnsi="Garamond" w:cs="Tahoma"/>
                <w:sz w:val="24"/>
                <w:szCs w:val="24"/>
                <w:lang w:eastAsia="en-US"/>
              </w:rPr>
              <w:t>. 2</w:t>
            </w:r>
            <w:r w:rsidRPr="00943571">
              <w:rPr>
                <w:rFonts w:ascii="Garamond" w:hAnsi="Garamond" w:cs="Tahoma"/>
                <w:sz w:val="24"/>
                <w:szCs w:val="24"/>
                <w:lang w:eastAsia="en-US"/>
              </w:rPr>
              <w:t>,</w:t>
            </w:r>
            <w:r>
              <w:rPr>
                <w:rFonts w:ascii="Garamond" w:hAnsi="Garamond" w:cs="Tahoma"/>
                <w:sz w:val="24"/>
                <w:szCs w:val="24"/>
                <w:lang w:eastAsia="en-US"/>
              </w:rPr>
              <w:t>6</w:t>
            </w:r>
            <w:r w:rsidRPr="00943571">
              <w:rPr>
                <w:rFonts w:ascii="Garamond" w:hAnsi="Garamond" w:cs="Tahoma"/>
                <w:sz w:val="24"/>
                <w:szCs w:val="24"/>
                <w:lang w:eastAsia="en-US"/>
              </w:rPr>
              <w:t xml:space="preserve"> kg</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System operacyjny</w:t>
            </w:r>
          </w:p>
        </w:tc>
        <w:tc>
          <w:tcPr>
            <w:tcW w:w="4962" w:type="dxa"/>
            <w:vAlign w:val="bottom"/>
            <w:hideMark/>
          </w:tcPr>
          <w:p w:rsidR="00184EA2" w:rsidRPr="00943571" w:rsidRDefault="00184EA2" w:rsidP="0087463A">
            <w:pPr>
              <w:spacing w:line="276" w:lineRule="auto"/>
              <w:rPr>
                <w:rFonts w:ascii="Garamond" w:hAnsi="Garamond" w:cs="Calibri"/>
                <w:sz w:val="24"/>
                <w:szCs w:val="24"/>
              </w:rPr>
            </w:pPr>
            <w:r w:rsidRPr="00943571">
              <w:rPr>
                <w:rFonts w:ascii="Garamond" w:hAnsi="Garamond" w:cs="Calibri"/>
                <w:sz w:val="24"/>
                <w:szCs w:val="24"/>
              </w:rPr>
              <w:t>System operacyjny w polskiej wersji językowej z zainstalowaną przeglądarką Internetową wraz z nośnikami pozwalającymi na ponowną instalację systemu (</w:t>
            </w:r>
            <w:r w:rsidRPr="00943571">
              <w:rPr>
                <w:rFonts w:ascii="Garamond" w:hAnsi="Garamond" w:cs="Calibri"/>
                <w:b/>
                <w:sz w:val="24"/>
                <w:szCs w:val="24"/>
              </w:rPr>
              <w:t>wraz ze sterownikami</w:t>
            </w:r>
            <w:r w:rsidRPr="00943571">
              <w:rPr>
                <w:rFonts w:ascii="Garamond" w:hAnsi="Garamond" w:cs="Calibri"/>
                <w:sz w:val="24"/>
                <w:szCs w:val="24"/>
              </w:rPr>
              <w:t>). System operacyjny musi spełniać następujące wymagania, poprzez wbudowane mechanizmy, bez użycia dodatkowych aplikacji:</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1</w:t>
            </w:r>
            <w:r w:rsidRPr="00943571">
              <w:rPr>
                <w:rFonts w:ascii="Garamond" w:hAnsi="Garamond" w:cs="Calibri"/>
                <w:sz w:val="24"/>
                <w:szCs w:val="24"/>
              </w:rPr>
              <w:t xml:space="preserve">. Możliwość dokonywania aktualizacji i poprawek systemu przez Internet z możliwością wyboru </w:t>
            </w:r>
            <w:r w:rsidRPr="00943571">
              <w:rPr>
                <w:rFonts w:ascii="Garamond" w:hAnsi="Garamond" w:cs="Calibri"/>
                <w:sz w:val="24"/>
                <w:szCs w:val="24"/>
              </w:rPr>
              <w:lastRenderedPageBreak/>
              <w:t>instalowanych poprawek.</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2</w:t>
            </w:r>
            <w:r w:rsidRPr="00943571">
              <w:rPr>
                <w:rFonts w:ascii="Garamond" w:hAnsi="Garamond" w:cs="Calibri"/>
                <w:sz w:val="24"/>
                <w:szCs w:val="24"/>
              </w:rPr>
              <w:t>. Możliwość dokonywania uaktualnień sterowników urządzeń przez Internet.</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3</w:t>
            </w:r>
            <w:r w:rsidRPr="00943571">
              <w:rPr>
                <w:rFonts w:ascii="Garamond" w:hAnsi="Garamond" w:cs="Calibri"/>
                <w:sz w:val="24"/>
                <w:szCs w:val="24"/>
              </w:rPr>
              <w:t>. Darmowe aktualizacje w ramach wersji systemu operacyjnego przez Internet (niezbędne aktualizacje, poprawki, biuletyny bezpieczeństwa muszą być dostarczane bez dodatkowych opłat) – wymagane podanie nazwy strony serwera WWW.</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4</w:t>
            </w:r>
            <w:r w:rsidRPr="00943571">
              <w:rPr>
                <w:rFonts w:ascii="Garamond" w:hAnsi="Garamond" w:cs="Calibri"/>
                <w:sz w:val="24"/>
                <w:szCs w:val="24"/>
              </w:rPr>
              <w:t>. Internetowa aktualizacja zapewniona w języku polskim.</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5</w:t>
            </w:r>
            <w:r w:rsidRPr="00943571">
              <w:rPr>
                <w:rFonts w:ascii="Garamond" w:hAnsi="Garamond" w:cs="Calibri"/>
                <w:sz w:val="24"/>
                <w:szCs w:val="24"/>
              </w:rPr>
              <w:t xml:space="preserve">. Wsparcie dla większości powszechnie używanych urządzeń peryferyjnych (drukarek, urządzeń sieciowych, standardów USB, </w:t>
            </w:r>
            <w:proofErr w:type="spellStart"/>
            <w:r w:rsidRPr="00943571">
              <w:rPr>
                <w:rFonts w:ascii="Garamond" w:hAnsi="Garamond" w:cs="Calibri"/>
                <w:sz w:val="24"/>
                <w:szCs w:val="24"/>
              </w:rPr>
              <w:t>Plug</w:t>
            </w:r>
            <w:proofErr w:type="spellEnd"/>
            <w:r w:rsidRPr="00943571">
              <w:rPr>
                <w:rFonts w:ascii="Garamond" w:hAnsi="Garamond" w:cs="Calibri"/>
                <w:sz w:val="24"/>
                <w:szCs w:val="24"/>
              </w:rPr>
              <w:t xml:space="preserve"> &amp;Play, </w:t>
            </w:r>
            <w:proofErr w:type="spellStart"/>
            <w:r w:rsidRPr="00943571">
              <w:rPr>
                <w:rFonts w:ascii="Garamond" w:hAnsi="Garamond" w:cs="Calibri"/>
                <w:sz w:val="24"/>
                <w:szCs w:val="24"/>
              </w:rPr>
              <w:t>Wi-Fi</w:t>
            </w:r>
            <w:proofErr w:type="spellEnd"/>
            <w:r w:rsidRPr="00943571">
              <w:rPr>
                <w:rFonts w:ascii="Garamond" w:hAnsi="Garamond" w:cs="Calibri"/>
                <w:sz w:val="24"/>
                <w:szCs w:val="24"/>
              </w:rPr>
              <w:t>).</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6</w:t>
            </w:r>
            <w:r w:rsidRPr="00943571">
              <w:rPr>
                <w:rFonts w:ascii="Garamond" w:hAnsi="Garamond" w:cs="Calibri"/>
                <w:sz w:val="24"/>
                <w:szCs w:val="24"/>
              </w:rPr>
              <w:t>. Możliwość zdalnej automatycznej instalacji, konfiguracji, administrowania oraz aktualizowania systemu.</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7</w:t>
            </w:r>
            <w:r w:rsidRPr="00943571">
              <w:rPr>
                <w:rFonts w:ascii="Garamond" w:hAnsi="Garamond" w:cs="Calibri"/>
                <w:sz w:val="24"/>
                <w:szCs w:val="24"/>
              </w:rPr>
              <w:t>. Zabezpieczony hasłem hierarchiczny dostęp do systemu, konta i profile użytkowników zarządzane zdalnie; praca systemu w trybie ochrony kont użytkowników.</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8</w:t>
            </w:r>
            <w:r w:rsidRPr="00943571">
              <w:rPr>
                <w:rFonts w:ascii="Garamond" w:hAnsi="Garamond" w:cs="Calibri"/>
                <w:sz w:val="24"/>
                <w:szCs w:val="24"/>
              </w:rPr>
              <w:t>. Zintegrowany z systemem operacyjnym moduł synchronizacji komputera z urządzeniami zewnętrznymi.</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9</w:t>
            </w:r>
            <w:r w:rsidRPr="00943571">
              <w:rPr>
                <w:rFonts w:ascii="Garamond" w:hAnsi="Garamond" w:cs="Calibri"/>
                <w:sz w:val="24"/>
                <w:szCs w:val="24"/>
              </w:rPr>
              <w:t>. Graficzne środowisko instalacji i konfiguracji.</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10</w:t>
            </w:r>
            <w:r w:rsidRPr="00943571">
              <w:rPr>
                <w:rFonts w:ascii="Garamond" w:hAnsi="Garamond" w:cs="Calibri"/>
                <w:sz w:val="24"/>
                <w:szCs w:val="24"/>
              </w:rPr>
              <w:t>. Zarządzanie kontami użytkowników sieci oraz urządzeniami sieciowymi tj. drukarki, modemy, woluminy dyskowe, usługi  katalogowe.</w:t>
            </w:r>
          </w:p>
          <w:p w:rsidR="00184EA2" w:rsidRPr="00943571" w:rsidRDefault="00184EA2" w:rsidP="0087463A">
            <w:pPr>
              <w:spacing w:line="276" w:lineRule="auto"/>
              <w:rPr>
                <w:rFonts w:ascii="Garamond" w:hAnsi="Garamond" w:cs="Calibri"/>
                <w:sz w:val="24"/>
                <w:szCs w:val="24"/>
              </w:rPr>
            </w:pPr>
            <w:r w:rsidRPr="00943571">
              <w:rPr>
                <w:rFonts w:ascii="Garamond" w:hAnsi="Garamond" w:cs="Calibri"/>
                <w:b/>
                <w:sz w:val="24"/>
                <w:szCs w:val="24"/>
              </w:rPr>
              <w:t>11</w:t>
            </w:r>
            <w:r w:rsidRPr="00943571">
              <w:rPr>
                <w:rFonts w:ascii="Garamond" w:hAnsi="Garamond" w:cs="Calibri"/>
                <w:sz w:val="24"/>
                <w:szCs w:val="24"/>
              </w:rPr>
              <w:t>. Oprogramowanie dla tworzenia kopii zapasowych (Backup); automatyczne wykonywanie kopii plików z możliwością automatycznego przywrócenia wersji wcześniejszej.</w:t>
            </w:r>
          </w:p>
          <w:p w:rsidR="00184EA2" w:rsidRDefault="00184EA2" w:rsidP="0087463A">
            <w:pPr>
              <w:spacing w:line="276" w:lineRule="auto"/>
              <w:rPr>
                <w:rFonts w:ascii="Garamond" w:hAnsi="Garamond" w:cs="Calibri"/>
                <w:sz w:val="24"/>
                <w:szCs w:val="24"/>
              </w:rPr>
            </w:pPr>
            <w:r w:rsidRPr="00943571">
              <w:rPr>
                <w:rFonts w:ascii="Garamond" w:hAnsi="Garamond" w:cs="Calibri"/>
                <w:b/>
                <w:sz w:val="24"/>
                <w:szCs w:val="24"/>
              </w:rPr>
              <w:t>12</w:t>
            </w:r>
            <w:r w:rsidRPr="00943571">
              <w:rPr>
                <w:rFonts w:ascii="Garamond" w:hAnsi="Garamond" w:cs="Calibri"/>
                <w:sz w:val="24"/>
                <w:szCs w:val="24"/>
              </w:rPr>
              <w:t>. Możliwość przywracania plików systemowych.</w:t>
            </w:r>
          </w:p>
          <w:p w:rsidR="00184EA2" w:rsidRPr="003B06B1" w:rsidRDefault="00184EA2" w:rsidP="0087463A">
            <w:pPr>
              <w:spacing w:line="276" w:lineRule="auto"/>
              <w:rPr>
                <w:rFonts w:ascii="Garamond" w:hAnsi="Garamond" w:cs="Calibri"/>
                <w:sz w:val="24"/>
                <w:szCs w:val="24"/>
              </w:rPr>
            </w:pPr>
            <w:r w:rsidRPr="002A09A1">
              <w:rPr>
                <w:rFonts w:ascii="Garamond" w:hAnsi="Garamond" w:cs="Calibri"/>
                <w:b/>
                <w:sz w:val="24"/>
                <w:szCs w:val="24"/>
              </w:rPr>
              <w:t>13</w:t>
            </w:r>
            <w:r>
              <w:rPr>
                <w:rFonts w:ascii="Garamond" w:hAnsi="Garamond" w:cs="Calibri"/>
                <w:sz w:val="24"/>
                <w:szCs w:val="24"/>
              </w:rPr>
              <w:t>.</w:t>
            </w:r>
            <w:r w:rsidRPr="002A09A1">
              <w:rPr>
                <w:rFonts w:ascii="Garamond" w:hAnsi="Garamond" w:cs="Calibri"/>
                <w:sz w:val="24"/>
                <w:szCs w:val="24"/>
              </w:rPr>
              <w:t xml:space="preserve"> Obsługa ilości pamięci większej niż 4 GB adresowanego miejsca w pamięci.</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lastRenderedPageBreak/>
              <w:t> </w:t>
            </w:r>
          </w:p>
        </w:tc>
      </w:tr>
      <w:tr w:rsidR="00184EA2" w:rsidRPr="00943571" w:rsidTr="0087463A">
        <w:trPr>
          <w:trHeight w:val="225"/>
        </w:trPr>
        <w:tc>
          <w:tcPr>
            <w:tcW w:w="2283" w:type="dxa"/>
            <w:vAlign w:val="center"/>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lastRenderedPageBreak/>
              <w:t>Gwarancja</w:t>
            </w: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min. 24 miesiące</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2283" w:type="dxa"/>
            <w:vMerge w:val="restart"/>
            <w:vAlign w:val="center"/>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Inne</w:t>
            </w:r>
            <w:bookmarkStart w:id="11" w:name="_GoBack"/>
            <w:bookmarkEnd w:id="11"/>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Klawiatura podświetlana</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225"/>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Wbudowane g</w:t>
            </w:r>
            <w:r w:rsidRPr="00943571">
              <w:rPr>
                <w:rFonts w:ascii="Garamond" w:hAnsi="Garamond" w:cs="Tahoma"/>
                <w:sz w:val="24"/>
                <w:szCs w:val="24"/>
                <w:lang w:eastAsia="en-US"/>
              </w:rPr>
              <w:t>łośniki</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336"/>
        </w:trPr>
        <w:tc>
          <w:tcPr>
            <w:tcW w:w="0" w:type="auto"/>
            <w:vMerge/>
            <w:vAlign w:val="center"/>
            <w:hideMark/>
          </w:tcPr>
          <w:p w:rsidR="00184EA2" w:rsidRPr="00943571" w:rsidRDefault="00184EA2" w:rsidP="0087463A">
            <w:pPr>
              <w:rPr>
                <w:rFonts w:ascii="Garamond" w:hAnsi="Garamond" w:cs="Tahoma"/>
                <w:sz w:val="24"/>
                <w:szCs w:val="24"/>
                <w:lang w:eastAsia="en-US"/>
              </w:rPr>
            </w:pPr>
          </w:p>
        </w:tc>
        <w:tc>
          <w:tcPr>
            <w:tcW w:w="4962" w:type="dxa"/>
            <w:vAlign w:val="bottom"/>
            <w:hideMark/>
          </w:tcPr>
          <w:p w:rsidR="00184EA2" w:rsidRPr="00943571"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 xml:space="preserve">Wbudowana kamera internetowa </w:t>
            </w:r>
          </w:p>
        </w:tc>
        <w:tc>
          <w:tcPr>
            <w:tcW w:w="2434" w:type="dxa"/>
            <w:noWrap/>
            <w:vAlign w:val="bottom"/>
            <w:hideMark/>
          </w:tcPr>
          <w:p w:rsidR="00184EA2" w:rsidRPr="00943571" w:rsidRDefault="00184EA2" w:rsidP="0087463A">
            <w:pPr>
              <w:spacing w:line="276" w:lineRule="auto"/>
              <w:rPr>
                <w:rFonts w:ascii="Garamond" w:hAnsi="Garamond" w:cs="Tahoma"/>
                <w:sz w:val="24"/>
                <w:szCs w:val="24"/>
                <w:lang w:eastAsia="en-US"/>
              </w:rPr>
            </w:pPr>
            <w:r w:rsidRPr="00943571">
              <w:rPr>
                <w:rFonts w:ascii="Garamond" w:hAnsi="Garamond" w:cs="Tahoma"/>
                <w:sz w:val="24"/>
                <w:szCs w:val="24"/>
                <w:lang w:eastAsia="en-US"/>
              </w:rPr>
              <w:t> </w:t>
            </w:r>
          </w:p>
        </w:tc>
      </w:tr>
      <w:tr w:rsidR="00184EA2" w:rsidRPr="00943571" w:rsidTr="0087463A">
        <w:trPr>
          <w:trHeight w:val="336"/>
        </w:trPr>
        <w:tc>
          <w:tcPr>
            <w:tcW w:w="0" w:type="auto"/>
            <w:vMerge/>
            <w:vAlign w:val="center"/>
          </w:tcPr>
          <w:p w:rsidR="00184EA2" w:rsidRPr="00943571" w:rsidRDefault="00184EA2" w:rsidP="0087463A">
            <w:pPr>
              <w:rPr>
                <w:rFonts w:ascii="Garamond" w:hAnsi="Garamond" w:cs="Tahoma"/>
                <w:sz w:val="24"/>
                <w:szCs w:val="24"/>
                <w:lang w:eastAsia="en-US"/>
              </w:rPr>
            </w:pPr>
          </w:p>
        </w:tc>
        <w:tc>
          <w:tcPr>
            <w:tcW w:w="4962" w:type="dxa"/>
            <w:vAlign w:val="bottom"/>
          </w:tcPr>
          <w:p w:rsidR="00184EA2"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Czytnik linii papilarnych</w:t>
            </w:r>
          </w:p>
        </w:tc>
        <w:tc>
          <w:tcPr>
            <w:tcW w:w="2434" w:type="dxa"/>
            <w:noWrap/>
            <w:vAlign w:val="bottom"/>
          </w:tcPr>
          <w:p w:rsidR="00184EA2" w:rsidRPr="00943571" w:rsidRDefault="00184EA2" w:rsidP="0087463A">
            <w:pPr>
              <w:spacing w:line="276" w:lineRule="auto"/>
              <w:rPr>
                <w:rFonts w:ascii="Garamond" w:hAnsi="Garamond" w:cs="Tahoma"/>
                <w:sz w:val="24"/>
                <w:szCs w:val="24"/>
                <w:lang w:eastAsia="en-US"/>
              </w:rPr>
            </w:pPr>
          </w:p>
        </w:tc>
      </w:tr>
      <w:tr w:rsidR="00184EA2" w:rsidRPr="00943571" w:rsidTr="0087463A">
        <w:trPr>
          <w:trHeight w:val="336"/>
        </w:trPr>
        <w:tc>
          <w:tcPr>
            <w:tcW w:w="0" w:type="auto"/>
            <w:vMerge/>
            <w:vAlign w:val="center"/>
          </w:tcPr>
          <w:p w:rsidR="00184EA2" w:rsidRPr="00943571" w:rsidRDefault="00184EA2" w:rsidP="0087463A">
            <w:pPr>
              <w:rPr>
                <w:rFonts w:ascii="Garamond" w:hAnsi="Garamond" w:cs="Tahoma"/>
                <w:sz w:val="24"/>
                <w:szCs w:val="24"/>
                <w:lang w:eastAsia="en-US"/>
              </w:rPr>
            </w:pPr>
          </w:p>
        </w:tc>
        <w:tc>
          <w:tcPr>
            <w:tcW w:w="4962" w:type="dxa"/>
            <w:vAlign w:val="bottom"/>
          </w:tcPr>
          <w:p w:rsidR="00184EA2" w:rsidRDefault="00184EA2" w:rsidP="0087463A">
            <w:pPr>
              <w:spacing w:line="276" w:lineRule="auto"/>
              <w:rPr>
                <w:rFonts w:ascii="Garamond" w:hAnsi="Garamond" w:cs="Tahoma"/>
                <w:sz w:val="24"/>
                <w:szCs w:val="24"/>
                <w:lang w:eastAsia="en-US"/>
              </w:rPr>
            </w:pPr>
            <w:r>
              <w:rPr>
                <w:rFonts w:ascii="Garamond" w:hAnsi="Garamond" w:cs="Tahoma"/>
                <w:sz w:val="24"/>
                <w:szCs w:val="24"/>
                <w:lang w:eastAsia="en-US"/>
              </w:rPr>
              <w:t>Czytnik kart pamięci – wbudowany</w:t>
            </w:r>
          </w:p>
        </w:tc>
        <w:tc>
          <w:tcPr>
            <w:tcW w:w="2434" w:type="dxa"/>
            <w:noWrap/>
            <w:vAlign w:val="bottom"/>
          </w:tcPr>
          <w:p w:rsidR="00184EA2" w:rsidRPr="00943571" w:rsidRDefault="00184EA2" w:rsidP="0087463A">
            <w:pPr>
              <w:spacing w:line="276" w:lineRule="auto"/>
              <w:rPr>
                <w:rFonts w:ascii="Garamond" w:hAnsi="Garamond" w:cs="Tahoma"/>
                <w:sz w:val="24"/>
                <w:szCs w:val="24"/>
                <w:lang w:eastAsia="en-US"/>
              </w:rPr>
            </w:pPr>
          </w:p>
        </w:tc>
      </w:tr>
    </w:tbl>
    <w:p w:rsidR="0074679B" w:rsidRPr="009F3A9D" w:rsidRDefault="0074679B" w:rsidP="009F3A9D">
      <w:pPr>
        <w:rPr>
          <w:rFonts w:ascii="Book Antiqua" w:hAnsi="Book Antiqua"/>
          <w:sz w:val="24"/>
          <w:szCs w:val="24"/>
        </w:rPr>
      </w:pPr>
    </w:p>
    <w:p w:rsidR="0074679B" w:rsidRPr="009F3A9D" w:rsidRDefault="0074679B" w:rsidP="009F3A9D">
      <w:pPr>
        <w:jc w:val="both"/>
        <w:rPr>
          <w:rFonts w:ascii="Book Antiqua" w:hAnsi="Book Antiqua" w:cs="Tahoma"/>
          <w:sz w:val="24"/>
          <w:szCs w:val="24"/>
        </w:rPr>
      </w:pPr>
    </w:p>
    <w:p w:rsidR="00184EA2" w:rsidRDefault="00184EA2" w:rsidP="009F3A9D">
      <w:pPr>
        <w:jc w:val="center"/>
        <w:rPr>
          <w:rFonts w:ascii="Book Antiqua" w:hAnsi="Book Antiqua"/>
          <w:b/>
          <w:sz w:val="24"/>
          <w:szCs w:val="24"/>
          <w:u w:val="single"/>
        </w:rPr>
      </w:pPr>
    </w:p>
    <w:p w:rsidR="00184EA2" w:rsidRDefault="00184EA2" w:rsidP="009F3A9D">
      <w:pPr>
        <w:jc w:val="center"/>
        <w:rPr>
          <w:rFonts w:ascii="Book Antiqua" w:hAnsi="Book Antiqua"/>
          <w:b/>
          <w:sz w:val="24"/>
          <w:szCs w:val="24"/>
          <w:u w:val="single"/>
        </w:rPr>
      </w:pPr>
    </w:p>
    <w:p w:rsidR="0074679B" w:rsidRPr="009F3A9D" w:rsidRDefault="0074679B" w:rsidP="009F3A9D">
      <w:pPr>
        <w:jc w:val="center"/>
        <w:rPr>
          <w:rFonts w:ascii="Book Antiqua" w:hAnsi="Book Antiqua"/>
          <w:b/>
          <w:sz w:val="24"/>
          <w:szCs w:val="24"/>
          <w:u w:val="single"/>
        </w:rPr>
      </w:pPr>
      <w:r w:rsidRPr="009F3A9D">
        <w:rPr>
          <w:rFonts w:ascii="Book Antiqua" w:hAnsi="Book Antiqua"/>
          <w:b/>
          <w:sz w:val="24"/>
          <w:szCs w:val="24"/>
          <w:u w:val="single"/>
        </w:rPr>
        <w:lastRenderedPageBreak/>
        <w:t>Pakiet Biurowy – 1 sztuka, o następujących parametrach dla 1 sztuki:</w:t>
      </w:r>
    </w:p>
    <w:tbl>
      <w:tblPr>
        <w:tblW w:w="0" w:type="auto"/>
        <w:tblCellSpacing w:w="15" w:type="dxa"/>
        <w:tblCellMar>
          <w:top w:w="15" w:type="dxa"/>
          <w:left w:w="15" w:type="dxa"/>
          <w:bottom w:w="15" w:type="dxa"/>
          <w:right w:w="15" w:type="dxa"/>
        </w:tblCellMar>
        <w:tblLook w:val="04A0"/>
      </w:tblPr>
      <w:tblGrid>
        <w:gridCol w:w="3306"/>
        <w:gridCol w:w="2278"/>
      </w:tblGrid>
      <w:tr w:rsidR="0074679B" w:rsidRPr="009F3A9D" w:rsidTr="0074679B">
        <w:trPr>
          <w:tblCellSpacing w:w="15" w:type="dxa"/>
        </w:trPr>
        <w:tc>
          <w:tcPr>
            <w:tcW w:w="3261" w:type="dxa"/>
            <w:vAlign w:val="center"/>
          </w:tcPr>
          <w:p w:rsidR="0074679B" w:rsidRPr="009F3A9D" w:rsidRDefault="0074679B" w:rsidP="009F3A9D">
            <w:pPr>
              <w:rPr>
                <w:rFonts w:ascii="Book Antiqua" w:hAnsi="Book Antiqua"/>
                <w:b/>
                <w:bCs/>
                <w:sz w:val="24"/>
                <w:szCs w:val="24"/>
              </w:rPr>
            </w:pPr>
          </w:p>
        </w:tc>
        <w:tc>
          <w:tcPr>
            <w:tcW w:w="2233" w:type="dxa"/>
            <w:vAlign w:val="center"/>
          </w:tcPr>
          <w:p w:rsidR="0074679B" w:rsidRPr="009F3A9D" w:rsidRDefault="0074679B" w:rsidP="009F3A9D">
            <w:pPr>
              <w:rPr>
                <w:rFonts w:ascii="Book Antiqua" w:hAnsi="Book Antiqua"/>
                <w:sz w:val="24"/>
                <w:szCs w:val="24"/>
              </w:rPr>
            </w:pPr>
          </w:p>
        </w:tc>
      </w:tr>
    </w:tbl>
    <w:tbl>
      <w:tblPr>
        <w:tblStyle w:val="Tabela-Siatka"/>
        <w:tblW w:w="9322" w:type="dxa"/>
        <w:tblLook w:val="04A0"/>
      </w:tblPr>
      <w:tblGrid>
        <w:gridCol w:w="2093"/>
        <w:gridCol w:w="5386"/>
        <w:gridCol w:w="1843"/>
      </w:tblGrid>
      <w:tr w:rsidR="00184EA2" w:rsidTr="00184EA2">
        <w:trPr>
          <w:trHeight w:val="397"/>
        </w:trPr>
        <w:tc>
          <w:tcPr>
            <w:tcW w:w="2093" w:type="dxa"/>
          </w:tcPr>
          <w:p w:rsidR="00184EA2" w:rsidRPr="004A6F78" w:rsidRDefault="00184EA2" w:rsidP="0087463A">
            <w:pPr>
              <w:rPr>
                <w:rFonts w:ascii="Garamond" w:hAnsi="Garamond"/>
                <w:sz w:val="24"/>
                <w:szCs w:val="24"/>
              </w:rPr>
            </w:pPr>
          </w:p>
          <w:p w:rsidR="00184EA2" w:rsidRPr="004A6F78" w:rsidRDefault="00184EA2" w:rsidP="0087463A">
            <w:pPr>
              <w:rPr>
                <w:rFonts w:ascii="Garamond" w:hAnsi="Garamond"/>
                <w:b/>
                <w:sz w:val="24"/>
                <w:szCs w:val="24"/>
              </w:rPr>
            </w:pPr>
            <w:r w:rsidRPr="004A6F78">
              <w:rPr>
                <w:rFonts w:ascii="Garamond" w:hAnsi="Garamond"/>
                <w:b/>
                <w:sz w:val="24"/>
                <w:szCs w:val="24"/>
              </w:rPr>
              <w:t>Przedmiot</w:t>
            </w:r>
          </w:p>
          <w:p w:rsidR="00184EA2" w:rsidRPr="004A6F78" w:rsidRDefault="00184EA2" w:rsidP="0087463A">
            <w:pPr>
              <w:rPr>
                <w:rFonts w:ascii="Garamond" w:hAnsi="Garamond"/>
                <w:sz w:val="24"/>
                <w:szCs w:val="24"/>
              </w:rPr>
            </w:pPr>
          </w:p>
        </w:tc>
        <w:tc>
          <w:tcPr>
            <w:tcW w:w="5386" w:type="dxa"/>
          </w:tcPr>
          <w:p w:rsidR="00184EA2" w:rsidRPr="004A6F78" w:rsidRDefault="00184EA2" w:rsidP="0087463A">
            <w:pPr>
              <w:rPr>
                <w:rFonts w:ascii="Garamond" w:hAnsi="Garamond"/>
                <w:sz w:val="24"/>
                <w:szCs w:val="24"/>
              </w:rPr>
            </w:pPr>
          </w:p>
          <w:p w:rsidR="00184EA2" w:rsidRPr="004A6F78" w:rsidRDefault="00184EA2" w:rsidP="0087463A">
            <w:pPr>
              <w:rPr>
                <w:rFonts w:ascii="Garamond" w:hAnsi="Garamond"/>
                <w:b/>
                <w:sz w:val="24"/>
                <w:szCs w:val="24"/>
              </w:rPr>
            </w:pPr>
            <w:r w:rsidRPr="004A6F78">
              <w:rPr>
                <w:rFonts w:ascii="Garamond" w:hAnsi="Garamond"/>
                <w:b/>
                <w:sz w:val="24"/>
                <w:szCs w:val="24"/>
              </w:rPr>
              <w:t>Wymagania</w:t>
            </w:r>
          </w:p>
        </w:tc>
        <w:tc>
          <w:tcPr>
            <w:tcW w:w="1843" w:type="dxa"/>
          </w:tcPr>
          <w:p w:rsidR="00184EA2" w:rsidRPr="00FE5DA6" w:rsidRDefault="00184EA2" w:rsidP="0087463A">
            <w:pPr>
              <w:spacing w:after="200" w:line="276" w:lineRule="auto"/>
              <w:jc w:val="center"/>
              <w:rPr>
                <w:rFonts w:ascii="Garamond" w:hAnsi="Garamond"/>
                <w:b/>
                <w:sz w:val="24"/>
                <w:szCs w:val="24"/>
              </w:rPr>
            </w:pPr>
            <w:r w:rsidRPr="00FE5DA6">
              <w:rPr>
                <w:rFonts w:ascii="Garamond" w:hAnsi="Garamond"/>
                <w:b/>
                <w:sz w:val="24"/>
                <w:szCs w:val="24"/>
              </w:rPr>
              <w:t>Potwierdzenie zgodności oferowanego sprzętu z opisem</w:t>
            </w:r>
          </w:p>
        </w:tc>
      </w:tr>
      <w:tr w:rsidR="00184EA2" w:rsidTr="00184EA2">
        <w:trPr>
          <w:trHeight w:val="2586"/>
        </w:trPr>
        <w:tc>
          <w:tcPr>
            <w:tcW w:w="2093" w:type="dxa"/>
          </w:tcPr>
          <w:p w:rsidR="00184EA2" w:rsidRPr="006A7296" w:rsidRDefault="00184EA2" w:rsidP="0087463A">
            <w:r>
              <w:t>Pakiet Biurowy</w:t>
            </w:r>
          </w:p>
        </w:tc>
        <w:tc>
          <w:tcPr>
            <w:tcW w:w="5386" w:type="dxa"/>
          </w:tcPr>
          <w:p w:rsidR="00184EA2" w:rsidRPr="00475C16" w:rsidRDefault="00184EA2" w:rsidP="0087463A">
            <w:pPr>
              <w:spacing w:line="276" w:lineRule="auto"/>
              <w:rPr>
                <w:rFonts w:ascii="Garamond" w:hAnsi="Garamond" w:cs="Calibri"/>
                <w:sz w:val="24"/>
                <w:szCs w:val="24"/>
              </w:rPr>
            </w:pPr>
            <w:r>
              <w:rPr>
                <w:rFonts w:ascii="Garamond" w:hAnsi="Garamond" w:cs="Calibri"/>
                <w:sz w:val="24"/>
                <w:szCs w:val="24"/>
              </w:rPr>
              <w:t xml:space="preserve">Pakiet biurowy w polskiej wersji językowej pozwalający na ponowną instalację (w ramach jednego komputera np. w przypadku awarii jego podzespołów wymagających ich wymianę na nowe), który posiada: edytor tekstu, arkusz  kalkulacyjny, program do tworzenia prezentacji, </w:t>
            </w:r>
            <w:r>
              <w:rPr>
                <w:rFonts w:ascii="Garamond" w:hAnsi="Garamond"/>
                <w:sz w:val="24"/>
                <w:szCs w:val="24"/>
              </w:rPr>
              <w:t>współdzielenia kalendarzy, kontaktów, zadań, emaili, dokumentów z innymi użytkownikami.</w:t>
            </w:r>
          </w:p>
        </w:tc>
        <w:tc>
          <w:tcPr>
            <w:tcW w:w="1843" w:type="dxa"/>
          </w:tcPr>
          <w:p w:rsidR="00184EA2" w:rsidRDefault="00184EA2" w:rsidP="0087463A"/>
        </w:tc>
      </w:tr>
      <w:tr w:rsidR="00184EA2" w:rsidTr="00184EA2">
        <w:trPr>
          <w:trHeight w:val="556"/>
        </w:trPr>
        <w:tc>
          <w:tcPr>
            <w:tcW w:w="2093" w:type="dxa"/>
          </w:tcPr>
          <w:p w:rsidR="00184EA2" w:rsidRDefault="00184EA2" w:rsidP="0087463A">
            <w:r>
              <w:t>Licencjonowanie</w:t>
            </w:r>
          </w:p>
        </w:tc>
        <w:tc>
          <w:tcPr>
            <w:tcW w:w="5386" w:type="dxa"/>
          </w:tcPr>
          <w:p w:rsidR="00184EA2" w:rsidRPr="009B27D9" w:rsidRDefault="00184EA2" w:rsidP="0087463A">
            <w:pPr>
              <w:rPr>
                <w:rFonts w:ascii="Garamond" w:hAnsi="Garamond"/>
                <w:sz w:val="24"/>
                <w:szCs w:val="24"/>
              </w:rPr>
            </w:pPr>
            <w:r>
              <w:rPr>
                <w:rFonts w:ascii="Garamond" w:hAnsi="Garamond"/>
                <w:sz w:val="24"/>
                <w:szCs w:val="24"/>
              </w:rPr>
              <w:t xml:space="preserve">Komercyjna – </w:t>
            </w:r>
            <w:r>
              <w:t>jednorazowa opłata za licencję na oprogramowanie na cały okres jego użytkowania.</w:t>
            </w:r>
          </w:p>
        </w:tc>
        <w:tc>
          <w:tcPr>
            <w:tcW w:w="1843" w:type="dxa"/>
          </w:tcPr>
          <w:p w:rsidR="00184EA2" w:rsidRDefault="00184EA2" w:rsidP="0087463A"/>
        </w:tc>
      </w:tr>
      <w:tr w:rsidR="00184EA2" w:rsidTr="00184EA2">
        <w:trPr>
          <w:trHeight w:val="550"/>
        </w:trPr>
        <w:tc>
          <w:tcPr>
            <w:tcW w:w="2093" w:type="dxa"/>
          </w:tcPr>
          <w:p w:rsidR="00184EA2" w:rsidRDefault="00184EA2" w:rsidP="0087463A">
            <w:r>
              <w:t>Wymagania dodatkowe</w:t>
            </w:r>
          </w:p>
        </w:tc>
        <w:tc>
          <w:tcPr>
            <w:tcW w:w="5386" w:type="dxa"/>
          </w:tcPr>
          <w:p w:rsidR="00184EA2" w:rsidRDefault="00184EA2" w:rsidP="0087463A">
            <w:pPr>
              <w:spacing w:line="276" w:lineRule="auto"/>
              <w:rPr>
                <w:rFonts w:ascii="Garamond" w:hAnsi="Garamond" w:cs="Calibri"/>
                <w:sz w:val="24"/>
                <w:szCs w:val="24"/>
              </w:rPr>
            </w:pPr>
            <w:r w:rsidRPr="00B01ADB">
              <w:rPr>
                <w:rFonts w:ascii="Garamond" w:hAnsi="Garamond" w:cs="Calibri"/>
                <w:sz w:val="24"/>
                <w:szCs w:val="24"/>
              </w:rPr>
              <w:t xml:space="preserve">Wymagane dołączenie nośnika wraz z </w:t>
            </w:r>
            <w:r>
              <w:rPr>
                <w:rFonts w:ascii="Garamond" w:hAnsi="Garamond" w:cs="Calibri"/>
                <w:sz w:val="24"/>
                <w:szCs w:val="24"/>
              </w:rPr>
              <w:t>licencją do użytku komercyjnego.</w:t>
            </w:r>
          </w:p>
        </w:tc>
        <w:tc>
          <w:tcPr>
            <w:tcW w:w="1843" w:type="dxa"/>
          </w:tcPr>
          <w:p w:rsidR="00184EA2" w:rsidRDefault="00184EA2" w:rsidP="0087463A"/>
        </w:tc>
      </w:tr>
    </w:tbl>
    <w:tbl>
      <w:tblPr>
        <w:tblW w:w="0" w:type="auto"/>
        <w:tblCellSpacing w:w="15" w:type="dxa"/>
        <w:tblCellMar>
          <w:top w:w="15" w:type="dxa"/>
          <w:left w:w="15" w:type="dxa"/>
          <w:bottom w:w="15" w:type="dxa"/>
          <w:right w:w="15" w:type="dxa"/>
        </w:tblCellMar>
        <w:tblLook w:val="04A0"/>
      </w:tblPr>
      <w:tblGrid>
        <w:gridCol w:w="3306"/>
        <w:gridCol w:w="2278"/>
      </w:tblGrid>
      <w:tr w:rsidR="009E1E1B" w:rsidRPr="009F3A9D" w:rsidTr="00583C4D">
        <w:trPr>
          <w:tblCellSpacing w:w="15" w:type="dxa"/>
        </w:trPr>
        <w:tc>
          <w:tcPr>
            <w:tcW w:w="3261" w:type="dxa"/>
            <w:vAlign w:val="center"/>
          </w:tcPr>
          <w:p w:rsidR="009E1E1B" w:rsidRPr="009F3A9D" w:rsidRDefault="009E1E1B" w:rsidP="009F3A9D">
            <w:pPr>
              <w:rPr>
                <w:rFonts w:ascii="Book Antiqua" w:hAnsi="Book Antiqua"/>
                <w:b/>
                <w:bCs/>
                <w:sz w:val="24"/>
                <w:szCs w:val="24"/>
              </w:rPr>
            </w:pPr>
          </w:p>
        </w:tc>
        <w:tc>
          <w:tcPr>
            <w:tcW w:w="2233" w:type="dxa"/>
            <w:vAlign w:val="center"/>
          </w:tcPr>
          <w:p w:rsidR="009E1E1B" w:rsidRPr="009F3A9D" w:rsidRDefault="009E1E1B" w:rsidP="009F3A9D">
            <w:pPr>
              <w:rPr>
                <w:rFonts w:ascii="Book Antiqua" w:hAnsi="Book Antiqua"/>
                <w:sz w:val="24"/>
                <w:szCs w:val="24"/>
              </w:rPr>
            </w:pPr>
          </w:p>
        </w:tc>
      </w:tr>
    </w:tbl>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562B85" w:rsidRDefault="00562B85" w:rsidP="009F3A9D">
      <w:pPr>
        <w:jc w:val="center"/>
        <w:rPr>
          <w:rFonts w:ascii="Book Antiqua" w:hAnsi="Book Antiqua" w:cs="Calibri"/>
          <w:b/>
          <w:sz w:val="40"/>
          <w:szCs w:val="40"/>
        </w:rPr>
      </w:pPr>
    </w:p>
    <w:p w:rsidR="0074679B" w:rsidRPr="009F3A9D" w:rsidRDefault="00D564F1" w:rsidP="009F3A9D">
      <w:pPr>
        <w:jc w:val="center"/>
        <w:rPr>
          <w:rFonts w:ascii="Book Antiqua" w:hAnsi="Book Antiqua" w:cs="Calibri"/>
          <w:b/>
          <w:sz w:val="40"/>
          <w:szCs w:val="40"/>
        </w:rPr>
      </w:pPr>
      <w:r w:rsidRPr="009F3A9D">
        <w:rPr>
          <w:rFonts w:ascii="Book Antiqua" w:hAnsi="Book Antiqua" w:cs="Calibri"/>
          <w:b/>
          <w:sz w:val="40"/>
          <w:szCs w:val="40"/>
        </w:rPr>
        <w:lastRenderedPageBreak/>
        <w:t>CZĘŚĆ II:</w:t>
      </w:r>
    </w:p>
    <w:p w:rsidR="0074679B" w:rsidRPr="009F3A9D" w:rsidRDefault="0074679B" w:rsidP="009F3A9D">
      <w:pPr>
        <w:rPr>
          <w:rFonts w:ascii="Book Antiqua" w:hAnsi="Book Antiqua"/>
        </w:rPr>
      </w:pPr>
    </w:p>
    <w:p w:rsidR="00A7671F" w:rsidRPr="009F3A9D" w:rsidRDefault="00A7671F" w:rsidP="009F3A9D">
      <w:pPr>
        <w:pStyle w:val="Tekstpodstawowy3"/>
        <w:spacing w:line="240" w:lineRule="auto"/>
        <w:rPr>
          <w:rFonts w:ascii="Book Antiqua" w:hAnsi="Book Antiqua"/>
          <w:szCs w:val="24"/>
        </w:rPr>
      </w:pPr>
      <w:r w:rsidRPr="009F3A9D">
        <w:rPr>
          <w:rFonts w:ascii="Book Antiqua" w:hAnsi="Book Antiqua"/>
          <w:szCs w:val="24"/>
        </w:rPr>
        <w:t>Dostawa programu do elektronicznego zarządzania rejestrami licencji i zezwoleń transportowych oraz zezwoleń alkoholowych w tym:</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Zezwolenia na wykonywanie przewozów regularnych i regularnych specjalnych </w:t>
      </w:r>
      <w:r w:rsidRPr="009F3A9D">
        <w:rPr>
          <w:rFonts w:ascii="Book Antiqua" w:hAnsi="Book Antiqua"/>
          <w:szCs w:val="24"/>
        </w:rPr>
        <w:br/>
        <w:t xml:space="preserve">w krajowym transporcie drogowym, </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Licencje na przewóz taksówką,</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Licencje na krajowy transport drogowy osób i rzeczy, </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Zaświadczenia na przewozy drogowe na potrzeby własne osób i rzeczy, </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Zezwoleń na sprzedaż napojów alkoholowych, </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Jednorazowych zezwoleń na sprzedaż napojów alkoholowych. </w:t>
      </w:r>
    </w:p>
    <w:p w:rsidR="00A7671F" w:rsidRPr="009F3A9D" w:rsidRDefault="00A7671F" w:rsidP="009F3A9D">
      <w:pPr>
        <w:pStyle w:val="Tekstpodstawowy3"/>
        <w:numPr>
          <w:ilvl w:val="0"/>
          <w:numId w:val="27"/>
        </w:numPr>
        <w:spacing w:line="240" w:lineRule="auto"/>
        <w:jc w:val="both"/>
        <w:rPr>
          <w:rFonts w:ascii="Book Antiqua" w:hAnsi="Book Antiqua"/>
          <w:szCs w:val="24"/>
        </w:rPr>
      </w:pPr>
      <w:r w:rsidRPr="009F3A9D">
        <w:rPr>
          <w:rFonts w:ascii="Book Antiqua" w:hAnsi="Book Antiqua"/>
          <w:szCs w:val="24"/>
        </w:rPr>
        <w:t xml:space="preserve">Licencjonowanie: komercyjna- minimum 5 użytkowników. </w:t>
      </w:r>
    </w:p>
    <w:tbl>
      <w:tblPr>
        <w:tblStyle w:val="Tabela-Siatka"/>
        <w:tblW w:w="0" w:type="auto"/>
        <w:tblLook w:val="04A0"/>
      </w:tblPr>
      <w:tblGrid>
        <w:gridCol w:w="2006"/>
        <w:gridCol w:w="5190"/>
        <w:gridCol w:w="2090"/>
      </w:tblGrid>
      <w:tr w:rsidR="0074679B" w:rsidRPr="009F3A9D" w:rsidTr="00D66554">
        <w:trPr>
          <w:trHeight w:val="1092"/>
        </w:trPr>
        <w:tc>
          <w:tcPr>
            <w:tcW w:w="2006" w:type="dxa"/>
          </w:tcPr>
          <w:p w:rsidR="0074679B" w:rsidRPr="009F3A9D" w:rsidRDefault="0074679B" w:rsidP="009F3A9D">
            <w:pPr>
              <w:rPr>
                <w:rFonts w:ascii="Book Antiqua" w:hAnsi="Book Antiqua"/>
                <w:sz w:val="24"/>
                <w:szCs w:val="24"/>
              </w:rPr>
            </w:pPr>
          </w:p>
          <w:p w:rsidR="0074679B" w:rsidRPr="009F3A9D" w:rsidRDefault="0074679B" w:rsidP="009F3A9D">
            <w:pPr>
              <w:rPr>
                <w:rFonts w:ascii="Book Antiqua" w:hAnsi="Book Antiqua"/>
                <w:b/>
                <w:sz w:val="24"/>
                <w:szCs w:val="24"/>
              </w:rPr>
            </w:pPr>
            <w:r w:rsidRPr="009F3A9D">
              <w:rPr>
                <w:rFonts w:ascii="Book Antiqua" w:hAnsi="Book Antiqua"/>
                <w:b/>
                <w:sz w:val="24"/>
                <w:szCs w:val="24"/>
              </w:rPr>
              <w:t>Przedmiot</w:t>
            </w:r>
          </w:p>
          <w:p w:rsidR="0074679B" w:rsidRPr="009F3A9D" w:rsidRDefault="0074679B" w:rsidP="009F3A9D">
            <w:pPr>
              <w:rPr>
                <w:rFonts w:ascii="Book Antiqua" w:hAnsi="Book Antiqua"/>
                <w:sz w:val="24"/>
                <w:szCs w:val="24"/>
              </w:rPr>
            </w:pPr>
          </w:p>
        </w:tc>
        <w:tc>
          <w:tcPr>
            <w:tcW w:w="5190" w:type="dxa"/>
          </w:tcPr>
          <w:p w:rsidR="0074679B" w:rsidRPr="009F3A9D" w:rsidRDefault="0074679B" w:rsidP="009F3A9D">
            <w:pPr>
              <w:rPr>
                <w:rFonts w:ascii="Book Antiqua" w:hAnsi="Book Antiqua"/>
                <w:sz w:val="24"/>
                <w:szCs w:val="24"/>
              </w:rPr>
            </w:pPr>
          </w:p>
          <w:p w:rsidR="0074679B" w:rsidRPr="009F3A9D" w:rsidRDefault="0074679B" w:rsidP="009F3A9D">
            <w:pPr>
              <w:rPr>
                <w:rFonts w:ascii="Book Antiqua" w:hAnsi="Book Antiqua"/>
                <w:b/>
                <w:sz w:val="24"/>
                <w:szCs w:val="24"/>
              </w:rPr>
            </w:pPr>
            <w:r w:rsidRPr="009F3A9D">
              <w:rPr>
                <w:rFonts w:ascii="Book Antiqua" w:hAnsi="Book Antiqua"/>
                <w:b/>
                <w:sz w:val="24"/>
                <w:szCs w:val="24"/>
              </w:rPr>
              <w:t>Wymagania</w:t>
            </w:r>
          </w:p>
        </w:tc>
        <w:tc>
          <w:tcPr>
            <w:tcW w:w="2090" w:type="dxa"/>
          </w:tcPr>
          <w:p w:rsidR="0074679B" w:rsidRPr="009F3A9D" w:rsidRDefault="0074679B" w:rsidP="009F3A9D">
            <w:pPr>
              <w:spacing w:after="200"/>
              <w:jc w:val="center"/>
              <w:rPr>
                <w:rFonts w:ascii="Book Antiqua" w:hAnsi="Book Antiqua"/>
                <w:b/>
                <w:sz w:val="24"/>
                <w:szCs w:val="24"/>
              </w:rPr>
            </w:pPr>
            <w:r w:rsidRPr="009F3A9D">
              <w:rPr>
                <w:rFonts w:ascii="Book Antiqua" w:hAnsi="Book Antiqua"/>
                <w:b/>
                <w:sz w:val="24"/>
                <w:szCs w:val="24"/>
              </w:rPr>
              <w:t>Potwierdzenie zgodności oferowanego sprzętu z opisem</w:t>
            </w:r>
          </w:p>
        </w:tc>
      </w:tr>
      <w:tr w:rsidR="0074679B" w:rsidRPr="009F3A9D" w:rsidTr="00D66554">
        <w:trPr>
          <w:trHeight w:val="2586"/>
        </w:trPr>
        <w:tc>
          <w:tcPr>
            <w:tcW w:w="2006" w:type="dxa"/>
          </w:tcPr>
          <w:p w:rsidR="0074679B" w:rsidRPr="009F3A9D" w:rsidRDefault="0074679B" w:rsidP="009F3A9D">
            <w:pPr>
              <w:rPr>
                <w:rFonts w:ascii="Book Antiqua" w:hAnsi="Book Antiqua"/>
                <w:sz w:val="24"/>
                <w:szCs w:val="24"/>
              </w:rPr>
            </w:pPr>
            <w:r w:rsidRPr="009F3A9D">
              <w:rPr>
                <w:rFonts w:ascii="Book Antiqua" w:hAnsi="Book Antiqua"/>
                <w:sz w:val="24"/>
                <w:szCs w:val="24"/>
              </w:rPr>
              <w:t xml:space="preserve">Program </w:t>
            </w:r>
            <w:r w:rsidRPr="009F3A9D">
              <w:rPr>
                <w:rFonts w:ascii="Book Antiqua" w:hAnsi="Book Antiqua" w:cs="Arial"/>
                <w:sz w:val="24"/>
                <w:szCs w:val="24"/>
              </w:rPr>
              <w:t>do wydawania i zarządzania zezwoleniami alkoholowymi, licencjami i zezwoleniami transportowymi.</w:t>
            </w:r>
          </w:p>
        </w:tc>
        <w:tc>
          <w:tcPr>
            <w:tcW w:w="5190" w:type="dxa"/>
          </w:tcPr>
          <w:p w:rsidR="0074679B" w:rsidRPr="009F3A9D" w:rsidRDefault="0074679B" w:rsidP="009F3A9D">
            <w:pPr>
              <w:rPr>
                <w:rFonts w:ascii="Book Antiqua" w:hAnsi="Book Antiqua"/>
                <w:sz w:val="24"/>
                <w:szCs w:val="24"/>
              </w:rPr>
            </w:pPr>
            <w:r w:rsidRPr="009F3A9D">
              <w:rPr>
                <w:rFonts w:ascii="Book Antiqua" w:hAnsi="Book Antiqua"/>
                <w:sz w:val="24"/>
                <w:szCs w:val="24"/>
              </w:rPr>
              <w:t>Program do elektronicznego zarządzania rejestrami licencji i zezwoleń transportowych oraz zezwoleń alkoholowych w tym:</w:t>
            </w:r>
          </w:p>
          <w:p w:rsidR="0074679B" w:rsidRPr="009F3A9D" w:rsidRDefault="0074679B" w:rsidP="009F3A9D">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zezwolenia na wykonywanie przewozów regularnych i regularnych specjalnych w krajowym transporcie drogowym,</w:t>
            </w:r>
          </w:p>
          <w:p w:rsidR="0074679B" w:rsidRPr="009F3A9D" w:rsidRDefault="0074679B" w:rsidP="009F3A9D">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licencje na krajowy transport drogowy osób i rzeczy</w:t>
            </w:r>
          </w:p>
          <w:p w:rsidR="0074679B" w:rsidRPr="009F3A9D" w:rsidRDefault="0074679B" w:rsidP="009F3A9D">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licencje na przewóz taksówką,</w:t>
            </w:r>
          </w:p>
          <w:p w:rsidR="0074679B" w:rsidRPr="009F3A9D" w:rsidRDefault="0074679B" w:rsidP="009F3A9D">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zaświadczenia na przewozy drogowe na potrzeby własne osób i rzeczy.</w:t>
            </w:r>
          </w:p>
          <w:p w:rsidR="0074679B" w:rsidRPr="009F3A9D" w:rsidRDefault="0074679B" w:rsidP="009F3A9D">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zezwoleń na sprzedaż napojów alkoholowych,</w:t>
            </w:r>
          </w:p>
          <w:p w:rsidR="0074679B" w:rsidRPr="009F3A9D" w:rsidRDefault="0074679B" w:rsidP="00D66554">
            <w:pPr>
              <w:pStyle w:val="Akapitzlist"/>
              <w:numPr>
                <w:ilvl w:val="0"/>
                <w:numId w:val="24"/>
              </w:numPr>
              <w:spacing w:after="0" w:line="240" w:lineRule="auto"/>
              <w:rPr>
                <w:rFonts w:ascii="Book Antiqua" w:hAnsi="Book Antiqua"/>
                <w:sz w:val="24"/>
                <w:szCs w:val="24"/>
              </w:rPr>
            </w:pPr>
            <w:r w:rsidRPr="009F3A9D">
              <w:rPr>
                <w:rFonts w:ascii="Book Antiqua" w:hAnsi="Book Antiqua"/>
                <w:sz w:val="24"/>
                <w:szCs w:val="24"/>
              </w:rPr>
              <w:t xml:space="preserve">jednorazowych zezwoleń na sprzedaż napojów alkoholowych. </w:t>
            </w:r>
          </w:p>
        </w:tc>
        <w:tc>
          <w:tcPr>
            <w:tcW w:w="2090" w:type="dxa"/>
          </w:tcPr>
          <w:p w:rsidR="0074679B" w:rsidRPr="009F3A9D" w:rsidRDefault="0074679B" w:rsidP="009F3A9D">
            <w:pPr>
              <w:rPr>
                <w:rFonts w:ascii="Book Antiqua" w:hAnsi="Book Antiqua"/>
                <w:sz w:val="24"/>
                <w:szCs w:val="24"/>
              </w:rPr>
            </w:pPr>
          </w:p>
        </w:tc>
      </w:tr>
      <w:tr w:rsidR="0074679B" w:rsidRPr="009F3A9D" w:rsidTr="00D66554">
        <w:trPr>
          <w:trHeight w:val="556"/>
        </w:trPr>
        <w:tc>
          <w:tcPr>
            <w:tcW w:w="2006" w:type="dxa"/>
          </w:tcPr>
          <w:p w:rsidR="0074679B" w:rsidRPr="009F3A9D" w:rsidRDefault="0074679B" w:rsidP="009F3A9D">
            <w:pPr>
              <w:rPr>
                <w:rFonts w:ascii="Book Antiqua" w:hAnsi="Book Antiqua"/>
                <w:sz w:val="24"/>
                <w:szCs w:val="24"/>
              </w:rPr>
            </w:pPr>
            <w:r w:rsidRPr="009F3A9D">
              <w:rPr>
                <w:rFonts w:ascii="Book Antiqua" w:hAnsi="Book Antiqua"/>
                <w:sz w:val="24"/>
                <w:szCs w:val="24"/>
              </w:rPr>
              <w:t>Licencjonowanie</w:t>
            </w:r>
          </w:p>
        </w:tc>
        <w:tc>
          <w:tcPr>
            <w:tcW w:w="5190" w:type="dxa"/>
          </w:tcPr>
          <w:p w:rsidR="0074679B" w:rsidRPr="009F3A9D" w:rsidRDefault="0074679B" w:rsidP="00D66554">
            <w:pPr>
              <w:rPr>
                <w:rFonts w:ascii="Book Antiqua" w:hAnsi="Book Antiqua"/>
                <w:sz w:val="24"/>
                <w:szCs w:val="24"/>
              </w:rPr>
            </w:pPr>
            <w:r w:rsidRPr="009F3A9D">
              <w:rPr>
                <w:rFonts w:ascii="Book Antiqua" w:hAnsi="Book Antiqua"/>
                <w:sz w:val="24"/>
                <w:szCs w:val="24"/>
              </w:rPr>
              <w:t>Komercyjna – minimum 5 użytkowników</w:t>
            </w:r>
          </w:p>
        </w:tc>
        <w:tc>
          <w:tcPr>
            <w:tcW w:w="2090" w:type="dxa"/>
          </w:tcPr>
          <w:p w:rsidR="0074679B" w:rsidRPr="009F3A9D" w:rsidRDefault="0074679B" w:rsidP="009F3A9D">
            <w:pPr>
              <w:rPr>
                <w:rFonts w:ascii="Book Antiqua" w:hAnsi="Book Antiqua"/>
                <w:sz w:val="24"/>
                <w:szCs w:val="24"/>
              </w:rPr>
            </w:pPr>
          </w:p>
        </w:tc>
      </w:tr>
      <w:tr w:rsidR="0074679B" w:rsidRPr="009F3A9D" w:rsidTr="00D66554">
        <w:trPr>
          <w:trHeight w:val="550"/>
        </w:trPr>
        <w:tc>
          <w:tcPr>
            <w:tcW w:w="2006" w:type="dxa"/>
          </w:tcPr>
          <w:p w:rsidR="0074679B" w:rsidRPr="009F3A9D" w:rsidRDefault="0074679B" w:rsidP="009F3A9D">
            <w:pPr>
              <w:rPr>
                <w:rFonts w:ascii="Book Antiqua" w:hAnsi="Book Antiqua"/>
                <w:sz w:val="24"/>
                <w:szCs w:val="24"/>
              </w:rPr>
            </w:pPr>
            <w:r w:rsidRPr="009F3A9D">
              <w:rPr>
                <w:rFonts w:ascii="Book Antiqua" w:hAnsi="Book Antiqua"/>
                <w:sz w:val="24"/>
                <w:szCs w:val="24"/>
              </w:rPr>
              <w:t>Wymagania dodatkowe</w:t>
            </w:r>
          </w:p>
        </w:tc>
        <w:tc>
          <w:tcPr>
            <w:tcW w:w="5190" w:type="dxa"/>
          </w:tcPr>
          <w:p w:rsidR="0074679B" w:rsidRPr="009F3A9D" w:rsidRDefault="0074679B" w:rsidP="009F3A9D">
            <w:pPr>
              <w:pStyle w:val="Akapitzlist"/>
              <w:numPr>
                <w:ilvl w:val="0"/>
                <w:numId w:val="25"/>
              </w:numPr>
              <w:spacing w:after="0" w:line="240" w:lineRule="auto"/>
              <w:rPr>
                <w:rFonts w:ascii="Book Antiqua" w:hAnsi="Book Antiqua" w:cs="Calibri"/>
                <w:sz w:val="24"/>
                <w:szCs w:val="24"/>
              </w:rPr>
            </w:pPr>
            <w:r w:rsidRPr="009F3A9D">
              <w:rPr>
                <w:rFonts w:ascii="Book Antiqua" w:hAnsi="Book Antiqua"/>
                <w:sz w:val="24"/>
                <w:szCs w:val="24"/>
              </w:rPr>
              <w:t>Obsługa przez przeglądarkę internetową z dowolnego komputera w urzędzie podłączonego do Internetu pozwalająca na pełną obsługę rejestrów licencji i zezwoleń.</w:t>
            </w:r>
          </w:p>
          <w:p w:rsidR="0074679B" w:rsidRPr="009F3A9D" w:rsidRDefault="0074679B" w:rsidP="009F3A9D">
            <w:pPr>
              <w:pStyle w:val="Akapitzlist"/>
              <w:numPr>
                <w:ilvl w:val="0"/>
                <w:numId w:val="25"/>
              </w:numPr>
              <w:spacing w:after="0" w:line="240" w:lineRule="auto"/>
              <w:rPr>
                <w:rFonts w:ascii="Book Antiqua" w:hAnsi="Book Antiqua" w:cs="Calibri"/>
                <w:sz w:val="24"/>
                <w:szCs w:val="24"/>
              </w:rPr>
            </w:pPr>
            <w:r w:rsidRPr="009F3A9D">
              <w:rPr>
                <w:rFonts w:ascii="Book Antiqua" w:hAnsi="Book Antiqua"/>
                <w:sz w:val="24"/>
                <w:szCs w:val="24"/>
              </w:rPr>
              <w:t xml:space="preserve"> Możliwość wprowadzenia oświadczeń o wartości sprzedaży za poprzedni rok</w:t>
            </w:r>
          </w:p>
          <w:p w:rsidR="0074679B" w:rsidRPr="009F3A9D" w:rsidRDefault="0074679B" w:rsidP="009F3A9D">
            <w:pPr>
              <w:pStyle w:val="Akapitzlist"/>
              <w:numPr>
                <w:ilvl w:val="0"/>
                <w:numId w:val="25"/>
              </w:numPr>
              <w:spacing w:after="0" w:line="240" w:lineRule="auto"/>
              <w:rPr>
                <w:rFonts w:ascii="Book Antiqua" w:hAnsi="Book Antiqua" w:cs="Calibri"/>
                <w:sz w:val="24"/>
                <w:szCs w:val="24"/>
              </w:rPr>
            </w:pPr>
            <w:r w:rsidRPr="009F3A9D">
              <w:rPr>
                <w:rFonts w:ascii="Book Antiqua" w:hAnsi="Book Antiqua"/>
                <w:sz w:val="24"/>
                <w:szCs w:val="24"/>
              </w:rPr>
              <w:t xml:space="preserve">Naliczane opłaty za korzystanie z zezwoleń na sprzedaż napojów alkoholowych na podstawie </w:t>
            </w:r>
            <w:r w:rsidRPr="009F3A9D">
              <w:rPr>
                <w:rFonts w:ascii="Book Antiqua" w:hAnsi="Book Antiqua"/>
                <w:sz w:val="24"/>
                <w:szCs w:val="24"/>
              </w:rPr>
              <w:lastRenderedPageBreak/>
              <w:t>wprowadzonych oświadczeń</w:t>
            </w:r>
          </w:p>
          <w:p w:rsidR="0074679B" w:rsidRPr="009F3A9D" w:rsidRDefault="0074679B" w:rsidP="009F3A9D">
            <w:pPr>
              <w:pStyle w:val="Akapitzlist"/>
              <w:numPr>
                <w:ilvl w:val="0"/>
                <w:numId w:val="25"/>
              </w:numPr>
              <w:spacing w:after="0" w:line="240" w:lineRule="auto"/>
              <w:rPr>
                <w:rFonts w:ascii="Book Antiqua" w:hAnsi="Book Antiqua" w:cs="Calibri"/>
                <w:sz w:val="24"/>
                <w:szCs w:val="24"/>
              </w:rPr>
            </w:pPr>
            <w:r w:rsidRPr="009F3A9D">
              <w:rPr>
                <w:rFonts w:ascii="Book Antiqua" w:hAnsi="Book Antiqua"/>
                <w:sz w:val="24"/>
                <w:szCs w:val="24"/>
              </w:rPr>
              <w:t>Możliwość wysyłania danych o licencjach i zezwoleniach do CEIDG</w:t>
            </w:r>
          </w:p>
          <w:p w:rsidR="0074679B" w:rsidRPr="009F3A9D" w:rsidRDefault="0074679B" w:rsidP="009F3A9D">
            <w:pPr>
              <w:pStyle w:val="Akapitzlist"/>
              <w:numPr>
                <w:ilvl w:val="0"/>
                <w:numId w:val="25"/>
              </w:numPr>
              <w:spacing w:after="0" w:line="240" w:lineRule="auto"/>
              <w:rPr>
                <w:rFonts w:ascii="Book Antiqua" w:hAnsi="Book Antiqua" w:cs="Calibri"/>
                <w:sz w:val="24"/>
                <w:szCs w:val="24"/>
              </w:rPr>
            </w:pPr>
            <w:r w:rsidRPr="009F3A9D">
              <w:rPr>
                <w:rFonts w:ascii="Book Antiqua" w:hAnsi="Book Antiqua" w:cs="Calibri"/>
                <w:sz w:val="24"/>
                <w:szCs w:val="24"/>
              </w:rPr>
              <w:t xml:space="preserve">Opcja </w:t>
            </w:r>
            <w:r w:rsidRPr="009F3A9D">
              <w:rPr>
                <w:rFonts w:ascii="Book Antiqua" w:hAnsi="Book Antiqua"/>
                <w:sz w:val="24"/>
                <w:szCs w:val="24"/>
              </w:rPr>
              <w:t>przeszukiwania rejestrów licencji i zezwoleń</w:t>
            </w:r>
          </w:p>
        </w:tc>
        <w:tc>
          <w:tcPr>
            <w:tcW w:w="2090" w:type="dxa"/>
          </w:tcPr>
          <w:p w:rsidR="0074679B" w:rsidRPr="009F3A9D" w:rsidRDefault="0074679B" w:rsidP="009F3A9D">
            <w:pPr>
              <w:rPr>
                <w:rFonts w:ascii="Book Antiqua" w:hAnsi="Book Antiqua"/>
                <w:sz w:val="24"/>
                <w:szCs w:val="24"/>
              </w:rPr>
            </w:pPr>
          </w:p>
        </w:tc>
      </w:tr>
    </w:tbl>
    <w:tbl>
      <w:tblPr>
        <w:tblW w:w="0" w:type="auto"/>
        <w:tblCellSpacing w:w="15" w:type="dxa"/>
        <w:tblCellMar>
          <w:top w:w="15" w:type="dxa"/>
          <w:left w:w="15" w:type="dxa"/>
          <w:bottom w:w="15" w:type="dxa"/>
          <w:right w:w="15" w:type="dxa"/>
        </w:tblCellMar>
        <w:tblLook w:val="04A0"/>
      </w:tblPr>
      <w:tblGrid>
        <w:gridCol w:w="3306"/>
        <w:gridCol w:w="2278"/>
      </w:tblGrid>
      <w:tr w:rsidR="0074679B" w:rsidRPr="009F3A9D" w:rsidTr="0074679B">
        <w:trPr>
          <w:tblCellSpacing w:w="15" w:type="dxa"/>
        </w:trPr>
        <w:tc>
          <w:tcPr>
            <w:tcW w:w="3261" w:type="dxa"/>
            <w:vAlign w:val="center"/>
          </w:tcPr>
          <w:p w:rsidR="0074679B" w:rsidRPr="009F3A9D" w:rsidRDefault="0074679B" w:rsidP="0074679B">
            <w:pPr>
              <w:rPr>
                <w:rFonts w:ascii="Book Antiqua" w:hAnsi="Book Antiqua"/>
                <w:b/>
                <w:bCs/>
                <w:sz w:val="24"/>
                <w:szCs w:val="24"/>
              </w:rPr>
            </w:pPr>
          </w:p>
        </w:tc>
        <w:tc>
          <w:tcPr>
            <w:tcW w:w="2233" w:type="dxa"/>
            <w:vAlign w:val="center"/>
          </w:tcPr>
          <w:p w:rsidR="0074679B" w:rsidRPr="009F3A9D" w:rsidRDefault="0074679B" w:rsidP="0074679B">
            <w:pPr>
              <w:rPr>
                <w:rFonts w:ascii="Book Antiqua" w:hAnsi="Book Antiqua"/>
                <w:sz w:val="24"/>
                <w:szCs w:val="24"/>
              </w:rPr>
            </w:pPr>
          </w:p>
        </w:tc>
      </w:tr>
    </w:tbl>
    <w:p w:rsidR="00D66554" w:rsidRDefault="00D6655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CB4AE4" w:rsidRDefault="00CB4AE4" w:rsidP="008B0500">
      <w:pPr>
        <w:shd w:val="clear" w:color="auto" w:fill="FFFFFF"/>
        <w:tabs>
          <w:tab w:val="left" w:pos="720"/>
        </w:tabs>
        <w:spacing w:before="408"/>
        <w:jc w:val="right"/>
        <w:rPr>
          <w:rFonts w:ascii="Book Antiqua" w:hAnsi="Book Antiqua" w:cs="Garamond"/>
          <w:sz w:val="22"/>
          <w:szCs w:val="22"/>
        </w:rPr>
      </w:pPr>
    </w:p>
    <w:p w:rsidR="00184EA2" w:rsidRDefault="00184EA2" w:rsidP="008B0500">
      <w:pPr>
        <w:shd w:val="clear" w:color="auto" w:fill="FFFFFF"/>
        <w:tabs>
          <w:tab w:val="left" w:pos="720"/>
        </w:tabs>
        <w:spacing w:before="408"/>
        <w:jc w:val="right"/>
        <w:rPr>
          <w:rFonts w:ascii="Book Antiqua" w:hAnsi="Book Antiqua" w:cs="Garamond"/>
          <w:sz w:val="22"/>
          <w:szCs w:val="22"/>
        </w:rPr>
      </w:pPr>
    </w:p>
    <w:p w:rsidR="00184EA2" w:rsidRDefault="00184EA2" w:rsidP="008B0500">
      <w:pPr>
        <w:shd w:val="clear" w:color="auto" w:fill="FFFFFF"/>
        <w:tabs>
          <w:tab w:val="left" w:pos="720"/>
        </w:tabs>
        <w:spacing w:before="408"/>
        <w:jc w:val="right"/>
        <w:rPr>
          <w:rFonts w:ascii="Book Antiqua" w:hAnsi="Book Antiqua" w:cs="Garamond"/>
          <w:sz w:val="22"/>
          <w:szCs w:val="22"/>
        </w:rPr>
      </w:pPr>
    </w:p>
    <w:p w:rsidR="008B0500" w:rsidRPr="000027CA" w:rsidRDefault="009F3A9D" w:rsidP="008B0500">
      <w:pPr>
        <w:shd w:val="clear" w:color="auto" w:fill="FFFFFF"/>
        <w:tabs>
          <w:tab w:val="left" w:pos="720"/>
        </w:tabs>
        <w:spacing w:before="408"/>
        <w:jc w:val="right"/>
        <w:rPr>
          <w:rFonts w:ascii="Book Antiqua" w:hAnsi="Book Antiqua" w:cs="Garamond"/>
          <w:sz w:val="22"/>
          <w:szCs w:val="22"/>
        </w:rPr>
      </w:pPr>
      <w:r>
        <w:rPr>
          <w:rFonts w:ascii="Book Antiqua" w:hAnsi="Book Antiqua" w:cs="Garamond"/>
          <w:sz w:val="22"/>
          <w:szCs w:val="22"/>
        </w:rPr>
        <w:lastRenderedPageBreak/>
        <w:t>Z</w:t>
      </w:r>
      <w:r w:rsidR="008B0500" w:rsidRPr="000027CA">
        <w:rPr>
          <w:rFonts w:ascii="Book Antiqua" w:hAnsi="Book Antiqua" w:cs="Garamond"/>
          <w:sz w:val="22"/>
          <w:szCs w:val="22"/>
        </w:rPr>
        <w:t>ałącznik nr 2</w:t>
      </w:r>
    </w:p>
    <w:p w:rsidR="008B0500" w:rsidRPr="000027CA" w:rsidRDefault="008B0500" w:rsidP="008B0500">
      <w:pPr>
        <w:shd w:val="clear" w:color="auto" w:fill="FFFFFF"/>
        <w:tabs>
          <w:tab w:val="left" w:pos="720"/>
        </w:tabs>
        <w:spacing w:before="408"/>
        <w:jc w:val="center"/>
        <w:rPr>
          <w:rFonts w:ascii="Book Antiqua" w:hAnsi="Book Antiqua" w:cs="Garamond"/>
          <w:b/>
          <w:bCs/>
          <w:sz w:val="22"/>
          <w:szCs w:val="22"/>
        </w:rPr>
      </w:pPr>
      <w:r w:rsidRPr="000027CA">
        <w:rPr>
          <w:rFonts w:ascii="Book Antiqua" w:hAnsi="Book Antiqua" w:cs="Garamond"/>
          <w:b/>
          <w:bCs/>
          <w:sz w:val="22"/>
          <w:szCs w:val="22"/>
        </w:rPr>
        <w:t xml:space="preserve">FORMULARZ OFERTOWY </w:t>
      </w:r>
    </w:p>
    <w:p w:rsidR="008B0500" w:rsidRPr="000027CA" w:rsidRDefault="008B0500" w:rsidP="008B0500">
      <w:pPr>
        <w:jc w:val="right"/>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Pełna nazwa Wykonawcy:</w:t>
      </w:r>
    </w:p>
    <w:p w:rsidR="008B0500" w:rsidRPr="000027CA" w:rsidRDefault="008B0500" w:rsidP="008B0500">
      <w:pPr>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t>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t xml:space="preserve">                  .............................. dnia </w:t>
      </w:r>
      <w:r w:rsidR="00AF167B">
        <w:rPr>
          <w:rFonts w:ascii="Book Antiqua" w:hAnsi="Book Antiqua" w:cs="Garamond"/>
          <w:sz w:val="22"/>
          <w:szCs w:val="22"/>
        </w:rPr>
        <w:t>…………</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t>
      </w:r>
    </w:p>
    <w:p w:rsidR="008B0500" w:rsidRPr="000027CA" w:rsidRDefault="008B0500" w:rsidP="008B0500">
      <w:pPr>
        <w:pStyle w:val="Tytu"/>
        <w:jc w:val="left"/>
        <w:rPr>
          <w:rFonts w:ascii="Book Antiqua" w:hAnsi="Book Antiqua" w:cs="Garamond"/>
          <w:sz w:val="22"/>
          <w:szCs w:val="22"/>
        </w:rPr>
      </w:pPr>
      <w:r w:rsidRPr="000027CA">
        <w:rPr>
          <w:rFonts w:ascii="Book Antiqua" w:hAnsi="Book Antiqua" w:cs="Garamond"/>
          <w:sz w:val="22"/>
          <w:szCs w:val="22"/>
        </w:rPr>
        <w:t>adres siedziby Wykonawcy</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ulica......................................................</w:t>
      </w:r>
    </w:p>
    <w:p w:rsidR="008B0500" w:rsidRPr="000027CA" w:rsidRDefault="008B0500" w:rsidP="008B0500">
      <w:pPr>
        <w:rPr>
          <w:rFonts w:ascii="Book Antiqua" w:hAnsi="Book Antiqua" w:cs="Garamond"/>
          <w:sz w:val="22"/>
          <w:szCs w:val="22"/>
        </w:rPr>
      </w:pPr>
      <w:r>
        <w:rPr>
          <w:rFonts w:ascii="Book Antiqua" w:hAnsi="Book Antiqua" w:cs="Garamond"/>
          <w:sz w:val="22"/>
          <w:szCs w:val="22"/>
        </w:rPr>
        <w:t>miasto………………………………..</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województwo  ………………………….</w:t>
      </w:r>
    </w:p>
    <w:p w:rsidR="008B0500" w:rsidRPr="000027CA" w:rsidRDefault="008B0500" w:rsidP="008B0500">
      <w:pPr>
        <w:rPr>
          <w:rFonts w:ascii="Book Antiqua" w:hAnsi="Book Antiqua" w:cs="Garamond"/>
          <w:i/>
          <w:iCs/>
          <w:sz w:val="22"/>
          <w:szCs w:val="22"/>
        </w:rPr>
      </w:pP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sz w:val="22"/>
          <w:szCs w:val="22"/>
        </w:rPr>
        <w:tab/>
      </w:r>
      <w:r w:rsidRPr="000027CA">
        <w:rPr>
          <w:rFonts w:ascii="Book Antiqua" w:hAnsi="Book Antiqua" w:cs="Garamond"/>
          <w:i/>
          <w:iCs/>
          <w:sz w:val="22"/>
          <w:szCs w:val="22"/>
        </w:rPr>
        <w:t>/ pieczęć  firmowa /</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Nr NIP .................................................</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nr telefonu ...........................................</w:t>
      </w:r>
    </w:p>
    <w:p w:rsidR="008B0500" w:rsidRPr="000027CA" w:rsidRDefault="008B0500" w:rsidP="008B0500">
      <w:pPr>
        <w:rPr>
          <w:rFonts w:ascii="Book Antiqua" w:hAnsi="Book Antiqua" w:cs="Garamond"/>
          <w:sz w:val="22"/>
          <w:szCs w:val="22"/>
          <w:lang w:val="de-DE"/>
        </w:rPr>
      </w:pPr>
      <w:proofErr w:type="spellStart"/>
      <w:r w:rsidRPr="000027CA">
        <w:rPr>
          <w:rFonts w:ascii="Book Antiqua" w:hAnsi="Book Antiqua" w:cs="Garamond"/>
          <w:sz w:val="22"/>
          <w:szCs w:val="22"/>
          <w:lang w:val="de-DE"/>
        </w:rPr>
        <w:t>nr</w:t>
      </w:r>
      <w:proofErr w:type="spellEnd"/>
      <w:r w:rsidRPr="000027CA">
        <w:rPr>
          <w:rFonts w:ascii="Book Antiqua" w:hAnsi="Book Antiqua" w:cs="Garamond"/>
          <w:sz w:val="22"/>
          <w:szCs w:val="22"/>
          <w:lang w:val="de-DE"/>
        </w:rPr>
        <w:t xml:space="preserve"> </w:t>
      </w:r>
      <w:proofErr w:type="spellStart"/>
      <w:r w:rsidRPr="000027CA">
        <w:rPr>
          <w:rFonts w:ascii="Book Antiqua" w:hAnsi="Book Antiqua" w:cs="Garamond"/>
          <w:sz w:val="22"/>
          <w:szCs w:val="22"/>
          <w:lang w:val="de-DE"/>
        </w:rPr>
        <w:t>telefaksu</w:t>
      </w:r>
      <w:proofErr w:type="spellEnd"/>
      <w:r w:rsidRPr="000027CA">
        <w:rPr>
          <w:rFonts w:ascii="Book Antiqua" w:hAnsi="Book Antiqua" w:cs="Garamond"/>
          <w:sz w:val="22"/>
          <w:szCs w:val="22"/>
          <w:lang w:val="de-DE"/>
        </w:rPr>
        <w:t xml:space="preserve">  ..........................................</w:t>
      </w:r>
      <w:r w:rsidRPr="000027CA">
        <w:rPr>
          <w:rFonts w:ascii="Book Antiqua" w:hAnsi="Book Antiqua" w:cs="Garamond"/>
          <w:sz w:val="22"/>
          <w:szCs w:val="22"/>
          <w:lang w:val="de-DE"/>
        </w:rPr>
        <w:tab/>
      </w:r>
    </w:p>
    <w:p w:rsidR="008B0500" w:rsidRPr="000027CA" w:rsidRDefault="008B0500" w:rsidP="008B0500">
      <w:pPr>
        <w:rPr>
          <w:rFonts w:ascii="Book Antiqua" w:hAnsi="Book Antiqua" w:cs="Garamond"/>
          <w:sz w:val="22"/>
          <w:szCs w:val="22"/>
          <w:lang w:val="de-DE"/>
        </w:rPr>
      </w:pPr>
      <w:proofErr w:type="spellStart"/>
      <w:r w:rsidRPr="000027CA">
        <w:rPr>
          <w:rFonts w:ascii="Book Antiqua" w:hAnsi="Book Antiqua" w:cs="Garamond"/>
          <w:sz w:val="22"/>
          <w:szCs w:val="22"/>
          <w:lang w:val="de-DE"/>
        </w:rPr>
        <w:t>adres</w:t>
      </w:r>
      <w:proofErr w:type="spellEnd"/>
      <w:r w:rsidRPr="000027CA">
        <w:rPr>
          <w:rFonts w:ascii="Book Antiqua" w:hAnsi="Book Antiqua" w:cs="Garamond"/>
          <w:sz w:val="22"/>
          <w:szCs w:val="22"/>
          <w:lang w:val="de-DE"/>
        </w:rPr>
        <w:t xml:space="preserve"> e-</w:t>
      </w:r>
      <w:proofErr w:type="spellStart"/>
      <w:r w:rsidRPr="000027CA">
        <w:rPr>
          <w:rFonts w:ascii="Book Antiqua" w:hAnsi="Book Antiqua" w:cs="Garamond"/>
          <w:sz w:val="22"/>
          <w:szCs w:val="22"/>
          <w:lang w:val="de-DE"/>
        </w:rPr>
        <w:t>mail</w:t>
      </w:r>
      <w:proofErr w:type="spellEnd"/>
      <w:r w:rsidRPr="000027CA">
        <w:rPr>
          <w:rFonts w:ascii="Book Antiqua" w:hAnsi="Book Antiqua" w:cs="Garamond"/>
          <w:sz w:val="22"/>
          <w:szCs w:val="22"/>
          <w:lang w:val="de-DE"/>
        </w:rPr>
        <w:t>: …………………………………..</w:t>
      </w:r>
    </w:p>
    <w:p w:rsidR="008B0500" w:rsidRPr="000027CA" w:rsidRDefault="008B0500" w:rsidP="008B0500">
      <w:pPr>
        <w:spacing w:line="360" w:lineRule="auto"/>
        <w:jc w:val="both"/>
        <w:rPr>
          <w:rFonts w:ascii="Book Antiqua" w:hAnsi="Book Antiqua" w:cs="Garamond"/>
          <w:b/>
          <w:bCs/>
          <w:sz w:val="22"/>
          <w:szCs w:val="22"/>
        </w:rPr>
      </w:pP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i/>
          <w:iCs/>
          <w:sz w:val="22"/>
          <w:szCs w:val="22"/>
          <w:lang w:val="de-DE"/>
        </w:rPr>
        <w:tab/>
      </w:r>
      <w:r w:rsidRPr="000027CA">
        <w:rPr>
          <w:rFonts w:ascii="Book Antiqua" w:hAnsi="Book Antiqua" w:cs="Garamond"/>
          <w:b/>
          <w:bCs/>
          <w:sz w:val="22"/>
          <w:szCs w:val="22"/>
        </w:rPr>
        <w:t>Gmina Ząbkowice Śląskie</w:t>
      </w:r>
    </w:p>
    <w:p w:rsidR="008B0500" w:rsidRPr="000027CA" w:rsidRDefault="008B0500" w:rsidP="008B0500">
      <w:pPr>
        <w:shd w:val="clear" w:color="auto" w:fill="FFFFFF"/>
        <w:spacing w:line="360" w:lineRule="auto"/>
        <w:ind w:left="4957" w:right="36" w:firstLine="6"/>
        <w:rPr>
          <w:rFonts w:ascii="Book Antiqua" w:hAnsi="Book Antiqua" w:cs="Garamond"/>
          <w:b/>
          <w:bCs/>
          <w:sz w:val="22"/>
          <w:szCs w:val="22"/>
        </w:rPr>
      </w:pPr>
      <w:r w:rsidRPr="000027CA">
        <w:rPr>
          <w:rFonts w:ascii="Book Antiqua" w:hAnsi="Book Antiqua" w:cs="Garamond"/>
          <w:b/>
          <w:bCs/>
          <w:sz w:val="22"/>
          <w:szCs w:val="22"/>
        </w:rPr>
        <w:t>ul. 1 Maja 15</w:t>
      </w:r>
      <w:r w:rsidRPr="000027CA">
        <w:rPr>
          <w:rFonts w:ascii="Book Antiqua" w:hAnsi="Book Antiqua" w:cs="Garamond"/>
          <w:b/>
          <w:bCs/>
          <w:sz w:val="22"/>
          <w:szCs w:val="22"/>
        </w:rPr>
        <w:br/>
        <w:t>57-200 Ząbkowice Śląskie</w:t>
      </w:r>
    </w:p>
    <w:p w:rsidR="008B0500" w:rsidRPr="000027CA" w:rsidRDefault="008B0500" w:rsidP="008B0500">
      <w:pPr>
        <w:ind w:left="3545" w:firstLine="709"/>
        <w:rPr>
          <w:rFonts w:ascii="Book Antiqua" w:hAnsi="Book Antiqua" w:cs="Garamond"/>
          <w:b/>
          <w:bCs/>
          <w:sz w:val="22"/>
          <w:szCs w:val="22"/>
        </w:rPr>
      </w:pPr>
    </w:p>
    <w:p w:rsidR="008B0500" w:rsidRDefault="00C033C4" w:rsidP="008B0500">
      <w:pPr>
        <w:pStyle w:val="Nagwek8"/>
        <w:numPr>
          <w:ilvl w:val="7"/>
          <w:numId w:val="0"/>
        </w:numPr>
        <w:tabs>
          <w:tab w:val="left" w:pos="0"/>
        </w:tabs>
        <w:suppressAutoHyphens/>
        <w:ind w:right="-92"/>
        <w:rPr>
          <w:rFonts w:ascii="Book Antiqua" w:hAnsi="Book Antiqua" w:cs="Garamond"/>
          <w:sz w:val="22"/>
          <w:szCs w:val="22"/>
        </w:rPr>
      </w:pPr>
      <w:r>
        <w:rPr>
          <w:rFonts w:ascii="Book Antiqua" w:hAnsi="Book Antiqua" w:cs="Garamond"/>
          <w:sz w:val="22"/>
          <w:szCs w:val="22"/>
        </w:rPr>
        <w:t>O F E R T A</w:t>
      </w:r>
    </w:p>
    <w:p w:rsidR="00C033C4" w:rsidRPr="00C033C4" w:rsidRDefault="00C033C4" w:rsidP="00C033C4"/>
    <w:p w:rsidR="008B0500" w:rsidRPr="000027CA" w:rsidRDefault="008B0500" w:rsidP="008B0500">
      <w:pPr>
        <w:jc w:val="center"/>
        <w:rPr>
          <w:rFonts w:ascii="Book Antiqua" w:hAnsi="Book Antiqua" w:cs="Garamond"/>
          <w:sz w:val="22"/>
          <w:szCs w:val="22"/>
        </w:rPr>
      </w:pPr>
    </w:p>
    <w:p w:rsidR="008B0500" w:rsidRDefault="00ED2622" w:rsidP="00C033C4">
      <w:pPr>
        <w:widowControl w:val="0"/>
        <w:suppressAutoHyphens/>
        <w:autoSpaceDN w:val="0"/>
        <w:jc w:val="both"/>
        <w:rPr>
          <w:rFonts w:ascii="Book Antiqua" w:hAnsi="Book Antiqua" w:cs="Garamond"/>
          <w:sz w:val="22"/>
          <w:szCs w:val="22"/>
        </w:rPr>
      </w:pPr>
      <w:r>
        <w:rPr>
          <w:rFonts w:ascii="Book Antiqua" w:hAnsi="Book Antiqua" w:cs="Garamond"/>
          <w:sz w:val="22"/>
          <w:szCs w:val="22"/>
        </w:rPr>
        <w:t xml:space="preserve">1. </w:t>
      </w:r>
      <w:r w:rsidR="008B0500" w:rsidRPr="000027CA">
        <w:rPr>
          <w:rFonts w:ascii="Book Antiqua" w:hAnsi="Book Antiqua" w:cs="Garamond"/>
          <w:sz w:val="22"/>
          <w:szCs w:val="22"/>
        </w:rPr>
        <w:t>Nawiązując do ogłoszenia o przetargu nieograniczonym na</w:t>
      </w:r>
      <w:r w:rsidR="008B0500" w:rsidRPr="000027CA">
        <w:rPr>
          <w:rFonts w:ascii="Book Antiqua" w:hAnsi="Book Antiqua" w:cs="Garamond"/>
          <w:b/>
          <w:bCs/>
          <w:sz w:val="22"/>
          <w:szCs w:val="22"/>
        </w:rPr>
        <w:t xml:space="preserve"> </w:t>
      </w:r>
      <w:r w:rsidR="008B0500" w:rsidRPr="000027CA">
        <w:rPr>
          <w:rFonts w:ascii="Book Antiqua" w:hAnsi="Book Antiqua" w:cs="Garamond"/>
          <w:sz w:val="22"/>
          <w:szCs w:val="22"/>
        </w:rPr>
        <w:t>wykonanie zamówienia pod nazwą.:</w:t>
      </w:r>
    </w:p>
    <w:p w:rsidR="00C033C4" w:rsidRPr="000027CA" w:rsidRDefault="00C033C4" w:rsidP="00C033C4">
      <w:pPr>
        <w:widowControl w:val="0"/>
        <w:suppressAutoHyphens/>
        <w:autoSpaceDN w:val="0"/>
        <w:jc w:val="both"/>
        <w:rPr>
          <w:rFonts w:ascii="Book Antiqua" w:hAnsi="Book Antiqua" w:cs="Garamond"/>
          <w:sz w:val="22"/>
          <w:szCs w:val="22"/>
        </w:rPr>
      </w:pPr>
    </w:p>
    <w:p w:rsidR="008B0500" w:rsidRPr="00A017CF" w:rsidRDefault="00FB6461" w:rsidP="008B0500">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A017CF" w:rsidRDefault="00A017CF" w:rsidP="008B0500">
      <w:pPr>
        <w:shd w:val="clear" w:color="auto" w:fill="FFFFFF"/>
        <w:ind w:right="34"/>
        <w:jc w:val="center"/>
        <w:rPr>
          <w:rFonts w:ascii="Book Antiqua" w:hAnsi="Book Antiqua" w:cs="Garamond"/>
          <w:sz w:val="22"/>
          <w:szCs w:val="22"/>
        </w:rPr>
      </w:pPr>
    </w:p>
    <w:p w:rsidR="00C033C4" w:rsidRPr="000027CA" w:rsidRDefault="00C033C4" w:rsidP="008B0500">
      <w:pPr>
        <w:shd w:val="clear" w:color="auto" w:fill="FFFFFF"/>
        <w:ind w:right="34"/>
        <w:jc w:val="center"/>
        <w:rPr>
          <w:rFonts w:ascii="Book Antiqua" w:hAnsi="Book Antiqua" w:cs="Garamond"/>
          <w:sz w:val="22"/>
          <w:szCs w:val="22"/>
        </w:rPr>
      </w:pPr>
    </w:p>
    <w:p w:rsidR="008B0500" w:rsidRPr="000027CA" w:rsidRDefault="008B0500" w:rsidP="005573F2">
      <w:pPr>
        <w:pStyle w:val="Standard"/>
        <w:ind w:firstLine="708"/>
        <w:jc w:val="both"/>
        <w:rPr>
          <w:rFonts w:ascii="Book Antiqua" w:hAnsi="Book Antiqua" w:cs="Garamond"/>
          <w:sz w:val="22"/>
          <w:szCs w:val="22"/>
        </w:rPr>
      </w:pPr>
      <w:r w:rsidRPr="000027CA">
        <w:rPr>
          <w:rFonts w:ascii="Book Antiqua" w:hAnsi="Book Antiqua" w:cs="Garamond"/>
          <w:sz w:val="22"/>
          <w:szCs w:val="22"/>
        </w:rPr>
        <w:t>Oferujemy wykonanie przedmiotu zamówienia określonego w specyfikacji istotnych warunków zamówienia oraz w projekcie umowy dla</w:t>
      </w:r>
      <w:r w:rsidR="00AF167B">
        <w:rPr>
          <w:rFonts w:ascii="Book Antiqua" w:hAnsi="Book Antiqua" w:cs="Garamond"/>
          <w:sz w:val="22"/>
          <w:szCs w:val="22"/>
        </w:rPr>
        <w:t xml:space="preserve"> </w:t>
      </w:r>
      <w:r w:rsidRPr="000027CA">
        <w:rPr>
          <w:rFonts w:ascii="Book Antiqua" w:hAnsi="Book Antiqua" w:cs="Garamond"/>
          <w:sz w:val="22"/>
          <w:szCs w:val="22"/>
        </w:rPr>
        <w:t>w wys</w:t>
      </w:r>
      <w:r w:rsidR="005573F2">
        <w:rPr>
          <w:rFonts w:ascii="Book Antiqua" w:hAnsi="Book Antiqua" w:cs="Garamond"/>
          <w:sz w:val="22"/>
          <w:szCs w:val="22"/>
        </w:rPr>
        <w:t>okości łącznie z podatkiem VAT:</w:t>
      </w:r>
    </w:p>
    <w:p w:rsidR="00ED2622" w:rsidRDefault="00ED2622" w:rsidP="008B0500">
      <w:pPr>
        <w:jc w:val="both"/>
        <w:rPr>
          <w:rFonts w:ascii="Book Antiqua" w:hAnsi="Book Antiqua" w:cs="Garamond"/>
          <w:b/>
          <w:sz w:val="22"/>
          <w:szCs w:val="22"/>
        </w:rPr>
      </w:pPr>
    </w:p>
    <w:p w:rsidR="008B0500" w:rsidRPr="000027CA" w:rsidRDefault="008B0500" w:rsidP="008B0500">
      <w:pPr>
        <w:jc w:val="both"/>
        <w:rPr>
          <w:rFonts w:ascii="Book Antiqua" w:hAnsi="Book Antiqua" w:cs="Garamond"/>
          <w:b/>
          <w:sz w:val="22"/>
          <w:szCs w:val="22"/>
        </w:rPr>
      </w:pPr>
      <w:r w:rsidRPr="000027CA">
        <w:rPr>
          <w:rFonts w:ascii="Book Antiqua" w:hAnsi="Book Antiqua" w:cs="Garamond"/>
          <w:b/>
          <w:sz w:val="22"/>
          <w:szCs w:val="22"/>
        </w:rPr>
        <w:t>CZĘŚĆ I</w:t>
      </w:r>
    </w:p>
    <w:p w:rsidR="00A017CF" w:rsidRDefault="00A017CF" w:rsidP="008B0500">
      <w:pPr>
        <w:jc w:val="both"/>
        <w:rPr>
          <w:rFonts w:ascii="Book Antiqua" w:hAnsi="Book Antiqua"/>
        </w:rPr>
      </w:pPr>
    </w:p>
    <w:p w:rsidR="008B0500" w:rsidRPr="00C033C4" w:rsidRDefault="00A017CF" w:rsidP="008B0500">
      <w:pPr>
        <w:jc w:val="both"/>
        <w:rPr>
          <w:rFonts w:ascii="Book Antiqua" w:hAnsi="Book Antiqua" w:cs="Garamond"/>
          <w:sz w:val="22"/>
          <w:szCs w:val="22"/>
        </w:rPr>
      </w:pPr>
      <w:r w:rsidRPr="00C033C4">
        <w:rPr>
          <w:rFonts w:ascii="Book Antiqua" w:hAnsi="Book Antiqua"/>
          <w:sz w:val="22"/>
          <w:szCs w:val="22"/>
        </w:rPr>
        <w:t>Dostawa komputera przenośnego wraz z pakietem biurowym w polskiej wersji językowej dla Urzędu Miejskiego w Ząbkowicach Śląskich .</w:t>
      </w:r>
    </w:p>
    <w:p w:rsidR="006C1181" w:rsidRPr="00C033C4" w:rsidRDefault="006C1181" w:rsidP="008B0500">
      <w:pPr>
        <w:jc w:val="both"/>
        <w:rPr>
          <w:rFonts w:ascii="Book Antiqua" w:hAnsi="Book Antiqua" w:cs="Garamond"/>
          <w:sz w:val="22"/>
          <w:szCs w:val="22"/>
        </w:rPr>
      </w:pPr>
    </w:p>
    <w:p w:rsidR="00A017CF" w:rsidRDefault="00A017CF" w:rsidP="008B0500">
      <w:pPr>
        <w:jc w:val="both"/>
        <w:rPr>
          <w:rFonts w:ascii="Book Antiqua" w:hAnsi="Book Antiqua" w:cs="Garamond"/>
          <w:sz w:val="22"/>
          <w:szCs w:val="22"/>
        </w:rPr>
      </w:pPr>
      <w:r>
        <w:rPr>
          <w:rFonts w:ascii="Book Antiqua" w:hAnsi="Book Antiqua" w:cs="Garamond"/>
          <w:sz w:val="22"/>
          <w:szCs w:val="22"/>
        </w:rPr>
        <w:t xml:space="preserve">A) komputer przenośny: </w:t>
      </w:r>
    </w:p>
    <w:p w:rsidR="00A017CF" w:rsidRDefault="00A017CF" w:rsidP="008B0500">
      <w:pPr>
        <w:jc w:val="both"/>
        <w:rPr>
          <w:rFonts w:ascii="Book Antiqua" w:hAnsi="Book Antiqua" w:cs="Garamond"/>
          <w:sz w:val="22"/>
          <w:szCs w:val="22"/>
        </w:rPr>
      </w:pPr>
    </w:p>
    <w:p w:rsidR="008B0500" w:rsidRPr="000027CA" w:rsidRDefault="008B0500" w:rsidP="008B0500">
      <w:pPr>
        <w:jc w:val="both"/>
        <w:rPr>
          <w:rFonts w:ascii="Book Antiqua" w:hAnsi="Book Antiqua" w:cs="Garamond"/>
          <w:sz w:val="22"/>
          <w:szCs w:val="22"/>
        </w:rPr>
      </w:pPr>
      <w:r w:rsidRPr="000027CA">
        <w:rPr>
          <w:rFonts w:ascii="Book Antiqua" w:hAnsi="Book Antiqua" w:cs="Garamond"/>
          <w:sz w:val="22"/>
          <w:szCs w:val="22"/>
        </w:rPr>
        <w:t>„brutto”......................………….…zł </w:t>
      </w:r>
    </w:p>
    <w:p w:rsidR="008B0500" w:rsidRPr="000027CA" w:rsidRDefault="008B0500" w:rsidP="008B0500">
      <w:pPr>
        <w:jc w:val="both"/>
        <w:rPr>
          <w:rFonts w:ascii="Book Antiqua" w:hAnsi="Book Antiqua"/>
          <w:sz w:val="22"/>
          <w:szCs w:val="22"/>
        </w:rPr>
      </w:pPr>
    </w:p>
    <w:p w:rsidR="008B0500" w:rsidRDefault="008B0500" w:rsidP="008B0500">
      <w:pPr>
        <w:jc w:val="both"/>
        <w:rPr>
          <w:rFonts w:ascii="Book Antiqua" w:hAnsi="Book Antiqua" w:cs="Garamond"/>
          <w:sz w:val="22"/>
          <w:szCs w:val="22"/>
        </w:rPr>
      </w:pPr>
      <w:r w:rsidRPr="000027CA">
        <w:rPr>
          <w:rFonts w:ascii="Book Antiqua" w:hAnsi="Book Antiqua" w:cs="Garamond"/>
          <w:sz w:val="22"/>
          <w:szCs w:val="22"/>
        </w:rPr>
        <w:t>(słownie „brutto”……………………………………………………………………) ,</w:t>
      </w:r>
    </w:p>
    <w:p w:rsidR="00C033C4" w:rsidRDefault="00C033C4" w:rsidP="008B0500">
      <w:pPr>
        <w:jc w:val="both"/>
        <w:rPr>
          <w:rFonts w:ascii="Book Antiqua" w:hAnsi="Book Antiqua" w:cs="Garamond"/>
          <w:sz w:val="22"/>
          <w:szCs w:val="22"/>
        </w:rPr>
      </w:pPr>
    </w:p>
    <w:p w:rsidR="005573F2" w:rsidRDefault="005573F2" w:rsidP="008B0500">
      <w:pPr>
        <w:jc w:val="both"/>
        <w:rPr>
          <w:rFonts w:ascii="Book Antiqua" w:hAnsi="Book Antiqua" w:cs="Garamond"/>
          <w:b/>
          <w:sz w:val="22"/>
          <w:szCs w:val="22"/>
        </w:rPr>
      </w:pPr>
    </w:p>
    <w:p w:rsidR="00A017CF" w:rsidRPr="00A017CF" w:rsidRDefault="00A017CF" w:rsidP="008B0500">
      <w:pPr>
        <w:jc w:val="both"/>
        <w:rPr>
          <w:rFonts w:ascii="Book Antiqua" w:hAnsi="Book Antiqua" w:cs="Garamond"/>
          <w:bCs/>
          <w:sz w:val="22"/>
          <w:szCs w:val="22"/>
        </w:rPr>
      </w:pPr>
      <w:r w:rsidRPr="00A017CF">
        <w:rPr>
          <w:rFonts w:ascii="Book Antiqua" w:hAnsi="Book Antiqua" w:cs="Garamond"/>
          <w:bCs/>
          <w:sz w:val="22"/>
          <w:szCs w:val="22"/>
        </w:rPr>
        <w:lastRenderedPageBreak/>
        <w:t xml:space="preserve">b) pakiet biurowy: </w:t>
      </w:r>
    </w:p>
    <w:p w:rsidR="006C1181" w:rsidRDefault="006C1181" w:rsidP="006C1181">
      <w:pPr>
        <w:jc w:val="both"/>
        <w:rPr>
          <w:rFonts w:ascii="Book Antiqua" w:hAnsi="Book Antiqua" w:cs="Garamond"/>
          <w:sz w:val="22"/>
          <w:szCs w:val="22"/>
        </w:rPr>
      </w:pPr>
    </w:p>
    <w:p w:rsidR="006C1181" w:rsidRPr="000027CA" w:rsidRDefault="006C1181" w:rsidP="006C1181">
      <w:pPr>
        <w:jc w:val="both"/>
        <w:rPr>
          <w:rFonts w:ascii="Book Antiqua" w:hAnsi="Book Antiqua" w:cs="Garamond"/>
          <w:sz w:val="22"/>
          <w:szCs w:val="22"/>
        </w:rPr>
      </w:pPr>
      <w:r w:rsidRPr="000027CA">
        <w:rPr>
          <w:rFonts w:ascii="Book Antiqua" w:hAnsi="Book Antiqua" w:cs="Garamond"/>
          <w:sz w:val="22"/>
          <w:szCs w:val="22"/>
        </w:rPr>
        <w:t>„brutto”......................………….…zł </w:t>
      </w:r>
    </w:p>
    <w:p w:rsidR="006C1181" w:rsidRPr="000027CA" w:rsidRDefault="006C1181" w:rsidP="006C1181">
      <w:pPr>
        <w:jc w:val="both"/>
        <w:rPr>
          <w:rFonts w:ascii="Book Antiqua" w:hAnsi="Book Antiqua"/>
          <w:sz w:val="22"/>
          <w:szCs w:val="22"/>
        </w:rPr>
      </w:pPr>
    </w:p>
    <w:p w:rsidR="006C1181" w:rsidRDefault="006C1181" w:rsidP="006C1181">
      <w:pPr>
        <w:jc w:val="both"/>
        <w:rPr>
          <w:rFonts w:ascii="Book Antiqua" w:hAnsi="Book Antiqua" w:cs="Garamond"/>
          <w:sz w:val="22"/>
          <w:szCs w:val="22"/>
        </w:rPr>
      </w:pPr>
      <w:r w:rsidRPr="000027CA">
        <w:rPr>
          <w:rFonts w:ascii="Book Antiqua" w:hAnsi="Book Antiqua" w:cs="Garamond"/>
          <w:sz w:val="22"/>
          <w:szCs w:val="22"/>
        </w:rPr>
        <w:t>(słownie „brutto”……………………………………………………………………) ,</w:t>
      </w:r>
    </w:p>
    <w:p w:rsidR="006C1181" w:rsidRDefault="006C1181" w:rsidP="006C1181">
      <w:pPr>
        <w:jc w:val="both"/>
        <w:rPr>
          <w:rFonts w:ascii="Book Antiqua" w:hAnsi="Book Antiqua" w:cs="Garamond"/>
          <w:sz w:val="22"/>
          <w:szCs w:val="22"/>
        </w:rPr>
      </w:pPr>
    </w:p>
    <w:p w:rsidR="006C1181" w:rsidRPr="005573F2" w:rsidRDefault="006C1181" w:rsidP="006C1181">
      <w:pPr>
        <w:jc w:val="both"/>
        <w:rPr>
          <w:rFonts w:ascii="Book Antiqua" w:hAnsi="Book Antiqua" w:cs="Garamond"/>
          <w:b/>
          <w:sz w:val="22"/>
          <w:szCs w:val="22"/>
          <w:u w:val="single"/>
        </w:rPr>
      </w:pPr>
      <w:r w:rsidRPr="005573F2">
        <w:rPr>
          <w:rFonts w:ascii="Book Antiqua" w:hAnsi="Book Antiqua" w:cs="Garamond"/>
          <w:b/>
          <w:sz w:val="22"/>
          <w:szCs w:val="22"/>
          <w:u w:val="single"/>
        </w:rPr>
        <w:t xml:space="preserve">RAZEM: </w:t>
      </w:r>
    </w:p>
    <w:p w:rsidR="006C1181" w:rsidRDefault="006C1181" w:rsidP="006C1181">
      <w:pPr>
        <w:jc w:val="both"/>
        <w:rPr>
          <w:rFonts w:ascii="Book Antiqua" w:hAnsi="Book Antiqua" w:cs="Garamond"/>
          <w:sz w:val="22"/>
          <w:szCs w:val="22"/>
        </w:rPr>
      </w:pPr>
    </w:p>
    <w:p w:rsidR="006C1181" w:rsidRPr="000027CA" w:rsidRDefault="006C1181" w:rsidP="006C1181">
      <w:pPr>
        <w:jc w:val="both"/>
        <w:rPr>
          <w:rFonts w:ascii="Book Antiqua" w:hAnsi="Book Antiqua" w:cs="Garamond"/>
          <w:sz w:val="22"/>
          <w:szCs w:val="22"/>
        </w:rPr>
      </w:pPr>
      <w:r w:rsidRPr="000027CA">
        <w:rPr>
          <w:rFonts w:ascii="Book Antiqua" w:hAnsi="Book Antiqua" w:cs="Garamond"/>
          <w:sz w:val="22"/>
          <w:szCs w:val="22"/>
        </w:rPr>
        <w:t>„brutto”......................………….…zł </w:t>
      </w:r>
    </w:p>
    <w:p w:rsidR="006C1181" w:rsidRPr="000027CA" w:rsidRDefault="006C1181" w:rsidP="006C1181">
      <w:pPr>
        <w:jc w:val="both"/>
        <w:rPr>
          <w:rFonts w:ascii="Book Antiqua" w:hAnsi="Book Antiqua"/>
          <w:sz w:val="22"/>
          <w:szCs w:val="22"/>
        </w:rPr>
      </w:pPr>
    </w:p>
    <w:p w:rsidR="006C1181" w:rsidRDefault="006C1181" w:rsidP="006C1181">
      <w:pPr>
        <w:jc w:val="both"/>
        <w:rPr>
          <w:rFonts w:ascii="Book Antiqua" w:hAnsi="Book Antiqua" w:cs="Garamond"/>
          <w:sz w:val="22"/>
          <w:szCs w:val="22"/>
        </w:rPr>
      </w:pPr>
      <w:r w:rsidRPr="000027CA">
        <w:rPr>
          <w:rFonts w:ascii="Book Antiqua" w:hAnsi="Book Antiqua" w:cs="Garamond"/>
          <w:sz w:val="22"/>
          <w:szCs w:val="22"/>
        </w:rPr>
        <w:t>(słownie „brutto”……………………………………………………………………) ,</w:t>
      </w:r>
    </w:p>
    <w:p w:rsidR="006C1181" w:rsidRPr="000027CA" w:rsidRDefault="006C1181" w:rsidP="008B0500">
      <w:pPr>
        <w:jc w:val="both"/>
        <w:rPr>
          <w:rFonts w:ascii="Book Antiqua" w:hAnsi="Book Antiqua" w:cs="Garamond"/>
          <w:sz w:val="22"/>
          <w:szCs w:val="22"/>
        </w:rPr>
      </w:pPr>
    </w:p>
    <w:p w:rsidR="008B0500" w:rsidRPr="000027CA" w:rsidRDefault="008B0500" w:rsidP="008B0500">
      <w:pPr>
        <w:jc w:val="both"/>
        <w:rPr>
          <w:rFonts w:ascii="Book Antiqua" w:hAnsi="Book Antiqua" w:cs="Garamond"/>
          <w:sz w:val="22"/>
          <w:szCs w:val="22"/>
        </w:rPr>
      </w:pPr>
    </w:p>
    <w:p w:rsidR="008B0500" w:rsidRDefault="008B0500" w:rsidP="008B0500">
      <w:pPr>
        <w:jc w:val="both"/>
        <w:rPr>
          <w:rFonts w:ascii="Book Antiqua" w:hAnsi="Book Antiqua" w:cs="Garamond"/>
          <w:b/>
          <w:sz w:val="22"/>
          <w:szCs w:val="22"/>
        </w:rPr>
      </w:pPr>
      <w:r w:rsidRPr="000027CA">
        <w:rPr>
          <w:rFonts w:ascii="Book Antiqua" w:hAnsi="Book Antiqua" w:cs="Garamond"/>
          <w:b/>
          <w:sz w:val="22"/>
          <w:szCs w:val="22"/>
        </w:rPr>
        <w:t>CZĘŚĆ II</w:t>
      </w:r>
    </w:p>
    <w:p w:rsidR="00A017CF" w:rsidRDefault="00A017CF" w:rsidP="008B0500">
      <w:pPr>
        <w:jc w:val="both"/>
        <w:rPr>
          <w:rFonts w:ascii="Book Antiqua" w:hAnsi="Book Antiqua"/>
        </w:rPr>
      </w:pPr>
    </w:p>
    <w:p w:rsidR="008B0500" w:rsidRPr="00C033C4" w:rsidRDefault="00A017CF" w:rsidP="00A017CF">
      <w:pPr>
        <w:jc w:val="both"/>
        <w:rPr>
          <w:rFonts w:ascii="Book Antiqua" w:hAnsi="Book Antiqua" w:cs="Garamond"/>
          <w:sz w:val="22"/>
          <w:szCs w:val="22"/>
        </w:rPr>
      </w:pPr>
      <w:r w:rsidRPr="00C033C4">
        <w:rPr>
          <w:rFonts w:ascii="Book Antiqua" w:hAnsi="Book Antiqua"/>
          <w:sz w:val="22"/>
          <w:szCs w:val="22"/>
        </w:rPr>
        <w:t xml:space="preserve">Program do elektronicznego zarządzania rejestrami licencji i zezwoleń transportowych oraz zezwoleń alkoholowych: </w:t>
      </w:r>
    </w:p>
    <w:p w:rsidR="00A017CF" w:rsidRPr="000027CA" w:rsidRDefault="00A017CF" w:rsidP="008B0500">
      <w:pPr>
        <w:jc w:val="both"/>
        <w:rPr>
          <w:rFonts w:ascii="Book Antiqua" w:hAnsi="Book Antiqua" w:cs="Garamond"/>
          <w:sz w:val="22"/>
          <w:szCs w:val="22"/>
        </w:rPr>
      </w:pPr>
    </w:p>
    <w:p w:rsidR="008B0500" w:rsidRPr="000027CA" w:rsidRDefault="008B0500" w:rsidP="008B0500">
      <w:pPr>
        <w:jc w:val="both"/>
        <w:rPr>
          <w:rFonts w:ascii="Book Antiqua" w:hAnsi="Book Antiqua" w:cs="Garamond"/>
          <w:sz w:val="22"/>
          <w:szCs w:val="22"/>
        </w:rPr>
      </w:pPr>
      <w:r w:rsidRPr="000027CA">
        <w:rPr>
          <w:rFonts w:ascii="Book Antiqua" w:hAnsi="Book Antiqua" w:cs="Garamond"/>
          <w:sz w:val="22"/>
          <w:szCs w:val="22"/>
        </w:rPr>
        <w:t>„brutto”......................………….…zł </w:t>
      </w:r>
    </w:p>
    <w:p w:rsidR="008B0500" w:rsidRPr="000027CA" w:rsidRDefault="008B0500" w:rsidP="008B0500">
      <w:pPr>
        <w:jc w:val="both"/>
        <w:rPr>
          <w:rFonts w:ascii="Book Antiqua" w:hAnsi="Book Antiqua"/>
          <w:sz w:val="22"/>
          <w:szCs w:val="22"/>
        </w:rPr>
      </w:pPr>
    </w:p>
    <w:p w:rsidR="008B0500" w:rsidRDefault="008B0500" w:rsidP="008B0500">
      <w:pPr>
        <w:shd w:val="clear" w:color="auto" w:fill="FFFFFF"/>
        <w:tabs>
          <w:tab w:val="left" w:pos="360"/>
        </w:tabs>
        <w:spacing w:line="360" w:lineRule="auto"/>
        <w:ind w:right="14"/>
        <w:jc w:val="both"/>
        <w:rPr>
          <w:rFonts w:ascii="Book Antiqua" w:hAnsi="Book Antiqua" w:cs="Garamond"/>
          <w:sz w:val="22"/>
          <w:szCs w:val="22"/>
        </w:rPr>
      </w:pPr>
      <w:r w:rsidRPr="000027CA">
        <w:rPr>
          <w:rFonts w:ascii="Book Antiqua" w:hAnsi="Book Antiqua" w:cs="Garamond"/>
          <w:sz w:val="22"/>
          <w:szCs w:val="22"/>
        </w:rPr>
        <w:t>(słownie „brutto”……………………………………………………………………) </w:t>
      </w:r>
    </w:p>
    <w:p w:rsidR="005573F2" w:rsidRDefault="005573F2" w:rsidP="005573F2">
      <w:pPr>
        <w:pStyle w:val="Tekstpodstawowy31"/>
        <w:rPr>
          <w:rFonts w:ascii="Book Antiqua" w:hAnsi="Book Antiqua" w:cs="Garamond"/>
          <w:kern w:val="0"/>
          <w:sz w:val="22"/>
          <w:szCs w:val="22"/>
          <w:lang w:val="pl-PL"/>
        </w:rPr>
      </w:pPr>
    </w:p>
    <w:p w:rsidR="00ED2622" w:rsidRDefault="005573F2" w:rsidP="005573F2">
      <w:pPr>
        <w:pStyle w:val="Tekstpodstawowy31"/>
        <w:rPr>
          <w:rFonts w:ascii="Book Antiqua" w:hAnsi="Book Antiqua" w:cs="Garamond"/>
          <w:sz w:val="22"/>
          <w:szCs w:val="22"/>
          <w:lang w:val="pl-PL"/>
        </w:rPr>
      </w:pPr>
      <w:r>
        <w:rPr>
          <w:rFonts w:ascii="Book Antiqua" w:hAnsi="Book Antiqua" w:cs="Garamond"/>
          <w:kern w:val="0"/>
          <w:sz w:val="22"/>
          <w:szCs w:val="22"/>
          <w:lang w:val="pl-PL"/>
        </w:rPr>
        <w:t xml:space="preserve">2. </w:t>
      </w:r>
      <w:r w:rsidR="008B0500" w:rsidRPr="000027CA">
        <w:rPr>
          <w:rFonts w:ascii="Book Antiqua" w:hAnsi="Book Antiqua" w:cs="Garamond"/>
          <w:sz w:val="22"/>
          <w:szCs w:val="22"/>
          <w:lang w:val="pl-PL"/>
        </w:rPr>
        <w:t xml:space="preserve">Oferujemy wykonanie przedmiotu zamówienia w terminach określonych </w:t>
      </w:r>
      <w:r w:rsidR="008B0500" w:rsidRPr="000027CA">
        <w:rPr>
          <w:rFonts w:ascii="Book Antiqua" w:hAnsi="Book Antiqua" w:cs="Garamond"/>
          <w:sz w:val="22"/>
          <w:szCs w:val="22"/>
          <w:lang w:val="pl-PL"/>
        </w:rPr>
        <w:br/>
        <w:t xml:space="preserve">w SIWZ. </w:t>
      </w:r>
    </w:p>
    <w:p w:rsidR="008B0500" w:rsidRPr="005573F2" w:rsidRDefault="005573F2" w:rsidP="005573F2">
      <w:pPr>
        <w:pStyle w:val="Tekstpodstawowy31"/>
        <w:rPr>
          <w:rFonts w:ascii="Book Antiqua" w:hAnsi="Book Antiqua" w:cs="Garamond"/>
          <w:b/>
          <w:bCs/>
          <w:sz w:val="22"/>
          <w:szCs w:val="22"/>
          <w:lang w:val="pl-PL"/>
        </w:rPr>
      </w:pPr>
      <w:r>
        <w:rPr>
          <w:rFonts w:ascii="Book Antiqua" w:hAnsi="Book Antiqua" w:cs="Garamond"/>
          <w:sz w:val="22"/>
          <w:szCs w:val="22"/>
          <w:lang w:val="pl-PL"/>
        </w:rPr>
        <w:t xml:space="preserve">3. </w:t>
      </w:r>
      <w:r w:rsidR="008B0500" w:rsidRPr="005573F2">
        <w:rPr>
          <w:rFonts w:ascii="Book Antiqua" w:hAnsi="Book Antiqua" w:cs="Garamond"/>
          <w:sz w:val="22"/>
          <w:szCs w:val="22"/>
          <w:lang w:val="pl-PL"/>
        </w:rPr>
        <w:t xml:space="preserve">Oświadczamy, że zapoznaliśmy się ze specyfikacją istotnych warunków zamówienia   </w:t>
      </w:r>
      <w:r w:rsidR="008B0500" w:rsidRPr="005573F2">
        <w:rPr>
          <w:rFonts w:ascii="Book Antiqua" w:hAnsi="Book Antiqua" w:cs="Garamond"/>
          <w:sz w:val="22"/>
          <w:szCs w:val="22"/>
          <w:lang w:val="pl-PL"/>
        </w:rPr>
        <w:br/>
        <w:t>i  uznajemy się za związanych określonymi w niej wymaganiami, i zasadami postępowania.</w:t>
      </w:r>
    </w:p>
    <w:p w:rsidR="005573F2" w:rsidRDefault="005573F2" w:rsidP="005573F2">
      <w:pPr>
        <w:tabs>
          <w:tab w:val="left" w:pos="374"/>
        </w:tabs>
        <w:suppressAutoHyphens/>
        <w:autoSpaceDN w:val="0"/>
        <w:jc w:val="both"/>
        <w:rPr>
          <w:rFonts w:ascii="Book Antiqua" w:hAnsi="Book Antiqua" w:cs="Garamond"/>
          <w:sz w:val="22"/>
          <w:szCs w:val="22"/>
        </w:rPr>
      </w:pPr>
    </w:p>
    <w:p w:rsidR="008B0500" w:rsidRPr="000027CA" w:rsidRDefault="005573F2" w:rsidP="005573F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4. </w:t>
      </w:r>
      <w:r w:rsidR="008B0500" w:rsidRPr="000027CA">
        <w:rPr>
          <w:rFonts w:ascii="Book Antiqua" w:hAnsi="Book Antiqua" w:cs="Garamond"/>
          <w:sz w:val="22"/>
          <w:szCs w:val="22"/>
        </w:rPr>
        <w:t>Oświadczamy, że uważamy się za związanych niniejszą ofertą na okres 30 dni.</w:t>
      </w:r>
    </w:p>
    <w:p w:rsidR="008B0500" w:rsidRPr="000027CA" w:rsidRDefault="008B0500" w:rsidP="005573F2">
      <w:pPr>
        <w:jc w:val="both"/>
        <w:rPr>
          <w:rFonts w:ascii="Book Antiqua" w:hAnsi="Book Antiqua" w:cs="Garamond"/>
          <w:sz w:val="22"/>
          <w:szCs w:val="22"/>
        </w:rPr>
      </w:pPr>
    </w:p>
    <w:p w:rsidR="008B0500" w:rsidRPr="000027CA" w:rsidRDefault="005573F2" w:rsidP="005573F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5. </w:t>
      </w:r>
      <w:r w:rsidR="008B0500" w:rsidRPr="000027CA">
        <w:rPr>
          <w:rFonts w:ascii="Book Antiqua" w:hAnsi="Book Antiqua" w:cs="Garamond"/>
          <w:sz w:val="22"/>
          <w:szCs w:val="22"/>
        </w:rPr>
        <w:t xml:space="preserve">Prace objęte zamówieniem zamierzamy wykonać siłami własnymi / siłami Podwykonawców </w:t>
      </w:r>
      <w:r w:rsidR="008B0500" w:rsidRPr="000027CA">
        <w:rPr>
          <w:rFonts w:ascii="Book Antiqua" w:hAnsi="Book Antiqua" w:cs="Garamond"/>
          <w:i/>
          <w:iCs/>
          <w:sz w:val="22"/>
          <w:szCs w:val="22"/>
        </w:rPr>
        <w:t>(niepotrzebne      skreślić)</w:t>
      </w:r>
      <w:r w:rsidR="008B0500" w:rsidRPr="000027CA">
        <w:rPr>
          <w:rFonts w:ascii="Book Antiqua" w:hAnsi="Book Antiqua" w:cs="Garamond"/>
          <w:sz w:val="22"/>
          <w:szCs w:val="22"/>
        </w:rPr>
        <w:t>. Części zamówienia, które wykonywać będą Podwykonawcy .............................................</w:t>
      </w:r>
      <w:r w:rsidR="00ED2622">
        <w:rPr>
          <w:rFonts w:ascii="Book Antiqua" w:hAnsi="Book Antiqua" w:cs="Garamond"/>
          <w:sz w:val="22"/>
          <w:szCs w:val="22"/>
        </w:rPr>
        <w:tab/>
      </w:r>
      <w:r w:rsidR="008B0500" w:rsidRPr="000027CA">
        <w:rPr>
          <w:rFonts w:ascii="Book Antiqua" w:hAnsi="Book Antiqua" w:cs="Garamond"/>
          <w:sz w:val="22"/>
          <w:szCs w:val="22"/>
        </w:rPr>
        <w:br/>
      </w:r>
    </w:p>
    <w:p w:rsidR="00ED2622"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6. </w:t>
      </w:r>
      <w:r w:rsidR="008B0500" w:rsidRPr="000027CA">
        <w:rPr>
          <w:rFonts w:ascii="Book Antiqua" w:hAnsi="Book Antiqua" w:cs="Garamond"/>
          <w:sz w:val="22"/>
          <w:szCs w:val="22"/>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Garamond"/>
          <w:sz w:val="22"/>
          <w:szCs w:val="22"/>
        </w:rPr>
        <w:tab/>
      </w:r>
      <w:r w:rsidR="008B0500" w:rsidRPr="000027CA">
        <w:rPr>
          <w:rFonts w:ascii="Book Antiqua" w:hAnsi="Book Antiqua" w:cs="Garamond"/>
          <w:sz w:val="22"/>
          <w:szCs w:val="22"/>
        </w:rPr>
        <w:br/>
      </w:r>
    </w:p>
    <w:p w:rsidR="008B0500" w:rsidRPr="000027CA"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7. </w:t>
      </w:r>
      <w:r w:rsidR="008B0500" w:rsidRPr="000027CA">
        <w:rPr>
          <w:rFonts w:ascii="Book Antiqua" w:hAnsi="Book Antiqua" w:cs="Garamond"/>
          <w:sz w:val="22"/>
          <w:szCs w:val="22"/>
        </w:rPr>
        <w:t>Oświadczamy, że udzielamy Zamawiającemu: gwarancji jakości oraz rękojmi na wykonany przedmiot zamówienia, na warunkach określonych w odpowiednim projekcie umowy.</w:t>
      </w:r>
    </w:p>
    <w:p w:rsidR="008B0500" w:rsidRPr="000027CA" w:rsidRDefault="008B0500" w:rsidP="005573F2">
      <w:pPr>
        <w:tabs>
          <w:tab w:val="left" w:pos="748"/>
        </w:tabs>
        <w:ind w:left="374"/>
        <w:jc w:val="both"/>
        <w:rPr>
          <w:rFonts w:ascii="Book Antiqua" w:hAnsi="Book Antiqua"/>
          <w:sz w:val="22"/>
          <w:szCs w:val="22"/>
        </w:rPr>
      </w:pPr>
    </w:p>
    <w:p w:rsidR="008B0500" w:rsidRPr="000027CA" w:rsidRDefault="00ED2622" w:rsidP="00ED2622">
      <w:pPr>
        <w:tabs>
          <w:tab w:val="left" w:pos="374"/>
        </w:tabs>
        <w:suppressAutoHyphens/>
        <w:autoSpaceDN w:val="0"/>
        <w:jc w:val="both"/>
        <w:rPr>
          <w:rFonts w:ascii="Book Antiqua" w:hAnsi="Book Antiqua" w:cs="Garamond"/>
          <w:sz w:val="22"/>
          <w:szCs w:val="22"/>
        </w:rPr>
      </w:pPr>
      <w:r>
        <w:rPr>
          <w:rFonts w:ascii="Book Antiqua" w:hAnsi="Book Antiqua" w:cs="Garamond"/>
          <w:sz w:val="22"/>
          <w:szCs w:val="22"/>
        </w:rPr>
        <w:t xml:space="preserve">8. </w:t>
      </w:r>
      <w:r w:rsidR="008B0500" w:rsidRPr="000027CA">
        <w:rPr>
          <w:rFonts w:ascii="Book Antiqua" w:hAnsi="Book Antiqua" w:cs="Garamond"/>
          <w:sz w:val="22"/>
          <w:szCs w:val="22"/>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8B0500" w:rsidRPr="000027CA" w:rsidRDefault="008B0500" w:rsidP="005573F2">
      <w:pPr>
        <w:jc w:val="both"/>
        <w:rPr>
          <w:rFonts w:ascii="Book Antiqua" w:hAnsi="Book Antiqua" w:cs="Garamond"/>
          <w:sz w:val="22"/>
          <w:szCs w:val="22"/>
        </w:rPr>
      </w:pP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lastRenderedPageBreak/>
        <w:t>Załącznikami do niniejszej oferty są:</w:t>
      </w:r>
      <w:r w:rsidRPr="000027CA">
        <w:rPr>
          <w:rFonts w:ascii="Book Antiqua" w:hAnsi="Book Antiqua" w:cs="Garamond"/>
          <w:sz w:val="22"/>
          <w:szCs w:val="22"/>
        </w:rPr>
        <w:tab/>
      </w: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t>1........................................................</w:t>
      </w:r>
    </w:p>
    <w:p w:rsidR="008B0500" w:rsidRPr="000027CA" w:rsidRDefault="008B0500" w:rsidP="005573F2">
      <w:pPr>
        <w:jc w:val="both"/>
        <w:rPr>
          <w:rFonts w:ascii="Book Antiqua" w:hAnsi="Book Antiqua" w:cs="Garamond"/>
          <w:sz w:val="22"/>
          <w:szCs w:val="22"/>
        </w:rPr>
      </w:pPr>
      <w:r w:rsidRPr="000027CA">
        <w:rPr>
          <w:rFonts w:ascii="Book Antiqua" w:hAnsi="Book Antiqua" w:cs="Garamond"/>
          <w:sz w:val="22"/>
          <w:szCs w:val="22"/>
        </w:rPr>
        <w:t>2........................................................</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3........................................................</w:t>
      </w: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4........................................................</w:t>
      </w:r>
    </w:p>
    <w:p w:rsidR="008B0500" w:rsidRPr="000027CA" w:rsidRDefault="008B0500" w:rsidP="008B0500">
      <w:pPr>
        <w:rPr>
          <w:rFonts w:ascii="Book Antiqua" w:hAnsi="Book Antiqua" w:cs="Garamond"/>
          <w:sz w:val="22"/>
          <w:szCs w:val="22"/>
        </w:rPr>
      </w:pPr>
    </w:p>
    <w:p w:rsidR="008B0500" w:rsidRPr="000027CA" w:rsidRDefault="008B0500" w:rsidP="008B0500">
      <w:pPr>
        <w:rPr>
          <w:rFonts w:ascii="Book Antiqua" w:hAnsi="Book Antiqua" w:cs="Garamond"/>
          <w:sz w:val="22"/>
          <w:szCs w:val="22"/>
        </w:rPr>
      </w:pPr>
      <w:r w:rsidRPr="000027CA">
        <w:rPr>
          <w:rFonts w:ascii="Book Antiqua" w:hAnsi="Book Antiqua" w:cs="Garamond"/>
          <w:sz w:val="22"/>
          <w:szCs w:val="22"/>
        </w:rPr>
        <w:t>Oferta zawiera:  .......................... ponumerowanych stron.</w:t>
      </w:r>
    </w:p>
    <w:p w:rsidR="008B0500" w:rsidRPr="000027CA" w:rsidRDefault="008B0500" w:rsidP="008B0500">
      <w:pPr>
        <w:rPr>
          <w:rFonts w:ascii="Book Antiqua" w:hAnsi="Book Antiqua" w:cs="Garamond"/>
          <w:sz w:val="22"/>
          <w:szCs w:val="22"/>
        </w:rPr>
      </w:pPr>
    </w:p>
    <w:p w:rsidR="008B0500" w:rsidRPr="00ED2622" w:rsidRDefault="008B0500" w:rsidP="008B0500">
      <w:pPr>
        <w:rPr>
          <w:rFonts w:ascii="Book Antiqua" w:hAnsi="Book Antiqua" w:cs="Garamond"/>
          <w:sz w:val="16"/>
          <w:szCs w:val="16"/>
        </w:rPr>
      </w:pPr>
      <w:r w:rsidRPr="00ED2622">
        <w:rPr>
          <w:rFonts w:ascii="Book Antiqua" w:hAnsi="Book Antiqua" w:cs="Garamond"/>
          <w:sz w:val="16"/>
          <w:szCs w:val="16"/>
        </w:rPr>
        <w:t>..............................dnia ...................</w:t>
      </w:r>
      <w:r w:rsidRPr="00ED2622">
        <w:rPr>
          <w:rFonts w:ascii="Book Antiqua" w:hAnsi="Book Antiqua" w:cs="Garamond"/>
          <w:sz w:val="16"/>
          <w:szCs w:val="16"/>
        </w:rPr>
        <w:tab/>
      </w:r>
      <w:r w:rsidRPr="00ED2622">
        <w:rPr>
          <w:rFonts w:ascii="Book Antiqua" w:hAnsi="Book Antiqua" w:cs="Garamond"/>
          <w:sz w:val="16"/>
          <w:szCs w:val="16"/>
        </w:rPr>
        <w:tab/>
      </w:r>
      <w:r w:rsidRPr="00ED2622">
        <w:rPr>
          <w:rFonts w:ascii="Book Antiqua" w:hAnsi="Book Antiqua" w:cs="Garamond"/>
          <w:sz w:val="16"/>
          <w:szCs w:val="16"/>
        </w:rPr>
        <w:tab/>
        <w:t xml:space="preserve">          __________________________</w:t>
      </w:r>
    </w:p>
    <w:p w:rsidR="008B0500" w:rsidRPr="00ED2622" w:rsidRDefault="008B0500" w:rsidP="008B0500">
      <w:pPr>
        <w:jc w:val="right"/>
        <w:rPr>
          <w:rFonts w:ascii="Book Antiqua" w:hAnsi="Book Antiqua"/>
          <w:sz w:val="16"/>
          <w:szCs w:val="16"/>
        </w:rPr>
      </w:pPr>
      <w:r w:rsidRPr="00ED2622">
        <w:rPr>
          <w:rFonts w:ascii="Book Antiqua" w:hAnsi="Book Antiqua" w:cs="Garamond"/>
          <w:sz w:val="16"/>
          <w:szCs w:val="16"/>
        </w:rPr>
        <w:t xml:space="preserve">                                                                                           podpis osoby /osób/ upoważnionej</w:t>
      </w: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C033C4" w:rsidRDefault="00C033C4" w:rsidP="008B0500">
      <w:pPr>
        <w:pStyle w:val="Tekstpodstawowy"/>
        <w:jc w:val="right"/>
        <w:rPr>
          <w:rFonts w:ascii="Book Antiqua" w:hAnsi="Book Antiqua"/>
          <w:b/>
          <w:sz w:val="22"/>
          <w:szCs w:val="22"/>
        </w:rPr>
      </w:pPr>
    </w:p>
    <w:p w:rsidR="00D66554" w:rsidRDefault="00D66554" w:rsidP="008B0500">
      <w:pPr>
        <w:pStyle w:val="Tekstpodstawowy"/>
        <w:jc w:val="right"/>
        <w:rPr>
          <w:rFonts w:ascii="Book Antiqua" w:hAnsi="Book Antiqua"/>
          <w:b/>
          <w:sz w:val="22"/>
          <w:szCs w:val="22"/>
        </w:rPr>
      </w:pPr>
    </w:p>
    <w:p w:rsidR="00D66554" w:rsidRDefault="00D66554" w:rsidP="008B0500">
      <w:pPr>
        <w:pStyle w:val="Tekstpodstawowy"/>
        <w:jc w:val="right"/>
        <w:rPr>
          <w:rFonts w:ascii="Book Antiqua" w:hAnsi="Book Antiqua"/>
          <w:b/>
          <w:sz w:val="22"/>
          <w:szCs w:val="22"/>
        </w:rPr>
      </w:pPr>
    </w:p>
    <w:p w:rsidR="008B0500" w:rsidRPr="000027CA" w:rsidRDefault="00ED2622" w:rsidP="008B0500">
      <w:pPr>
        <w:pStyle w:val="Tekstpodstawowy"/>
        <w:jc w:val="right"/>
        <w:rPr>
          <w:rFonts w:ascii="Book Antiqua" w:hAnsi="Book Antiqua"/>
          <w:b/>
          <w:sz w:val="22"/>
          <w:szCs w:val="22"/>
        </w:rPr>
      </w:pPr>
      <w:r>
        <w:rPr>
          <w:rFonts w:ascii="Book Antiqua" w:hAnsi="Book Antiqua"/>
          <w:b/>
          <w:sz w:val="22"/>
          <w:szCs w:val="22"/>
        </w:rPr>
        <w:lastRenderedPageBreak/>
        <w:t>Z</w:t>
      </w:r>
      <w:r w:rsidR="008B0500" w:rsidRPr="000027CA">
        <w:rPr>
          <w:rFonts w:ascii="Book Antiqua" w:hAnsi="Book Antiqua"/>
          <w:b/>
          <w:sz w:val="22"/>
          <w:szCs w:val="22"/>
        </w:rPr>
        <w:t>AŁĄCZNIK NR 3</w:t>
      </w: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pStyle w:val="F4AKAPIT"/>
        <w:spacing w:line="360" w:lineRule="auto"/>
        <w:ind w:firstLine="0"/>
        <w:rPr>
          <w:rFonts w:ascii="Book Antiqua" w:hAnsi="Book Antiqua"/>
          <w:sz w:val="22"/>
          <w:szCs w:val="22"/>
        </w:rPr>
      </w:pPr>
    </w:p>
    <w:p w:rsidR="008B0500" w:rsidRPr="000027CA" w:rsidRDefault="008B0500" w:rsidP="008B0500">
      <w:pPr>
        <w:jc w:val="center"/>
        <w:rPr>
          <w:rFonts w:ascii="Book Antiqua" w:hAnsi="Book Antiqua"/>
          <w:sz w:val="22"/>
          <w:szCs w:val="22"/>
        </w:rPr>
      </w:pPr>
      <w:r w:rsidRPr="000027CA">
        <w:rPr>
          <w:rFonts w:ascii="Book Antiqua" w:hAnsi="Book Antiqua"/>
          <w:b/>
          <w:bCs/>
          <w:color w:val="000000"/>
          <w:sz w:val="22"/>
          <w:szCs w:val="22"/>
        </w:rPr>
        <w:t>OŚWIADCZENIE</w:t>
      </w:r>
      <w:r w:rsidRPr="000027CA">
        <w:rPr>
          <w:rFonts w:ascii="Book Antiqua" w:hAnsi="Book Antiqua"/>
          <w:sz w:val="22"/>
          <w:szCs w:val="22"/>
        </w:rPr>
        <w:t xml:space="preserve"> </w:t>
      </w:r>
      <w:r w:rsidRPr="000027CA">
        <w:rPr>
          <w:rFonts w:ascii="Book Antiqua" w:hAnsi="Book Antiqua"/>
          <w:b/>
          <w:bCs/>
          <w:color w:val="000000"/>
          <w:sz w:val="22"/>
          <w:szCs w:val="22"/>
        </w:rPr>
        <w:t>O SPEŁNIENIU WARUNKÓW UDZIAŁU</w:t>
      </w:r>
    </w:p>
    <w:p w:rsidR="008B0500" w:rsidRPr="000027CA" w:rsidRDefault="008B0500" w:rsidP="008B0500">
      <w:pPr>
        <w:jc w:val="center"/>
        <w:rPr>
          <w:rFonts w:ascii="Book Antiqua" w:hAnsi="Book Antiqua"/>
          <w:sz w:val="22"/>
          <w:szCs w:val="22"/>
        </w:rPr>
      </w:pPr>
      <w:r w:rsidRPr="000027CA">
        <w:rPr>
          <w:rFonts w:ascii="Book Antiqua" w:hAnsi="Book Antiqua"/>
          <w:sz w:val="22"/>
          <w:szCs w:val="22"/>
        </w:rPr>
        <w:t>zgodnie z art. 22 ustawy – Prawo zamówień publicznych</w:t>
      </w: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C033C4">
      <w:pPr>
        <w:pStyle w:val="Tekstpodstawowy"/>
        <w:rPr>
          <w:rFonts w:ascii="Book Antiqua" w:hAnsi="Book Antiqua"/>
          <w:b/>
          <w:sz w:val="22"/>
          <w:szCs w:val="22"/>
        </w:rPr>
      </w:pPr>
      <w:r w:rsidRPr="000027CA">
        <w:rPr>
          <w:rFonts w:ascii="Book Antiqua" w:hAnsi="Book Antiqua"/>
          <w:sz w:val="22"/>
          <w:szCs w:val="22"/>
          <w:u w:val="single"/>
        </w:rPr>
        <w:t>Dotyczy</w:t>
      </w:r>
      <w:r w:rsidRPr="000027CA">
        <w:rPr>
          <w:rFonts w:ascii="Book Antiqua" w:hAnsi="Book Antiqua"/>
          <w:sz w:val="22"/>
          <w:szCs w:val="22"/>
        </w:rPr>
        <w:t xml:space="preserve">: postępowania o udzielenie zamówienia publicznego w trybie przetargu  nieograniczonego   na </w:t>
      </w:r>
      <w:r w:rsidR="00C033C4">
        <w:rPr>
          <w:rFonts w:ascii="Book Antiqua" w:hAnsi="Book Antiqua"/>
          <w:b/>
          <w:sz w:val="22"/>
          <w:szCs w:val="22"/>
        </w:rPr>
        <w:t>:</w:t>
      </w:r>
    </w:p>
    <w:p w:rsidR="00C033C4" w:rsidRPr="00A017CF" w:rsidRDefault="00C033C4" w:rsidP="00C033C4">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C033C4" w:rsidRPr="000027CA" w:rsidRDefault="00C033C4" w:rsidP="00C033C4">
      <w:pPr>
        <w:pStyle w:val="Tekstpodstawowy"/>
        <w:rPr>
          <w:rFonts w:ascii="Book Antiqua" w:hAnsi="Book Antiqua"/>
          <w:b/>
          <w:sz w:val="22"/>
          <w:szCs w:val="22"/>
        </w:rPr>
      </w:pPr>
    </w:p>
    <w:p w:rsidR="008B0500" w:rsidRPr="000027CA" w:rsidRDefault="008B0500" w:rsidP="008B0500">
      <w:pPr>
        <w:widowControl w:val="0"/>
        <w:autoSpaceDE w:val="0"/>
        <w:autoSpaceDN w:val="0"/>
        <w:adjustRightInd w:val="0"/>
        <w:spacing w:line="360" w:lineRule="auto"/>
        <w:jc w:val="both"/>
        <w:rPr>
          <w:rFonts w:ascii="Book Antiqua" w:hAnsi="Book Antiqua"/>
          <w:color w:val="000000"/>
          <w:sz w:val="22"/>
          <w:szCs w:val="22"/>
        </w:rPr>
      </w:pPr>
      <w:r w:rsidRPr="000027CA">
        <w:rPr>
          <w:rFonts w:ascii="Book Antiqua" w:hAnsi="Book Antiqua"/>
          <w:b/>
          <w:color w:val="000000"/>
          <w:sz w:val="22"/>
          <w:szCs w:val="22"/>
        </w:rPr>
        <w:t xml:space="preserve">Oświadczam, że spełniamy niżej wymienione warunki udziału w postępowaniu, </w:t>
      </w:r>
      <w:r w:rsidRPr="000027CA">
        <w:rPr>
          <w:rFonts w:ascii="Book Antiqua" w:hAnsi="Book Antiqua"/>
          <w:b/>
          <w:color w:val="000000"/>
          <w:sz w:val="22"/>
          <w:szCs w:val="22"/>
        </w:rPr>
        <w:br/>
        <w:t>a mianowicie</w:t>
      </w:r>
      <w:r w:rsidRPr="000027CA">
        <w:rPr>
          <w:rFonts w:ascii="Book Antiqua" w:hAnsi="Book Antiqua"/>
          <w:color w:val="000000"/>
          <w:sz w:val="22"/>
          <w:szCs w:val="22"/>
        </w:rPr>
        <w:t xml:space="preserve">: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sz w:val="22"/>
          <w:szCs w:val="22"/>
        </w:rPr>
      </w:pPr>
      <w:r w:rsidRPr="000027CA">
        <w:rPr>
          <w:rFonts w:ascii="Book Antiqua" w:hAnsi="Book Antiqua"/>
          <w:color w:val="000000"/>
          <w:sz w:val="22"/>
          <w:szCs w:val="22"/>
        </w:rPr>
        <w:t xml:space="preserve">Posiadamy uprawnienia do wykonywania wymaganej przedmiotem zamówienia działalności, </w:t>
      </w:r>
      <w:r w:rsidRPr="000027CA">
        <w:rPr>
          <w:rFonts w:ascii="Book Antiqua" w:hAnsi="Book Antiqua"/>
          <w:sz w:val="22"/>
          <w:szCs w:val="22"/>
        </w:rPr>
        <w:t xml:space="preserve">czynności zgodnie z wymogami ustawowymi.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sz w:val="22"/>
          <w:szCs w:val="22"/>
        </w:rPr>
        <w:t>Posiadamy niezbędną wiedzę i doświadczenie.</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sz w:val="22"/>
          <w:szCs w:val="22"/>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sidRPr="000027CA">
        <w:rPr>
          <w:rFonts w:ascii="Book Antiqua" w:hAnsi="Book Antiqua"/>
          <w:color w:val="0000FF"/>
          <w:sz w:val="22"/>
          <w:szCs w:val="22"/>
        </w:rPr>
        <w:t xml:space="preserve"> </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color w:val="000000"/>
          <w:sz w:val="22"/>
          <w:szCs w:val="22"/>
        </w:rPr>
      </w:pPr>
      <w:r w:rsidRPr="000027CA">
        <w:rPr>
          <w:rFonts w:ascii="Book Antiqua" w:hAnsi="Book Antiqua"/>
          <w:color w:val="000000"/>
          <w:sz w:val="22"/>
          <w:szCs w:val="22"/>
        </w:rPr>
        <w:t xml:space="preserve">Dysponujemy osobami zdolnymi do wykonania zamówienia.* </w:t>
      </w:r>
      <w:r w:rsidRPr="000027CA">
        <w:rPr>
          <w:rFonts w:ascii="Book Antiqua" w:hAnsi="Book Antiqua"/>
          <w:sz w:val="22"/>
          <w:szCs w:val="22"/>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8B0500" w:rsidRPr="000027CA" w:rsidRDefault="008B0500" w:rsidP="008B0500">
      <w:pPr>
        <w:widowControl w:val="0"/>
        <w:numPr>
          <w:ilvl w:val="0"/>
          <w:numId w:val="14"/>
        </w:numPr>
        <w:tabs>
          <w:tab w:val="left" w:pos="360"/>
        </w:tabs>
        <w:autoSpaceDE w:val="0"/>
        <w:autoSpaceDN w:val="0"/>
        <w:adjustRightInd w:val="0"/>
        <w:spacing w:before="60" w:after="60"/>
        <w:ind w:left="357" w:hanging="357"/>
        <w:jc w:val="both"/>
        <w:rPr>
          <w:rFonts w:ascii="Book Antiqua" w:hAnsi="Book Antiqua"/>
          <w:sz w:val="22"/>
          <w:szCs w:val="22"/>
        </w:rPr>
      </w:pPr>
      <w:r w:rsidRPr="000027CA">
        <w:rPr>
          <w:rFonts w:ascii="Book Antiqua" w:hAnsi="Book Antiqua"/>
          <w:sz w:val="22"/>
          <w:szCs w:val="22"/>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8B0500" w:rsidRPr="000027CA" w:rsidRDefault="008B0500" w:rsidP="008B0500">
      <w:pPr>
        <w:widowControl w:val="0"/>
        <w:tabs>
          <w:tab w:val="left" w:pos="360"/>
        </w:tabs>
        <w:autoSpaceDE w:val="0"/>
        <w:autoSpaceDN w:val="0"/>
        <w:adjustRightInd w:val="0"/>
        <w:rPr>
          <w:rFonts w:ascii="Book Antiqua" w:hAnsi="Book Antiqua"/>
          <w:sz w:val="22"/>
          <w:szCs w:val="22"/>
        </w:rPr>
      </w:pPr>
    </w:p>
    <w:p w:rsidR="008B0500" w:rsidRPr="00B94AA9" w:rsidRDefault="008B0500" w:rsidP="008B0500">
      <w:pPr>
        <w:widowControl w:val="0"/>
        <w:autoSpaceDE w:val="0"/>
        <w:autoSpaceDN w:val="0"/>
        <w:adjustRightInd w:val="0"/>
        <w:rPr>
          <w:rFonts w:ascii="Book Antiqua" w:hAnsi="Book Antiqua"/>
          <w:sz w:val="16"/>
          <w:szCs w:val="16"/>
        </w:rPr>
      </w:pPr>
      <w:r w:rsidRPr="00B94AA9">
        <w:rPr>
          <w:rFonts w:ascii="Book Antiqua" w:hAnsi="Book Antiqua"/>
          <w:sz w:val="16"/>
          <w:szCs w:val="16"/>
        </w:rPr>
        <w:t xml:space="preserve">* niepotrzebne skreślić, </w:t>
      </w:r>
      <w:r w:rsidRPr="00B94AA9">
        <w:rPr>
          <w:rFonts w:ascii="Book Antiqua" w:hAnsi="Book Antiqua"/>
          <w:sz w:val="16"/>
          <w:szCs w:val="16"/>
        </w:rPr>
        <w:br/>
        <w:t>dostosowując oświadczenie do stanu faktycznego.</w:t>
      </w:r>
    </w:p>
    <w:p w:rsidR="00B94AA9" w:rsidRPr="000027CA" w:rsidRDefault="00B94AA9" w:rsidP="008B0500">
      <w:pPr>
        <w:widowControl w:val="0"/>
        <w:autoSpaceDE w:val="0"/>
        <w:autoSpaceDN w:val="0"/>
        <w:adjustRightInd w:val="0"/>
        <w:rPr>
          <w:rFonts w:ascii="Book Antiqua" w:hAnsi="Book Antiqua"/>
          <w:b/>
          <w:bCs/>
          <w:color w:val="FF0000"/>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0027CA" w:rsidRDefault="008B0500" w:rsidP="008B0500">
      <w:pPr>
        <w:pStyle w:val="F5podpis"/>
        <w:rPr>
          <w:rFonts w:ascii="Book Antiqua" w:hAnsi="Book Antiqua" w:cs="Calibri"/>
          <w:sz w:val="22"/>
          <w:szCs w:val="22"/>
        </w:rPr>
      </w:pPr>
      <w:r w:rsidRPr="00B94AA9">
        <w:rPr>
          <w:rFonts w:ascii="Book Antiqua" w:hAnsi="Book Antiqua" w:cs="Calibri"/>
          <w:sz w:val="16"/>
          <w:szCs w:val="16"/>
        </w:rPr>
        <w:t>(imię i nazwisko oraz czytelny podpis lub imienna pieczęć i podpis upoważnionego przedstawiciela wykonawcy</w:t>
      </w:r>
      <w:r w:rsidRPr="000027CA">
        <w:rPr>
          <w:rFonts w:ascii="Book Antiqua" w:hAnsi="Book Antiqua" w:cs="Calibri"/>
          <w:sz w:val="22"/>
          <w:szCs w:val="22"/>
        </w:rPr>
        <w:t>)</w:t>
      </w:r>
    </w:p>
    <w:p w:rsidR="00650D2A" w:rsidRDefault="00650D2A" w:rsidP="008B0500">
      <w:pPr>
        <w:pStyle w:val="F4AKAPIT"/>
        <w:spacing w:line="360" w:lineRule="auto"/>
        <w:ind w:firstLine="0"/>
        <w:jc w:val="righ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4</w:t>
      </w:r>
    </w:p>
    <w:p w:rsidR="008B0500" w:rsidRPr="000027CA" w:rsidRDefault="008B0500" w:rsidP="008B0500">
      <w:pPr>
        <w:rPr>
          <w:rFonts w:ascii="Book Antiqua" w:hAnsi="Book Antiqua"/>
          <w:b/>
          <w:bCs/>
          <w:color w:val="000000"/>
          <w:sz w:val="22"/>
          <w:szCs w:val="22"/>
        </w:rPr>
      </w:pPr>
    </w:p>
    <w:p w:rsidR="008B0500" w:rsidRPr="000027CA" w:rsidRDefault="008B0500" w:rsidP="008B0500">
      <w:pPr>
        <w:ind w:left="5664" w:firstLine="708"/>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rPr>
          <w:rFonts w:ascii="Book Antiqua" w:hAnsi="Book Antiqua"/>
          <w:b/>
          <w:bCs/>
          <w:color w:val="000000"/>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jc w:val="center"/>
        <w:rPr>
          <w:rFonts w:ascii="Book Antiqua" w:hAnsi="Book Antiqua"/>
          <w:sz w:val="22"/>
          <w:szCs w:val="22"/>
        </w:rPr>
      </w:pPr>
      <w:r w:rsidRPr="000027CA">
        <w:rPr>
          <w:rFonts w:ascii="Book Antiqua" w:hAnsi="Book Antiqua"/>
          <w:b/>
          <w:bCs/>
          <w:color w:val="000000"/>
          <w:sz w:val="22"/>
          <w:szCs w:val="22"/>
        </w:rPr>
        <w:t>OŚWIADCZENIE</w:t>
      </w:r>
      <w:r w:rsidRPr="000027CA">
        <w:rPr>
          <w:rFonts w:ascii="Book Antiqua" w:hAnsi="Book Antiqua"/>
          <w:sz w:val="22"/>
          <w:szCs w:val="22"/>
        </w:rPr>
        <w:t xml:space="preserve"> </w:t>
      </w:r>
      <w:r w:rsidRPr="000027CA">
        <w:rPr>
          <w:rFonts w:ascii="Book Antiqua" w:hAnsi="Book Antiqua"/>
          <w:b/>
          <w:bCs/>
          <w:color w:val="000000"/>
          <w:sz w:val="22"/>
          <w:szCs w:val="22"/>
        </w:rPr>
        <w:t>O NIEPODLEGANIU WYKLUCZENIU</w:t>
      </w:r>
    </w:p>
    <w:p w:rsidR="008B0500" w:rsidRPr="000027CA" w:rsidRDefault="008B0500" w:rsidP="008B0500">
      <w:pPr>
        <w:jc w:val="center"/>
        <w:rPr>
          <w:rFonts w:ascii="Book Antiqua" w:hAnsi="Book Antiqua"/>
          <w:sz w:val="22"/>
          <w:szCs w:val="22"/>
        </w:rPr>
      </w:pPr>
      <w:r w:rsidRPr="000027CA">
        <w:rPr>
          <w:rFonts w:ascii="Book Antiqua" w:hAnsi="Book Antiqua"/>
          <w:sz w:val="22"/>
          <w:szCs w:val="22"/>
        </w:rPr>
        <w:t>zgodnie z art. 24 ustawy – Prawo zamówień publicznych</w:t>
      </w: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650D2A">
      <w:pPr>
        <w:pStyle w:val="Tekstpodstawowy"/>
        <w:rPr>
          <w:rFonts w:ascii="Book Antiqua" w:hAnsi="Book Antiqua"/>
          <w:sz w:val="22"/>
          <w:szCs w:val="22"/>
        </w:rPr>
      </w:pPr>
      <w:r w:rsidRPr="000027CA">
        <w:rPr>
          <w:rFonts w:ascii="Book Antiqua" w:hAnsi="Book Antiqua"/>
          <w:sz w:val="22"/>
          <w:szCs w:val="22"/>
          <w:u w:val="single"/>
        </w:rPr>
        <w:t>Dotyczy</w:t>
      </w:r>
      <w:r w:rsidRPr="000027CA">
        <w:rPr>
          <w:rFonts w:ascii="Book Antiqua" w:hAnsi="Book Antiqua"/>
          <w:sz w:val="22"/>
          <w:szCs w:val="22"/>
        </w:rPr>
        <w:t>: postępowania o udzielenie zamówienia publicznego w trybie przetargu  nieograniczonego   na</w:t>
      </w:r>
      <w:r w:rsidR="00650D2A">
        <w:rPr>
          <w:rFonts w:ascii="Book Antiqua" w:hAnsi="Book Antiqua"/>
          <w:sz w:val="22"/>
          <w:szCs w:val="22"/>
        </w:rPr>
        <w:t>:</w:t>
      </w:r>
    </w:p>
    <w:p w:rsidR="00650D2A" w:rsidRPr="00A017CF" w:rsidRDefault="00650D2A" w:rsidP="00650D2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8B0500" w:rsidRPr="000027CA" w:rsidRDefault="008B0500" w:rsidP="008B0500">
      <w:pPr>
        <w:widowControl w:val="0"/>
        <w:tabs>
          <w:tab w:val="left" w:pos="2030"/>
        </w:tabs>
        <w:autoSpaceDE w:val="0"/>
        <w:autoSpaceDN w:val="0"/>
        <w:adjustRightInd w:val="0"/>
        <w:spacing w:line="360" w:lineRule="auto"/>
        <w:rPr>
          <w:rFonts w:ascii="Book Antiqua" w:hAnsi="Book Antiqua"/>
          <w:color w:val="000000"/>
          <w:sz w:val="22"/>
          <w:szCs w:val="22"/>
        </w:rPr>
      </w:pPr>
    </w:p>
    <w:p w:rsidR="008B0500" w:rsidRPr="000027CA" w:rsidRDefault="008B0500" w:rsidP="008B0500">
      <w:pPr>
        <w:widowControl w:val="0"/>
        <w:autoSpaceDE w:val="0"/>
        <w:autoSpaceDN w:val="0"/>
        <w:adjustRightInd w:val="0"/>
        <w:spacing w:line="360" w:lineRule="auto"/>
        <w:jc w:val="both"/>
        <w:rPr>
          <w:rFonts w:ascii="Book Antiqua" w:hAnsi="Book Antiqua"/>
          <w:sz w:val="22"/>
          <w:szCs w:val="22"/>
        </w:rPr>
      </w:pPr>
      <w:r w:rsidRPr="000027CA">
        <w:rPr>
          <w:rFonts w:ascii="Book Antiqua" w:hAnsi="Book Antiqua"/>
          <w:b/>
          <w:sz w:val="22"/>
          <w:szCs w:val="22"/>
        </w:rPr>
        <w:t>Oświadczam, że nie podlegamy wykluczeniu z postępowania o udzielenie zamówienia publicznego, a mianowicie</w:t>
      </w:r>
      <w:r w:rsidRPr="000027CA">
        <w:rPr>
          <w:rFonts w:ascii="Book Antiqua" w:hAnsi="Book Antiqua"/>
          <w:sz w:val="22"/>
          <w:szCs w:val="22"/>
        </w:rPr>
        <w:t xml:space="preserve">: </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wyrządziliśmy szkody polegającej na nie wykonaniu zamówienia lub wykonaniu go nienależycie, stwierdzonej orzeczeniem sądu, które uprawomocniło się w okresie 3 lat przed wszczęciem postępowania; </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cs="Helvetica"/>
          <w:sz w:val="22"/>
          <w:szCs w:val="22"/>
        </w:rPr>
        <w:t>zamawiaj</w:t>
      </w:r>
      <w:r w:rsidRPr="000027CA">
        <w:rPr>
          <w:rFonts w:ascii="Book Antiqua" w:hAnsi="Book Antiqua" w:cs="TT61t00"/>
          <w:sz w:val="22"/>
          <w:szCs w:val="22"/>
        </w:rPr>
        <w:t>ą</w:t>
      </w:r>
      <w:r w:rsidRPr="000027CA">
        <w:rPr>
          <w:rFonts w:ascii="Book Antiqua" w:hAnsi="Book Antiqua" w:cs="Helvetica"/>
          <w:sz w:val="22"/>
          <w:szCs w:val="22"/>
        </w:rPr>
        <w:t>cy nie rozwi</w:t>
      </w:r>
      <w:r w:rsidRPr="000027CA">
        <w:rPr>
          <w:rFonts w:ascii="Book Antiqua" w:hAnsi="Book Antiqua" w:cs="TT61t00"/>
          <w:sz w:val="22"/>
          <w:szCs w:val="22"/>
        </w:rPr>
        <w:t>ą</w:t>
      </w:r>
      <w:r w:rsidRPr="000027CA">
        <w:rPr>
          <w:rFonts w:ascii="Book Antiqua" w:hAnsi="Book Antiqua" w:cs="Helvetica"/>
          <w:sz w:val="22"/>
          <w:szCs w:val="22"/>
        </w:rPr>
        <w:t>zał nie wypowiedział umow</w:t>
      </w:r>
      <w:r w:rsidRPr="000027CA">
        <w:rPr>
          <w:rFonts w:ascii="Book Antiqua" w:hAnsi="Book Antiqua" w:cs="TT61t00"/>
          <w:sz w:val="22"/>
          <w:szCs w:val="22"/>
        </w:rPr>
        <w:t xml:space="preserve">y </w:t>
      </w:r>
      <w:r w:rsidRPr="000027CA">
        <w:rPr>
          <w:rFonts w:ascii="Book Antiqua" w:hAnsi="Book Antiqua" w:cs="Helvetica"/>
          <w:sz w:val="22"/>
          <w:szCs w:val="22"/>
        </w:rPr>
        <w:t>w sprawie zamówienia publicznego, nie odst</w:t>
      </w:r>
      <w:r w:rsidRPr="000027CA">
        <w:rPr>
          <w:rFonts w:ascii="Book Antiqua" w:hAnsi="Book Antiqua" w:cs="TT61t00"/>
          <w:sz w:val="22"/>
          <w:szCs w:val="22"/>
        </w:rPr>
        <w:t>ą</w:t>
      </w:r>
      <w:r w:rsidRPr="000027CA">
        <w:rPr>
          <w:rFonts w:ascii="Book Antiqua" w:hAnsi="Book Antiqua" w:cs="Helvetica"/>
          <w:sz w:val="22"/>
          <w:szCs w:val="22"/>
        </w:rPr>
        <w:t xml:space="preserve">pił od umowy w sprawie zamówienia publicznego, </w:t>
      </w:r>
      <w:r w:rsidRPr="000027CA">
        <w:rPr>
          <w:rFonts w:ascii="Book Antiqua" w:hAnsi="Book Antiqua" w:cs="Helvetica"/>
          <w:sz w:val="22"/>
          <w:szCs w:val="22"/>
        </w:rPr>
        <w:br/>
        <w:t>z powodu okoliczno</w:t>
      </w:r>
      <w:r w:rsidRPr="000027CA">
        <w:rPr>
          <w:rFonts w:ascii="Book Antiqua" w:hAnsi="Book Antiqua" w:cs="TT61t00"/>
          <w:sz w:val="22"/>
          <w:szCs w:val="22"/>
        </w:rPr>
        <w:t>ś</w:t>
      </w:r>
      <w:r w:rsidRPr="000027CA">
        <w:rPr>
          <w:rFonts w:ascii="Book Antiqua" w:hAnsi="Book Antiqua" w:cs="Helvetica"/>
          <w:sz w:val="22"/>
          <w:szCs w:val="22"/>
        </w:rPr>
        <w:t>ci, za które wykonawca ponosi odpowiedzialno</w:t>
      </w:r>
      <w:r w:rsidRPr="000027CA">
        <w:rPr>
          <w:rFonts w:ascii="Book Antiqua" w:hAnsi="Book Antiqua" w:cs="TT61t00"/>
          <w:sz w:val="22"/>
          <w:szCs w:val="22"/>
        </w:rPr>
        <w:t>ść</w:t>
      </w:r>
      <w:r w:rsidRPr="000027CA">
        <w:rPr>
          <w:rFonts w:ascii="Book Antiqua" w:hAnsi="Book Antiqua" w:cs="Helvetica"/>
          <w:sz w:val="22"/>
          <w:szCs w:val="22"/>
        </w:rPr>
        <w:t>, w okresie 3 lat przed wszcz</w:t>
      </w:r>
      <w:r w:rsidRPr="000027CA">
        <w:rPr>
          <w:rFonts w:ascii="Book Antiqua" w:hAnsi="Book Antiqua" w:cs="TT61t00"/>
          <w:sz w:val="22"/>
          <w:szCs w:val="22"/>
        </w:rPr>
        <w:t>ę</w:t>
      </w:r>
      <w:r w:rsidRPr="000027CA">
        <w:rPr>
          <w:rFonts w:ascii="Book Antiqua" w:hAnsi="Book Antiqua" w:cs="Helvetica"/>
          <w:sz w:val="22"/>
          <w:szCs w:val="22"/>
        </w:rPr>
        <w:t>ciem post</w:t>
      </w:r>
      <w:r w:rsidRPr="000027CA">
        <w:rPr>
          <w:rFonts w:ascii="Book Antiqua" w:hAnsi="Book Antiqua" w:cs="TT61t00"/>
          <w:sz w:val="22"/>
          <w:szCs w:val="22"/>
        </w:rPr>
        <w:t>ę</w:t>
      </w:r>
      <w:r w:rsidRPr="000027CA">
        <w:rPr>
          <w:rFonts w:ascii="Book Antiqua" w:hAnsi="Book Antiqua" w:cs="Helvetica"/>
          <w:sz w:val="22"/>
          <w:szCs w:val="22"/>
        </w:rPr>
        <w:t>powania;</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nie zalegamy z uiszczeniem podatków, opłat lub składek na ubezpieczenia społeczne lub zdrowotne*/ zalegamy z uiszczeniem podatków, opłat lub składek na ubezpieczenia społeczne lub zdrowotne ale uzyskaliśmy przewidziane prawem zwolnienie, odroczenie, rozłożenie na raty zaległych płatności lub wstrzymanie w całości wykonania decyzji właściwego organu*;</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skazano nas prawomocnie za przestępstwo popełnione w związku </w:t>
      </w:r>
      <w:r w:rsidRPr="000027CA">
        <w:rPr>
          <w:rFonts w:ascii="Book Antiqua" w:hAnsi="Book Antiqua"/>
          <w:sz w:val="22"/>
          <w:szCs w:val="22"/>
        </w:rPr>
        <w:br/>
        <w:t xml:space="preserve">z postępowaniem o udzielenie zamówienia, przestępstwo przeciwko prawom osób </w:t>
      </w:r>
      <w:r w:rsidRPr="000027CA">
        <w:rPr>
          <w:rFonts w:ascii="Book Antiqua" w:hAnsi="Book Antiqua"/>
          <w:sz w:val="22"/>
          <w:szCs w:val="22"/>
        </w:rPr>
        <w:lastRenderedPageBreak/>
        <w:t xml:space="preserve">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sidRPr="000027CA">
        <w:rPr>
          <w:rFonts w:ascii="Book Antiqua" w:hAnsi="Book Antiqua"/>
          <w:sz w:val="22"/>
          <w:szCs w:val="22"/>
        </w:rPr>
        <w:t>komplementariusze</w:t>
      </w:r>
      <w:proofErr w:type="spellEnd"/>
      <w:r w:rsidRPr="000027CA">
        <w:rPr>
          <w:rFonts w:ascii="Book Antiqua" w:hAnsi="Book Antiqua"/>
          <w:sz w:val="22"/>
          <w:szCs w:val="22"/>
        </w:rPr>
        <w:t xml:space="preserve"> spółek komandytowych i komandytowo-akcyjnych, urzędujący członkowie organu zarządzającego osób prawnych);</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jesteśmy podmiotem zbiorowym, wobec którego sąd orzekł zakaz ubiegania się </w:t>
      </w:r>
      <w:r w:rsidR="00D66554">
        <w:rPr>
          <w:rFonts w:ascii="Book Antiqua" w:hAnsi="Book Antiqua"/>
          <w:sz w:val="22"/>
          <w:szCs w:val="22"/>
        </w:rPr>
        <w:br/>
      </w:r>
      <w:r w:rsidRPr="000027CA">
        <w:rPr>
          <w:rFonts w:ascii="Book Antiqua" w:hAnsi="Book Antiqua"/>
          <w:sz w:val="22"/>
          <w:szCs w:val="22"/>
        </w:rPr>
        <w:t>o zamówienia na podstawie przepisów o odpowiedzialności podmiotów zbiorowych za czyny zabronione pod groźbą kary;</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w:t>
      </w:r>
      <w:r w:rsidR="00D66554">
        <w:rPr>
          <w:rFonts w:ascii="Book Antiqua" w:hAnsi="Book Antiqua"/>
          <w:sz w:val="22"/>
          <w:szCs w:val="22"/>
        </w:rPr>
        <w:br/>
      </w:r>
      <w:r w:rsidRPr="000027CA">
        <w:rPr>
          <w:rFonts w:ascii="Book Antiqua" w:hAnsi="Book Antiqua"/>
          <w:sz w:val="22"/>
          <w:szCs w:val="22"/>
        </w:rPr>
        <w:t xml:space="preserve">i posługiwaliśmy się w celu sporządzenia oferty osobami uczestniczącymi </w:t>
      </w:r>
      <w:r w:rsidR="00D66554">
        <w:rPr>
          <w:rFonts w:ascii="Book Antiqua" w:hAnsi="Book Antiqua"/>
          <w:sz w:val="22"/>
          <w:szCs w:val="22"/>
        </w:rPr>
        <w:br/>
      </w:r>
      <w:r w:rsidRPr="000027CA">
        <w:rPr>
          <w:rFonts w:ascii="Book Antiqua" w:hAnsi="Book Antiqua"/>
          <w:sz w:val="22"/>
          <w:szCs w:val="22"/>
        </w:rPr>
        <w:t>w dokonywaniu tych czynności ale nasz udział w postępowaniu nie utrudni uczciwej konkurencji, do niniejszego oświadczenia załączamy pisemne szczegółowe uzasadnienie zaistniałej sytuacji;*</w:t>
      </w:r>
    </w:p>
    <w:p w:rsidR="008B0500" w:rsidRPr="000027CA" w:rsidRDefault="008B0500" w:rsidP="008B0500">
      <w:pPr>
        <w:numPr>
          <w:ilvl w:val="0"/>
          <w:numId w:val="13"/>
        </w:numPr>
        <w:tabs>
          <w:tab w:val="clear" w:pos="567"/>
          <w:tab w:val="num" w:pos="350"/>
        </w:tabs>
        <w:spacing w:line="360" w:lineRule="auto"/>
        <w:ind w:left="350" w:hanging="308"/>
        <w:jc w:val="both"/>
        <w:rPr>
          <w:rFonts w:ascii="Book Antiqua" w:hAnsi="Book Antiqua"/>
          <w:sz w:val="22"/>
          <w:szCs w:val="22"/>
        </w:rPr>
      </w:pPr>
      <w:r w:rsidRPr="000027CA">
        <w:rPr>
          <w:rFonts w:ascii="Book Antiqua" w:hAnsi="Book Antiqua"/>
          <w:sz w:val="22"/>
          <w:szCs w:val="22"/>
        </w:rPr>
        <w:t xml:space="preserve">wszystkie składane przez nas informacje mające wpływ lub mogące mieć wpływ na wynik prowadzonego postępowania są prawdziwe. </w:t>
      </w:r>
    </w:p>
    <w:p w:rsidR="008B0500" w:rsidRPr="000027CA" w:rsidRDefault="008B0500" w:rsidP="008B0500">
      <w:pPr>
        <w:widowControl w:val="0"/>
        <w:tabs>
          <w:tab w:val="left" w:pos="360"/>
        </w:tabs>
        <w:autoSpaceDE w:val="0"/>
        <w:autoSpaceDN w:val="0"/>
        <w:adjustRightInd w:val="0"/>
        <w:rPr>
          <w:rFonts w:ascii="Book Antiqua" w:hAnsi="Book Antiqua"/>
          <w:sz w:val="22"/>
          <w:szCs w:val="22"/>
        </w:rPr>
      </w:pPr>
    </w:p>
    <w:p w:rsidR="008B0500" w:rsidRPr="00B94AA9" w:rsidRDefault="008B0500" w:rsidP="008B0500">
      <w:pPr>
        <w:widowControl w:val="0"/>
        <w:autoSpaceDE w:val="0"/>
        <w:autoSpaceDN w:val="0"/>
        <w:adjustRightInd w:val="0"/>
        <w:rPr>
          <w:rFonts w:ascii="Book Antiqua" w:hAnsi="Book Antiqua"/>
          <w:b/>
          <w:bCs/>
          <w:smallCaps/>
          <w:sz w:val="24"/>
          <w:szCs w:val="24"/>
          <w:u w:val="single"/>
        </w:rPr>
      </w:pPr>
      <w:r w:rsidRPr="00B94AA9">
        <w:rPr>
          <w:rFonts w:ascii="Book Antiqua" w:hAnsi="Book Antiqua"/>
          <w:b/>
          <w:bCs/>
          <w:smallCaps/>
          <w:sz w:val="24"/>
          <w:szCs w:val="24"/>
          <w:u w:val="single"/>
        </w:rPr>
        <w:t xml:space="preserve">* </w:t>
      </w:r>
      <w:r w:rsidRPr="00B94AA9">
        <w:rPr>
          <w:rFonts w:ascii="Book Antiqua" w:hAnsi="Book Antiqua"/>
          <w:b/>
          <w:bCs/>
          <w:i/>
          <w:smallCaps/>
          <w:sz w:val="24"/>
          <w:szCs w:val="24"/>
          <w:u w:val="single"/>
        </w:rPr>
        <w:t>niepotrzebne skreślić, dostosowując oświadczenie do stanu faktycznego</w:t>
      </w:r>
      <w:r w:rsidRPr="00B94AA9">
        <w:rPr>
          <w:rFonts w:ascii="Book Antiqua" w:hAnsi="Book Antiqua"/>
          <w:b/>
          <w:bCs/>
          <w:smallCaps/>
          <w:sz w:val="24"/>
          <w:szCs w:val="24"/>
          <w:u w:val="single"/>
        </w:rPr>
        <w:t>.</w:t>
      </w:r>
    </w:p>
    <w:p w:rsidR="008B0500" w:rsidRPr="000027CA" w:rsidRDefault="008B0500" w:rsidP="008B0500">
      <w:pPr>
        <w:widowControl w:val="0"/>
        <w:autoSpaceDE w:val="0"/>
        <w:autoSpaceDN w:val="0"/>
        <w:adjustRightInd w:val="0"/>
        <w:rPr>
          <w:rFonts w:ascii="Book Antiqua" w:hAnsi="Book Antiqua"/>
          <w:sz w:val="22"/>
          <w:szCs w:val="22"/>
        </w:rPr>
      </w:pPr>
    </w:p>
    <w:p w:rsidR="008B0500" w:rsidRDefault="008B0500" w:rsidP="008B0500">
      <w:pPr>
        <w:widowControl w:val="0"/>
        <w:autoSpaceDE w:val="0"/>
        <w:autoSpaceDN w:val="0"/>
        <w:adjustRightInd w:val="0"/>
        <w:rPr>
          <w:rFonts w:ascii="Book Antiqua" w:hAnsi="Book Antiqua"/>
          <w:sz w:val="22"/>
          <w:szCs w:val="22"/>
        </w:rPr>
      </w:pPr>
    </w:p>
    <w:p w:rsidR="00B94AA9" w:rsidRDefault="00B94AA9" w:rsidP="008B0500">
      <w:pPr>
        <w:widowControl w:val="0"/>
        <w:autoSpaceDE w:val="0"/>
        <w:autoSpaceDN w:val="0"/>
        <w:adjustRightInd w:val="0"/>
        <w:rPr>
          <w:rFonts w:ascii="Book Antiqua" w:hAnsi="Book Antiqua"/>
          <w:sz w:val="22"/>
          <w:szCs w:val="22"/>
        </w:rPr>
      </w:pPr>
    </w:p>
    <w:p w:rsidR="00B94AA9" w:rsidRPr="000027CA" w:rsidRDefault="00B94AA9" w:rsidP="008B0500">
      <w:pPr>
        <w:widowControl w:val="0"/>
        <w:autoSpaceDE w:val="0"/>
        <w:autoSpaceDN w:val="0"/>
        <w:adjustRightInd w:val="0"/>
        <w:rPr>
          <w:rFonts w:ascii="Book Antiqua" w:hAnsi="Book Antiqua"/>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B94AA9" w:rsidRDefault="008B0500" w:rsidP="008B0500">
      <w:pPr>
        <w:pStyle w:val="F5podpis"/>
        <w:rPr>
          <w:rFonts w:ascii="Book Antiqua" w:hAnsi="Book Antiqua" w:cs="Calibri"/>
          <w:sz w:val="16"/>
          <w:szCs w:val="16"/>
        </w:rPr>
      </w:pPr>
      <w:r w:rsidRPr="00B94AA9">
        <w:rPr>
          <w:rFonts w:ascii="Book Antiqua" w:hAnsi="Book Antiqua"/>
          <w:sz w:val="16"/>
          <w:szCs w:val="16"/>
        </w:rPr>
        <w:t>(imię i nazwisko oraz czytelny podpis lub imienna pieczęć i podpis upoważnionego przedstawiciela wykonawcy)</w:t>
      </w:r>
    </w:p>
    <w:p w:rsidR="008B0500" w:rsidRPr="000027CA" w:rsidRDefault="008B0500" w:rsidP="008B0500">
      <w:pPr>
        <w:spacing w:line="360" w:lineRule="auto"/>
        <w:jc w:val="center"/>
        <w:rPr>
          <w:rFonts w:ascii="Book Antiqua" w:hAnsi="Book Antiqua" w:cs="Calibri"/>
          <w:b/>
          <w:sz w:val="22"/>
          <w:szCs w:val="22"/>
        </w:rPr>
      </w:pPr>
    </w:p>
    <w:p w:rsidR="008B0500" w:rsidRPr="000027CA" w:rsidRDefault="008B0500" w:rsidP="008B0500">
      <w:pPr>
        <w:widowControl w:val="0"/>
        <w:autoSpaceDE w:val="0"/>
        <w:autoSpaceDN w:val="0"/>
        <w:adjustRightInd w:val="0"/>
        <w:spacing w:before="91" w:line="360" w:lineRule="auto"/>
        <w:rPr>
          <w:rFonts w:ascii="Book Antiqua" w:hAnsi="Book Antiqua"/>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B94AA9" w:rsidRDefault="00B94AA9" w:rsidP="008B0500">
      <w:pPr>
        <w:pStyle w:val="F4AKAPIT"/>
        <w:spacing w:line="360" w:lineRule="auto"/>
        <w:ind w:firstLine="0"/>
        <w:jc w:val="lef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6A</w:t>
      </w:r>
    </w:p>
    <w:p w:rsidR="008B0500" w:rsidRPr="000027CA" w:rsidRDefault="008B0500" w:rsidP="008B0500">
      <w:pPr>
        <w:rPr>
          <w:rFonts w:ascii="Book Antiqua" w:hAnsi="Book Antiqua"/>
          <w:b/>
          <w:bCs/>
          <w:color w:val="000000"/>
          <w:sz w:val="22"/>
          <w:szCs w:val="22"/>
        </w:rPr>
      </w:pP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p>
    <w:p w:rsidR="008B0500" w:rsidRPr="000027CA" w:rsidRDefault="008B0500" w:rsidP="008B0500">
      <w:pPr>
        <w:ind w:left="5664"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rPr>
          <w:rFonts w:ascii="Book Antiqua" w:hAnsi="Book Antiqua"/>
          <w:b/>
          <w:bCs/>
          <w:color w:val="000000"/>
          <w:sz w:val="22"/>
          <w:szCs w:val="22"/>
        </w:rPr>
      </w:pPr>
    </w:p>
    <w:p w:rsidR="008B0500" w:rsidRPr="000027CA" w:rsidRDefault="008B0500" w:rsidP="008B0500">
      <w:pPr>
        <w:jc w:val="center"/>
        <w:rPr>
          <w:rFonts w:ascii="Book Antiqua" w:hAnsi="Book Antiqua"/>
          <w:b/>
          <w:bCs/>
          <w:color w:val="000000"/>
          <w:sz w:val="22"/>
          <w:szCs w:val="22"/>
        </w:rPr>
      </w:pP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OŚWIADCZENIE  WYKONAWCY</w:t>
      </w: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 braku przynależności do grupy kapitałowej</w:t>
      </w:r>
    </w:p>
    <w:p w:rsidR="008B0500" w:rsidRPr="000027CA" w:rsidRDefault="008B0500" w:rsidP="008B0500">
      <w:pPr>
        <w:rPr>
          <w:rFonts w:ascii="Book Antiqua" w:hAnsi="Book Antiqua"/>
          <w:sz w:val="22"/>
          <w:szCs w:val="22"/>
        </w:rPr>
      </w:pPr>
    </w:p>
    <w:p w:rsidR="008B0500" w:rsidRPr="000027CA" w:rsidRDefault="008B0500" w:rsidP="008B0500">
      <w:pPr>
        <w:rPr>
          <w:rFonts w:ascii="Book Antiqua" w:hAnsi="Book Antiqua"/>
          <w:sz w:val="22"/>
          <w:szCs w:val="22"/>
        </w:rPr>
      </w:pPr>
    </w:p>
    <w:p w:rsidR="008B0500" w:rsidRPr="000027CA" w:rsidRDefault="008B0500" w:rsidP="008B0500">
      <w:pPr>
        <w:jc w:val="center"/>
        <w:rPr>
          <w:rFonts w:ascii="Book Antiqua" w:hAnsi="Book Antiqua"/>
          <w:b/>
          <w:bCs/>
          <w:color w:val="000000"/>
          <w:sz w:val="22"/>
          <w:szCs w:val="22"/>
        </w:rPr>
      </w:pPr>
      <w:r w:rsidRPr="000027CA">
        <w:rPr>
          <w:rFonts w:ascii="Book Antiqua" w:hAnsi="Book Antiqua"/>
          <w:b/>
          <w:bCs/>
          <w:color w:val="000000"/>
          <w:sz w:val="22"/>
          <w:szCs w:val="22"/>
        </w:rPr>
        <w:t xml:space="preserve"> </w:t>
      </w:r>
    </w:p>
    <w:p w:rsidR="008B0500" w:rsidRDefault="008B0500" w:rsidP="00650D2A">
      <w:pPr>
        <w:pStyle w:val="Tekstpodstawowy"/>
        <w:rPr>
          <w:rFonts w:ascii="Book Antiqua" w:hAnsi="Book Antiqua"/>
          <w:b/>
          <w:sz w:val="22"/>
          <w:szCs w:val="22"/>
        </w:rPr>
      </w:pPr>
      <w:r w:rsidRPr="000027CA">
        <w:rPr>
          <w:rFonts w:ascii="Book Antiqua" w:hAnsi="Book Antiqua"/>
          <w:sz w:val="22"/>
          <w:szCs w:val="22"/>
          <w:u w:val="single"/>
        </w:rPr>
        <w:t>Dotyczy</w:t>
      </w:r>
      <w:r w:rsidRPr="000027CA">
        <w:rPr>
          <w:rFonts w:ascii="Book Antiqua" w:hAnsi="Book Antiqua"/>
          <w:sz w:val="22"/>
          <w:szCs w:val="22"/>
        </w:rPr>
        <w:t xml:space="preserve">: postępowania o udzielenie zamówienia publicznego w trybie </w:t>
      </w:r>
      <w:r w:rsidR="00F52480">
        <w:rPr>
          <w:rFonts w:ascii="Book Antiqua" w:hAnsi="Book Antiqua"/>
          <w:sz w:val="22"/>
          <w:szCs w:val="22"/>
        </w:rPr>
        <w:t xml:space="preserve">przetargu nieograniczonego </w:t>
      </w:r>
      <w:r w:rsidRPr="000027CA">
        <w:rPr>
          <w:rFonts w:ascii="Book Antiqua" w:hAnsi="Book Antiqua"/>
          <w:sz w:val="22"/>
          <w:szCs w:val="22"/>
        </w:rPr>
        <w:t xml:space="preserve">na </w:t>
      </w:r>
      <w:r w:rsidR="00650D2A">
        <w:rPr>
          <w:rFonts w:ascii="Book Antiqua" w:hAnsi="Book Antiqua"/>
          <w:b/>
          <w:sz w:val="22"/>
          <w:szCs w:val="22"/>
        </w:rPr>
        <w:t>:</w:t>
      </w:r>
    </w:p>
    <w:p w:rsidR="00650D2A" w:rsidRPr="00A017CF" w:rsidRDefault="00650D2A" w:rsidP="00650D2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8B0500" w:rsidRPr="000027CA" w:rsidRDefault="008B0500" w:rsidP="008B0500">
      <w:pPr>
        <w:pStyle w:val="Tekstpodstawowy"/>
        <w:rPr>
          <w:rFonts w:ascii="Book Antiqua" w:hAnsi="Book Antiqua"/>
          <w:b/>
          <w:sz w:val="22"/>
          <w:szCs w:val="22"/>
        </w:rPr>
      </w:pPr>
    </w:p>
    <w:p w:rsidR="008B0500" w:rsidRPr="000027CA" w:rsidRDefault="008B0500" w:rsidP="008B0500">
      <w:pPr>
        <w:spacing w:line="360" w:lineRule="auto"/>
        <w:jc w:val="both"/>
        <w:rPr>
          <w:rFonts w:ascii="Book Antiqua" w:hAnsi="Book Antiqua"/>
          <w:sz w:val="22"/>
          <w:szCs w:val="22"/>
        </w:rPr>
      </w:pPr>
      <w:r w:rsidRPr="000027CA">
        <w:rPr>
          <w:rFonts w:ascii="Book Antiqua" w:hAnsi="Book Antiqua"/>
          <w:bCs/>
          <w:sz w:val="22"/>
          <w:szCs w:val="22"/>
        </w:rPr>
        <w:t>oświadczam/y</w:t>
      </w:r>
      <w:r w:rsidRPr="000027CA">
        <w:rPr>
          <w:rFonts w:ascii="Book Antiqua" w:hAnsi="Book Antiqua"/>
          <w:sz w:val="22"/>
          <w:szCs w:val="22"/>
        </w:rPr>
        <w:t xml:space="preserve">, iż na dzień składania wniosków o dopuszczenie do udziału </w:t>
      </w:r>
      <w:r w:rsidR="00F52480">
        <w:rPr>
          <w:rFonts w:ascii="Book Antiqua" w:hAnsi="Book Antiqua"/>
          <w:sz w:val="22"/>
          <w:szCs w:val="22"/>
        </w:rPr>
        <w:br/>
      </w:r>
      <w:r w:rsidRPr="000027CA">
        <w:rPr>
          <w:rFonts w:ascii="Book Antiqua" w:hAnsi="Book Antiqua"/>
          <w:sz w:val="22"/>
          <w:szCs w:val="22"/>
        </w:rPr>
        <w:t>w postępowaniu, brak jest podstaw do wykluczenia składającego/</w:t>
      </w:r>
      <w:proofErr w:type="spellStart"/>
      <w:r w:rsidRPr="000027CA">
        <w:rPr>
          <w:rFonts w:ascii="Book Antiqua" w:hAnsi="Book Antiqua"/>
          <w:sz w:val="22"/>
          <w:szCs w:val="22"/>
        </w:rPr>
        <w:t>ych</w:t>
      </w:r>
      <w:proofErr w:type="spellEnd"/>
      <w:r w:rsidRPr="000027CA">
        <w:rPr>
          <w:rFonts w:ascii="Book Antiqua" w:hAnsi="Book Antiqua"/>
          <w:sz w:val="22"/>
          <w:szCs w:val="22"/>
        </w:rPr>
        <w:t xml:space="preserve"> wniosek </w:t>
      </w:r>
      <w:r w:rsidR="00F52480">
        <w:rPr>
          <w:rFonts w:ascii="Book Antiqua" w:hAnsi="Book Antiqua"/>
          <w:sz w:val="22"/>
          <w:szCs w:val="22"/>
        </w:rPr>
        <w:br/>
      </w:r>
      <w:r w:rsidRPr="000027CA">
        <w:rPr>
          <w:rFonts w:ascii="Book Antiqua" w:hAnsi="Book Antiqua"/>
          <w:sz w:val="22"/>
          <w:szCs w:val="22"/>
        </w:rPr>
        <w:t>z postępowania o udzielenie zamówienia publicznego,</w:t>
      </w:r>
      <w:r w:rsidRPr="000027CA">
        <w:rPr>
          <w:rFonts w:ascii="Book Antiqua" w:hAnsi="Book Antiqua"/>
          <w:b/>
          <w:sz w:val="22"/>
          <w:szCs w:val="22"/>
        </w:rPr>
        <w:t xml:space="preserve"> gdyż nie zachodzą okoliczności, </w:t>
      </w:r>
      <w:r w:rsidR="00F52480">
        <w:rPr>
          <w:rFonts w:ascii="Book Antiqua" w:hAnsi="Book Antiqua"/>
          <w:b/>
          <w:sz w:val="22"/>
          <w:szCs w:val="22"/>
        </w:rPr>
        <w:br/>
      </w:r>
      <w:r w:rsidRPr="000027CA">
        <w:rPr>
          <w:rFonts w:ascii="Book Antiqua" w:hAnsi="Book Antiqua"/>
          <w:b/>
          <w:sz w:val="22"/>
          <w:szCs w:val="22"/>
        </w:rPr>
        <w:t xml:space="preserve">o których mowa w art. 24 ust. 2 </w:t>
      </w:r>
      <w:proofErr w:type="spellStart"/>
      <w:r w:rsidRPr="000027CA">
        <w:rPr>
          <w:rFonts w:ascii="Book Antiqua" w:hAnsi="Book Antiqua"/>
          <w:b/>
          <w:sz w:val="22"/>
          <w:szCs w:val="22"/>
        </w:rPr>
        <w:t>pkt</w:t>
      </w:r>
      <w:proofErr w:type="spellEnd"/>
      <w:r w:rsidRPr="000027CA">
        <w:rPr>
          <w:rFonts w:ascii="Book Antiqua" w:hAnsi="Book Antiqua"/>
          <w:b/>
          <w:sz w:val="22"/>
          <w:szCs w:val="22"/>
        </w:rPr>
        <w:t xml:space="preserve"> 5 ustawy z dnia 29 stycznia 2004 r. Prawo zamówień  publicznych</w:t>
      </w:r>
      <w:r w:rsidRPr="000027CA">
        <w:rPr>
          <w:rFonts w:ascii="Book Antiqua" w:hAnsi="Book Antiqua"/>
          <w:sz w:val="22"/>
          <w:szCs w:val="22"/>
        </w:rPr>
        <w:t xml:space="preserve"> (Dz. U. z 2010 r. Nr 113, poz. 759 ze zm.),  tj. </w:t>
      </w:r>
      <w:r w:rsidRPr="000027CA">
        <w:rPr>
          <w:rFonts w:ascii="Book Antiqua" w:hAnsi="Book Antiqua"/>
          <w:b/>
          <w:sz w:val="22"/>
          <w:szCs w:val="22"/>
        </w:rPr>
        <w:t xml:space="preserve">firma Wykonawcy nie przynależy do żadnej grupy kapitałowej w rozumieniu ustawy z dnia 16 lutego 2007 r. o ochronie konkurencji i konsumentów </w:t>
      </w:r>
      <w:r w:rsidRPr="000027CA">
        <w:rPr>
          <w:rFonts w:ascii="Book Antiqua" w:hAnsi="Book Antiqua"/>
          <w:sz w:val="22"/>
          <w:szCs w:val="22"/>
        </w:rPr>
        <w:t>(Dz. U. z 2007 r. Nr 50, poz. 331 ze zm.).</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0027CA" w:rsidRDefault="008B0500" w:rsidP="008B0500">
      <w:pPr>
        <w:pStyle w:val="F5podpis"/>
        <w:rPr>
          <w:rFonts w:ascii="Book Antiqua" w:hAnsi="Book Antiqua" w:cs="Calibri"/>
          <w:sz w:val="22"/>
          <w:szCs w:val="22"/>
        </w:rPr>
      </w:pPr>
      <w:r w:rsidRPr="00F52480">
        <w:rPr>
          <w:rFonts w:ascii="Book Antiqua" w:hAnsi="Book Antiqua" w:cs="Calibri"/>
          <w:sz w:val="16"/>
          <w:szCs w:val="16"/>
        </w:rPr>
        <w:t>(imię i nazwisko oraz czytelny podpis lub imienna pieczęć i podpis upoważnionego przedstawiciela wykonawcy</w:t>
      </w:r>
      <w:r w:rsidRPr="000027CA">
        <w:rPr>
          <w:rFonts w:ascii="Book Antiqua" w:hAnsi="Book Antiqua" w:cs="Calibri"/>
          <w:sz w:val="22"/>
          <w:szCs w:val="22"/>
        </w:rPr>
        <w:t>)</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spacing w:line="360" w:lineRule="auto"/>
        <w:jc w:val="both"/>
        <w:rPr>
          <w:rFonts w:ascii="Book Antiqua" w:hAnsi="Book Antiqua"/>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Default="008B0500" w:rsidP="008B0500">
      <w:pPr>
        <w:pStyle w:val="F4AKAPIT"/>
        <w:spacing w:line="360" w:lineRule="auto"/>
        <w:ind w:firstLine="0"/>
        <w:jc w:val="left"/>
        <w:outlineLvl w:val="0"/>
        <w:rPr>
          <w:rFonts w:ascii="Book Antiqua" w:hAnsi="Book Antiqua"/>
          <w:b/>
          <w:sz w:val="22"/>
          <w:szCs w:val="22"/>
        </w:rPr>
      </w:pPr>
    </w:p>
    <w:p w:rsidR="008B0500" w:rsidRPr="000027CA" w:rsidRDefault="008B0500" w:rsidP="008B0500">
      <w:pPr>
        <w:pStyle w:val="F4AKAPIT"/>
        <w:spacing w:line="360" w:lineRule="auto"/>
        <w:ind w:firstLine="0"/>
        <w:jc w:val="right"/>
        <w:outlineLvl w:val="0"/>
        <w:rPr>
          <w:rFonts w:ascii="Book Antiqua" w:hAnsi="Book Antiqua"/>
          <w:b/>
          <w:sz w:val="22"/>
          <w:szCs w:val="22"/>
        </w:rPr>
      </w:pPr>
      <w:r w:rsidRPr="000027CA">
        <w:rPr>
          <w:rFonts w:ascii="Book Antiqua" w:hAnsi="Book Antiqua"/>
          <w:b/>
          <w:sz w:val="22"/>
          <w:szCs w:val="22"/>
        </w:rPr>
        <w:lastRenderedPageBreak/>
        <w:t>ZAŁĄCZNIK NR 6B</w:t>
      </w:r>
    </w:p>
    <w:p w:rsidR="008B0500" w:rsidRPr="000027CA" w:rsidRDefault="008B0500" w:rsidP="008B0500">
      <w:pPr>
        <w:ind w:left="7080"/>
        <w:jc w:val="both"/>
        <w:rPr>
          <w:rFonts w:ascii="Book Antiqua" w:hAnsi="Book Antiqua"/>
          <w:sz w:val="22"/>
          <w:szCs w:val="22"/>
        </w:rPr>
      </w:pPr>
      <w:r w:rsidRPr="000027CA">
        <w:rPr>
          <w:rFonts w:ascii="Book Antiqua" w:hAnsi="Book Antiqua"/>
          <w:sz w:val="22"/>
          <w:szCs w:val="22"/>
        </w:rPr>
        <w:t>.................................</w:t>
      </w: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spacing w:line="360" w:lineRule="auto"/>
        <w:jc w:val="both"/>
        <w:rPr>
          <w:rFonts w:ascii="Book Antiqua" w:hAnsi="Book Antiqua"/>
          <w:sz w:val="22"/>
          <w:szCs w:val="22"/>
        </w:rPr>
      </w:pP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OŚWIADCZENIE</w:t>
      </w:r>
    </w:p>
    <w:p w:rsidR="008B0500" w:rsidRPr="000027CA" w:rsidRDefault="008B0500" w:rsidP="008B0500">
      <w:pPr>
        <w:pStyle w:val="Nagwek4"/>
        <w:rPr>
          <w:rFonts w:ascii="Book Antiqua" w:hAnsi="Book Antiqua"/>
          <w:b w:val="0"/>
          <w:i w:val="0"/>
          <w:iCs w:val="0"/>
          <w:sz w:val="22"/>
          <w:szCs w:val="22"/>
        </w:rPr>
      </w:pPr>
      <w:r w:rsidRPr="000027CA">
        <w:rPr>
          <w:rFonts w:ascii="Book Antiqua" w:hAnsi="Book Antiqua"/>
          <w:i w:val="0"/>
          <w:sz w:val="22"/>
          <w:szCs w:val="22"/>
        </w:rPr>
        <w:t>o przynależności do tej samej grupy kapitałowej</w:t>
      </w:r>
    </w:p>
    <w:p w:rsidR="008B0500" w:rsidRPr="000027CA" w:rsidRDefault="008B0500" w:rsidP="008B0500">
      <w:pPr>
        <w:rPr>
          <w:rFonts w:ascii="Book Antiqua" w:hAnsi="Book Antiqua"/>
          <w:sz w:val="22"/>
          <w:szCs w:val="22"/>
        </w:rPr>
      </w:pPr>
    </w:p>
    <w:p w:rsidR="008B0500" w:rsidRDefault="008B0500" w:rsidP="00650D2A">
      <w:pPr>
        <w:pStyle w:val="Tekstpodstawowy"/>
        <w:spacing w:line="240" w:lineRule="auto"/>
        <w:rPr>
          <w:rFonts w:ascii="Book Antiqua" w:hAnsi="Book Antiqua"/>
          <w:sz w:val="22"/>
          <w:szCs w:val="22"/>
        </w:rPr>
      </w:pPr>
      <w:r w:rsidRPr="000027CA">
        <w:rPr>
          <w:rFonts w:ascii="Book Antiqua" w:hAnsi="Book Antiqua"/>
          <w:sz w:val="22"/>
          <w:szCs w:val="22"/>
          <w:u w:val="single"/>
        </w:rPr>
        <w:t>Dotyczy</w:t>
      </w:r>
      <w:r w:rsidRPr="000027CA">
        <w:rPr>
          <w:rFonts w:ascii="Book Antiqua" w:hAnsi="Book Antiqua"/>
          <w:sz w:val="22"/>
          <w:szCs w:val="22"/>
        </w:rPr>
        <w:t>: postępowania o udzielenie zamówienia publicznego w trybie</w:t>
      </w:r>
      <w:r w:rsidR="00F52480">
        <w:rPr>
          <w:rFonts w:ascii="Book Antiqua" w:hAnsi="Book Antiqua"/>
          <w:sz w:val="22"/>
          <w:szCs w:val="22"/>
        </w:rPr>
        <w:t xml:space="preserve"> przetargu </w:t>
      </w:r>
      <w:r w:rsidR="00F41BA8">
        <w:rPr>
          <w:rFonts w:ascii="Book Antiqua" w:hAnsi="Book Antiqua"/>
          <w:sz w:val="22"/>
          <w:szCs w:val="22"/>
        </w:rPr>
        <w:t>nieograniczonego</w:t>
      </w:r>
      <w:r w:rsidRPr="000027CA">
        <w:rPr>
          <w:rFonts w:ascii="Book Antiqua" w:hAnsi="Book Antiqua"/>
          <w:sz w:val="22"/>
          <w:szCs w:val="22"/>
        </w:rPr>
        <w:t xml:space="preserve">   </w:t>
      </w:r>
      <w:r w:rsidR="00650D2A">
        <w:rPr>
          <w:rFonts w:ascii="Book Antiqua" w:hAnsi="Book Antiqua"/>
          <w:sz w:val="22"/>
          <w:szCs w:val="22"/>
        </w:rPr>
        <w:t>na:</w:t>
      </w:r>
    </w:p>
    <w:p w:rsidR="00650D2A" w:rsidRPr="00A017CF" w:rsidRDefault="00650D2A" w:rsidP="00650D2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650D2A" w:rsidRPr="000027CA" w:rsidRDefault="00650D2A" w:rsidP="00650D2A">
      <w:pPr>
        <w:pStyle w:val="Tekstpodstawowy"/>
        <w:spacing w:line="240" w:lineRule="auto"/>
        <w:rPr>
          <w:rFonts w:ascii="Book Antiqua" w:hAnsi="Book Antiqua"/>
          <w:b/>
          <w:sz w:val="22"/>
          <w:szCs w:val="22"/>
        </w:rPr>
      </w:pPr>
    </w:p>
    <w:p w:rsidR="008B0500" w:rsidRPr="000027CA" w:rsidRDefault="008B0500" w:rsidP="008B0500">
      <w:pPr>
        <w:rPr>
          <w:rFonts w:ascii="Book Antiqua" w:hAnsi="Book Antiqua"/>
          <w:b/>
          <w:sz w:val="22"/>
          <w:szCs w:val="22"/>
        </w:rPr>
      </w:pPr>
    </w:p>
    <w:p w:rsidR="008B0500" w:rsidRPr="000027CA" w:rsidRDefault="00F41BA8" w:rsidP="00F41BA8">
      <w:pPr>
        <w:ind w:firstLine="708"/>
        <w:jc w:val="both"/>
        <w:rPr>
          <w:rFonts w:ascii="Book Antiqua" w:hAnsi="Book Antiqua"/>
          <w:sz w:val="22"/>
          <w:szCs w:val="22"/>
        </w:rPr>
      </w:pPr>
      <w:r>
        <w:rPr>
          <w:rFonts w:ascii="Book Antiqua" w:hAnsi="Book Antiqua"/>
          <w:sz w:val="22"/>
          <w:szCs w:val="22"/>
        </w:rPr>
        <w:t>Z</w:t>
      </w:r>
      <w:r w:rsidR="008B0500" w:rsidRPr="000027CA">
        <w:rPr>
          <w:rFonts w:ascii="Book Antiqua" w:hAnsi="Book Antiqua"/>
          <w:sz w:val="22"/>
          <w:szCs w:val="22"/>
        </w:rPr>
        <w:t xml:space="preserve">godnie z art. 24 ust. 2 </w:t>
      </w:r>
      <w:proofErr w:type="spellStart"/>
      <w:r w:rsidR="008B0500" w:rsidRPr="000027CA">
        <w:rPr>
          <w:rFonts w:ascii="Book Antiqua" w:hAnsi="Book Antiqua"/>
          <w:sz w:val="22"/>
          <w:szCs w:val="22"/>
        </w:rPr>
        <w:t>pkt</w:t>
      </w:r>
      <w:proofErr w:type="spellEnd"/>
      <w:r w:rsidR="008B0500" w:rsidRPr="000027CA">
        <w:rPr>
          <w:rFonts w:ascii="Book Antiqua" w:hAnsi="Book Antiqua"/>
          <w:sz w:val="22"/>
          <w:szCs w:val="22"/>
        </w:rPr>
        <w:t xml:space="preserve"> 5 ustawy z dnia 29 stycznia 2004 r. Prawo zamówień  publicznych  (Dz. U. z 2010 r. Nr 113, poz. 759 ze zm.),  przedstawiam Listę podmiotów należących do tej samej grupy kapitałowej, w rozumieniu ustawy z dnia 16 lutego 2007 r. </w:t>
      </w:r>
      <w:r>
        <w:rPr>
          <w:rFonts w:ascii="Book Antiqua" w:hAnsi="Book Antiqua"/>
          <w:sz w:val="22"/>
          <w:szCs w:val="22"/>
        </w:rPr>
        <w:br/>
      </w:r>
      <w:r w:rsidR="008B0500" w:rsidRPr="000027CA">
        <w:rPr>
          <w:rFonts w:ascii="Book Antiqua" w:hAnsi="Book Antiqua"/>
          <w:sz w:val="22"/>
          <w:szCs w:val="22"/>
        </w:rPr>
        <w:t>o ochronie konkurencji i konsumentów (</w:t>
      </w:r>
      <w:proofErr w:type="spellStart"/>
      <w:r w:rsidR="008B0500" w:rsidRPr="000027CA">
        <w:rPr>
          <w:rFonts w:ascii="Book Antiqua" w:hAnsi="Book Antiqua"/>
          <w:sz w:val="22"/>
          <w:szCs w:val="22"/>
        </w:rPr>
        <w:t>Dz.U</w:t>
      </w:r>
      <w:proofErr w:type="spellEnd"/>
      <w:r w:rsidR="008B0500" w:rsidRPr="000027CA">
        <w:rPr>
          <w:rFonts w:ascii="Book Antiqua" w:hAnsi="Book Antiqua"/>
          <w:sz w:val="22"/>
          <w:szCs w:val="22"/>
        </w:rPr>
        <w:t>. z 2007 r. Nr 50, poz. 331 ze zm.).</w:t>
      </w:r>
    </w:p>
    <w:p w:rsidR="008B0500" w:rsidRPr="000027CA" w:rsidRDefault="008B0500" w:rsidP="00F41BA8">
      <w:pPr>
        <w:ind w:firstLine="708"/>
        <w:jc w:val="both"/>
        <w:rPr>
          <w:rFonts w:ascii="Book Antiqua" w:hAnsi="Book Antiqua"/>
          <w:b/>
          <w:sz w:val="22"/>
          <w:szCs w:val="22"/>
        </w:rPr>
      </w:pPr>
      <w:r w:rsidRPr="000027CA">
        <w:rPr>
          <w:rFonts w:ascii="Book Antiqua" w:hAnsi="Book Antiqua"/>
          <w:bCs/>
          <w:sz w:val="22"/>
          <w:szCs w:val="22"/>
        </w:rPr>
        <w:t>Jednocześnie oświadczam/y</w:t>
      </w:r>
      <w:r w:rsidRPr="000027CA">
        <w:rPr>
          <w:rFonts w:ascii="Book Antiqua" w:hAnsi="Book Antiqua"/>
          <w:sz w:val="22"/>
          <w:szCs w:val="22"/>
        </w:rPr>
        <w:t>, iż na dzień składania ofert brak jest podstaw do wykluczenia składającego/</w:t>
      </w:r>
      <w:proofErr w:type="spellStart"/>
      <w:r w:rsidRPr="000027CA">
        <w:rPr>
          <w:rFonts w:ascii="Book Antiqua" w:hAnsi="Book Antiqua"/>
          <w:sz w:val="22"/>
          <w:szCs w:val="22"/>
        </w:rPr>
        <w:t>ych</w:t>
      </w:r>
      <w:proofErr w:type="spellEnd"/>
      <w:r w:rsidRPr="000027CA">
        <w:rPr>
          <w:rFonts w:ascii="Book Antiqua" w:hAnsi="Book Antiqua"/>
          <w:sz w:val="22"/>
          <w:szCs w:val="22"/>
        </w:rPr>
        <w:t xml:space="preserve"> ofertę z postępowania o udzielenie zamówienia publicznego,</w:t>
      </w:r>
      <w:r w:rsidRPr="000027CA">
        <w:rPr>
          <w:rFonts w:ascii="Book Antiqua" w:hAnsi="Book Antiqua"/>
          <w:b/>
          <w:sz w:val="22"/>
          <w:szCs w:val="22"/>
        </w:rPr>
        <w:t xml:space="preserve"> z powodu okoliczności, o których mowa w art. 24 ust. 2 </w:t>
      </w:r>
      <w:proofErr w:type="spellStart"/>
      <w:r w:rsidRPr="000027CA">
        <w:rPr>
          <w:rFonts w:ascii="Book Antiqua" w:hAnsi="Book Antiqua"/>
          <w:b/>
          <w:sz w:val="22"/>
          <w:szCs w:val="22"/>
        </w:rPr>
        <w:t>pkt</w:t>
      </w:r>
      <w:proofErr w:type="spellEnd"/>
      <w:r w:rsidRPr="000027CA">
        <w:rPr>
          <w:rFonts w:ascii="Book Antiqua" w:hAnsi="Book Antiqua"/>
          <w:b/>
          <w:sz w:val="22"/>
          <w:szCs w:val="22"/>
        </w:rPr>
        <w:t xml:space="preserve"> 5 ustawy </w:t>
      </w:r>
      <w:proofErr w:type="spellStart"/>
      <w:r w:rsidRPr="000027CA">
        <w:rPr>
          <w:rFonts w:ascii="Book Antiqua" w:hAnsi="Book Antiqua"/>
          <w:b/>
          <w:sz w:val="22"/>
          <w:szCs w:val="22"/>
        </w:rPr>
        <w:t>Pzp</w:t>
      </w:r>
      <w:proofErr w:type="spellEnd"/>
      <w:r w:rsidRPr="000027CA">
        <w:rPr>
          <w:rFonts w:ascii="Book Antiqua" w:hAnsi="Book Antiqua"/>
          <w:b/>
          <w:sz w:val="22"/>
          <w:szCs w:val="22"/>
        </w:rPr>
        <w:t>.</w:t>
      </w:r>
    </w:p>
    <w:p w:rsidR="008B0500" w:rsidRPr="000027CA" w:rsidRDefault="008B0500" w:rsidP="008B0500">
      <w:pPr>
        <w:jc w:val="right"/>
        <w:rPr>
          <w:rFonts w:ascii="Book Antiqua" w:hAnsi="Book Antiqua"/>
          <w:b/>
          <w:bCs/>
          <w:sz w:val="22"/>
          <w:szCs w:val="22"/>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8B0500" w:rsidRPr="000027CA" w:rsidTr="0074679B">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sz w:val="22"/>
                <w:szCs w:val="22"/>
              </w:rPr>
            </w:pPr>
          </w:p>
          <w:p w:rsidR="008B0500" w:rsidRPr="000027CA" w:rsidRDefault="008B0500" w:rsidP="0074679B">
            <w:pPr>
              <w:jc w:val="center"/>
              <w:rPr>
                <w:rFonts w:ascii="Book Antiqua" w:hAnsi="Book Antiqua"/>
                <w:b/>
                <w:sz w:val="22"/>
                <w:szCs w:val="22"/>
              </w:rPr>
            </w:pPr>
            <w:r w:rsidRPr="000027CA">
              <w:rPr>
                <w:rFonts w:ascii="Book Antiqua" w:hAnsi="Book Antiqua"/>
                <w:b/>
                <w:sz w:val="22"/>
                <w:szCs w:val="22"/>
              </w:rPr>
              <w:t>Lp.</w:t>
            </w:r>
          </w:p>
        </w:tc>
        <w:tc>
          <w:tcPr>
            <w:tcW w:w="1443"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p w:rsidR="008B0500" w:rsidRPr="000027CA" w:rsidRDefault="008B0500" w:rsidP="0074679B">
            <w:pPr>
              <w:jc w:val="center"/>
              <w:rPr>
                <w:rFonts w:ascii="Book Antiqua" w:hAnsi="Book Antiqua"/>
                <w:sz w:val="22"/>
                <w:szCs w:val="22"/>
              </w:rPr>
            </w:pPr>
            <w:r w:rsidRPr="000027CA">
              <w:rPr>
                <w:rFonts w:ascii="Book Antiqua" w:hAnsi="Book Antiqua"/>
                <w:b/>
                <w:bCs/>
                <w:sz w:val="22"/>
                <w:szCs w:val="22"/>
              </w:rPr>
              <w:t>Nazwa grupy kapitałowej</w:t>
            </w:r>
          </w:p>
        </w:tc>
        <w:tc>
          <w:tcPr>
            <w:tcW w:w="5867" w:type="dxa"/>
            <w:gridSpan w:val="2"/>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Lista podmiotów wchodzących w skład grupy kapitałowej</w:t>
            </w:r>
          </w:p>
          <w:p w:rsidR="008B0500" w:rsidRPr="000027CA" w:rsidRDefault="008B0500" w:rsidP="0074679B">
            <w:pPr>
              <w:rPr>
                <w:rFonts w:ascii="Book Antiqua" w:hAnsi="Book Antiqua"/>
                <w:sz w:val="22"/>
                <w:szCs w:val="22"/>
              </w:rPr>
            </w:pPr>
          </w:p>
        </w:tc>
        <w:tc>
          <w:tcPr>
            <w:tcW w:w="2592" w:type="dxa"/>
            <w:vMerge w:val="restart"/>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Rodzaj powiązań istniejących pomiędzy przedsiębiorcami</w:t>
            </w: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(członkami grupy kapitałowej)</w:t>
            </w:r>
          </w:p>
        </w:tc>
      </w:tr>
      <w:tr w:rsidR="008B0500" w:rsidRPr="000027CA" w:rsidTr="0074679B">
        <w:trPr>
          <w:trHeight w:val="230"/>
        </w:trPr>
        <w:tc>
          <w:tcPr>
            <w:tcW w:w="540"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sz w:val="22"/>
                <w:szCs w:val="22"/>
              </w:rPr>
            </w:pPr>
          </w:p>
        </w:tc>
        <w:tc>
          <w:tcPr>
            <w:tcW w:w="1443"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Adres/dane kontaktowe</w:t>
            </w:r>
          </w:p>
          <w:p w:rsidR="008B0500" w:rsidRPr="000027CA" w:rsidRDefault="008B0500" w:rsidP="0074679B">
            <w:pPr>
              <w:jc w:val="center"/>
              <w:rPr>
                <w:rFonts w:ascii="Book Antiqua" w:hAnsi="Book Antiqua"/>
                <w:b/>
                <w:bCs/>
                <w:sz w:val="22"/>
                <w:szCs w:val="22"/>
              </w:rPr>
            </w:pPr>
            <w:r w:rsidRPr="000027CA">
              <w:rPr>
                <w:rFonts w:ascii="Book Antiqua" w:hAnsi="Book Antiqua"/>
                <w:b/>
                <w:bCs/>
                <w:sz w:val="22"/>
                <w:szCs w:val="22"/>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center"/>
              <w:rPr>
                <w:rFonts w:ascii="Book Antiqua" w:hAnsi="Book Antiqua"/>
                <w:b/>
                <w:bCs/>
                <w:sz w:val="22"/>
                <w:szCs w:val="22"/>
              </w:rPr>
            </w:pPr>
          </w:p>
        </w:tc>
      </w:tr>
      <w:tr w:rsidR="008B0500" w:rsidRPr="000027CA" w:rsidTr="0074679B">
        <w:trPr>
          <w:trHeight w:val="589"/>
        </w:trPr>
        <w:tc>
          <w:tcPr>
            <w:tcW w:w="54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tc>
        <w:tc>
          <w:tcPr>
            <w:tcW w:w="1443"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tc>
        <w:tc>
          <w:tcPr>
            <w:tcW w:w="293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p w:rsidR="008B0500" w:rsidRPr="000027CA" w:rsidRDefault="008B0500" w:rsidP="0074679B">
            <w:pPr>
              <w:jc w:val="both"/>
              <w:rPr>
                <w:rFonts w:ascii="Book Antiqua" w:hAnsi="Book Antiqua"/>
                <w:sz w:val="22"/>
                <w:szCs w:val="22"/>
              </w:rPr>
            </w:pPr>
          </w:p>
        </w:tc>
        <w:tc>
          <w:tcPr>
            <w:tcW w:w="2592"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1…………………………</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2…………………………</w:t>
            </w:r>
          </w:p>
          <w:p w:rsidR="008B0500" w:rsidRPr="000027CA" w:rsidRDefault="008B0500" w:rsidP="0074679B">
            <w:pPr>
              <w:jc w:val="both"/>
              <w:rPr>
                <w:rFonts w:ascii="Book Antiqua" w:hAnsi="Book Antiqua"/>
                <w:sz w:val="22"/>
                <w:szCs w:val="22"/>
              </w:rPr>
            </w:pPr>
          </w:p>
          <w:p w:rsidR="008B0500" w:rsidRPr="000027CA" w:rsidRDefault="008B0500" w:rsidP="0074679B">
            <w:pPr>
              <w:jc w:val="both"/>
              <w:rPr>
                <w:rFonts w:ascii="Book Antiqua" w:hAnsi="Book Antiqua"/>
                <w:sz w:val="22"/>
                <w:szCs w:val="22"/>
              </w:rPr>
            </w:pPr>
            <w:r w:rsidRPr="000027CA">
              <w:rPr>
                <w:rFonts w:ascii="Book Antiqua" w:hAnsi="Book Antiqua"/>
                <w:sz w:val="22"/>
                <w:szCs w:val="22"/>
              </w:rPr>
              <w:t>3…………………………</w:t>
            </w:r>
          </w:p>
          <w:p w:rsidR="008B0500" w:rsidRPr="000027CA" w:rsidRDefault="008B0500" w:rsidP="0074679B">
            <w:pPr>
              <w:jc w:val="both"/>
              <w:rPr>
                <w:rFonts w:ascii="Book Antiqua" w:hAnsi="Book Antiqua"/>
                <w:sz w:val="22"/>
                <w:szCs w:val="22"/>
              </w:rPr>
            </w:pPr>
          </w:p>
        </w:tc>
      </w:tr>
    </w:tbl>
    <w:p w:rsidR="008B0500" w:rsidRPr="000027CA" w:rsidRDefault="008B0500" w:rsidP="008B0500">
      <w:pPr>
        <w:rPr>
          <w:rFonts w:ascii="Book Antiqua" w:hAnsi="Book Antiqua"/>
          <w:b/>
          <w:bCs/>
          <w:sz w:val="22"/>
          <w:szCs w:val="22"/>
          <w:u w:val="single"/>
        </w:rPr>
      </w:pPr>
    </w:p>
    <w:p w:rsidR="008B0500" w:rsidRPr="000027CA" w:rsidRDefault="008B0500" w:rsidP="008B0500">
      <w:pPr>
        <w:spacing w:line="360" w:lineRule="auto"/>
        <w:jc w:val="both"/>
        <w:rPr>
          <w:rFonts w:ascii="Book Antiqua" w:hAnsi="Book Antiqua"/>
          <w:sz w:val="22"/>
          <w:szCs w:val="22"/>
        </w:rPr>
      </w:pPr>
      <w:r w:rsidRPr="000027CA">
        <w:rPr>
          <w:rFonts w:ascii="Book Antiqua" w:hAnsi="Book Antiqua"/>
          <w:sz w:val="22"/>
          <w:szCs w:val="22"/>
        </w:rPr>
        <w:t>.........................................................</w:t>
      </w:r>
      <w:r w:rsidRPr="000027CA">
        <w:rPr>
          <w:rFonts w:ascii="Book Antiqua" w:hAnsi="Book Antiqua"/>
          <w:sz w:val="22"/>
          <w:szCs w:val="22"/>
        </w:rPr>
        <w:br/>
        <w:t>miejscowość, data</w:t>
      </w:r>
    </w:p>
    <w:p w:rsidR="008B0500" w:rsidRPr="000027CA" w:rsidRDefault="008B0500" w:rsidP="008B0500">
      <w:pPr>
        <w:pStyle w:val="F5podpis"/>
        <w:jc w:val="left"/>
        <w:rPr>
          <w:rFonts w:ascii="Book Antiqua" w:hAnsi="Book Antiqua" w:cs="Calibri"/>
          <w:sz w:val="22"/>
          <w:szCs w:val="22"/>
        </w:rPr>
      </w:pPr>
      <w:r w:rsidRPr="000027CA">
        <w:rPr>
          <w:rFonts w:ascii="Book Antiqua" w:hAnsi="Book Antiqua" w:cs="Calibri"/>
          <w:sz w:val="22"/>
          <w:szCs w:val="22"/>
        </w:rPr>
        <w:t>................................................................................</w:t>
      </w:r>
    </w:p>
    <w:p w:rsidR="008B0500" w:rsidRPr="00F41BA8" w:rsidRDefault="008B0500" w:rsidP="008B0500">
      <w:pPr>
        <w:pStyle w:val="F5podpis"/>
        <w:ind w:left="4248"/>
        <w:jc w:val="left"/>
        <w:rPr>
          <w:rFonts w:ascii="Book Antiqua" w:hAnsi="Book Antiqua" w:cs="Calibri"/>
          <w:sz w:val="16"/>
          <w:szCs w:val="16"/>
        </w:rPr>
        <w:sectPr w:rsidR="008B0500" w:rsidRPr="00F41BA8" w:rsidSect="0074679B">
          <w:footerReference w:type="default" r:id="rId13"/>
          <w:pgSz w:w="11906" w:h="16838" w:code="9"/>
          <w:pgMar w:top="1418" w:right="1418" w:bottom="1559" w:left="1418" w:header="709" w:footer="709" w:gutter="0"/>
          <w:cols w:space="708"/>
        </w:sectPr>
      </w:pPr>
      <w:r w:rsidRPr="00F41BA8">
        <w:rPr>
          <w:rFonts w:ascii="Book Antiqua" w:hAnsi="Book Antiqua"/>
          <w:sz w:val="16"/>
          <w:szCs w:val="16"/>
        </w:rPr>
        <w:t>(imię i nazwisko oraz czytelny podpis lub</w:t>
      </w:r>
      <w:r w:rsidRPr="00F41BA8">
        <w:rPr>
          <w:rFonts w:ascii="Book Antiqua" w:hAnsi="Book Antiqua"/>
          <w:sz w:val="16"/>
          <w:szCs w:val="16"/>
        </w:rPr>
        <w:br/>
        <w:t xml:space="preserve"> imienna pieczęć i podpis upoważnionego </w:t>
      </w:r>
      <w:r w:rsidRPr="00F41BA8">
        <w:rPr>
          <w:rFonts w:ascii="Book Antiqua" w:hAnsi="Book Antiqua"/>
          <w:sz w:val="16"/>
          <w:szCs w:val="16"/>
        </w:rPr>
        <w:br/>
        <w:t>przedstawiciela wykonawcy)</w:t>
      </w:r>
    </w:p>
    <w:p w:rsidR="008B0500" w:rsidRPr="000027CA" w:rsidRDefault="008B0500" w:rsidP="00D564F1">
      <w:pPr>
        <w:tabs>
          <w:tab w:val="left" w:pos="3135"/>
        </w:tabs>
        <w:jc w:val="right"/>
        <w:rPr>
          <w:rFonts w:ascii="Book Antiqua" w:hAnsi="Book Antiqua" w:cs="Calibri"/>
          <w:b/>
          <w:sz w:val="22"/>
          <w:szCs w:val="22"/>
        </w:rPr>
      </w:pPr>
      <w:r w:rsidRPr="000027CA">
        <w:rPr>
          <w:rFonts w:ascii="Book Antiqua" w:hAnsi="Book Antiqua" w:cs="Calibri"/>
          <w:b/>
          <w:sz w:val="22"/>
          <w:szCs w:val="22"/>
        </w:rPr>
        <w:lastRenderedPageBreak/>
        <w:t>ZAŁĄCZNIK NR 7</w:t>
      </w:r>
    </w:p>
    <w:p w:rsidR="008B0500" w:rsidRPr="000027CA" w:rsidRDefault="008B0500" w:rsidP="008B0500">
      <w:pPr>
        <w:ind w:left="10348"/>
        <w:jc w:val="both"/>
        <w:rPr>
          <w:rFonts w:ascii="Book Antiqua" w:hAnsi="Book Antiqua"/>
          <w:sz w:val="22"/>
          <w:szCs w:val="22"/>
        </w:rPr>
      </w:pPr>
      <w:r w:rsidRPr="000027CA">
        <w:rPr>
          <w:rFonts w:ascii="Book Antiqua" w:hAnsi="Book Antiqua"/>
          <w:sz w:val="22"/>
          <w:szCs w:val="22"/>
        </w:rPr>
        <w:t xml:space="preserve">                              .......................................</w:t>
      </w:r>
    </w:p>
    <w:p w:rsidR="008B0500" w:rsidRPr="000027CA" w:rsidRDefault="008B0500" w:rsidP="008B0500">
      <w:pPr>
        <w:ind w:left="8496" w:firstLine="708"/>
        <w:jc w:val="both"/>
        <w:rPr>
          <w:rFonts w:ascii="Book Antiqua" w:hAnsi="Book Antiqua"/>
          <w:color w:val="000000"/>
          <w:sz w:val="22"/>
          <w:szCs w:val="22"/>
        </w:rPr>
      </w:pPr>
      <w:r w:rsidRPr="000027CA">
        <w:rPr>
          <w:rFonts w:ascii="Book Antiqua" w:hAnsi="Book Antiqua"/>
          <w:color w:val="000000"/>
          <w:sz w:val="22"/>
          <w:szCs w:val="22"/>
        </w:rPr>
        <w:t xml:space="preserve">                    (miejscowość, data)</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w:t>
      </w:r>
    </w:p>
    <w:p w:rsidR="008B0500" w:rsidRPr="000027CA" w:rsidRDefault="008B0500" w:rsidP="008B0500">
      <w:pPr>
        <w:tabs>
          <w:tab w:val="left" w:pos="9000"/>
        </w:tabs>
        <w:ind w:right="72"/>
        <w:jc w:val="both"/>
        <w:rPr>
          <w:rFonts w:ascii="Book Antiqua" w:hAnsi="Book Antiqua"/>
          <w:color w:val="000000"/>
          <w:sz w:val="22"/>
          <w:szCs w:val="22"/>
        </w:rPr>
      </w:pPr>
      <w:r w:rsidRPr="000027CA">
        <w:rPr>
          <w:rFonts w:ascii="Book Antiqua" w:hAnsi="Book Antiqua"/>
          <w:color w:val="000000"/>
          <w:sz w:val="22"/>
          <w:szCs w:val="22"/>
        </w:rPr>
        <w:t xml:space="preserve">          (Nazwa i adres Wykonawcy)</w:t>
      </w:r>
    </w:p>
    <w:p w:rsidR="008B0500" w:rsidRPr="000027CA" w:rsidRDefault="008B0500" w:rsidP="008B0500">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WYKAZ </w:t>
      </w:r>
    </w:p>
    <w:p w:rsidR="008B0500" w:rsidRDefault="008B0500" w:rsidP="008B0500">
      <w:pPr>
        <w:tabs>
          <w:tab w:val="left" w:pos="3135"/>
        </w:tabs>
        <w:jc w:val="center"/>
        <w:rPr>
          <w:rFonts w:ascii="Book Antiqua" w:hAnsi="Book Antiqua" w:cs="Calibri"/>
          <w:b/>
          <w:sz w:val="22"/>
          <w:szCs w:val="22"/>
        </w:rPr>
      </w:pPr>
      <w:r w:rsidRPr="000027CA">
        <w:rPr>
          <w:rFonts w:ascii="Book Antiqua" w:hAnsi="Book Antiqua" w:cs="Calibri"/>
          <w:b/>
          <w:sz w:val="22"/>
          <w:szCs w:val="22"/>
        </w:rPr>
        <w:t>Wykonanych</w:t>
      </w:r>
      <w:r>
        <w:rPr>
          <w:rFonts w:ascii="Book Antiqua" w:hAnsi="Book Antiqua" w:cs="Calibri"/>
          <w:b/>
          <w:sz w:val="22"/>
          <w:szCs w:val="22"/>
        </w:rPr>
        <w:t xml:space="preserve"> lub</w:t>
      </w:r>
      <w:r w:rsidRPr="000027CA">
        <w:rPr>
          <w:rFonts w:ascii="Book Antiqua" w:hAnsi="Book Antiqua" w:cs="Calibri"/>
          <w:b/>
          <w:sz w:val="22"/>
          <w:szCs w:val="22"/>
        </w:rPr>
        <w:t xml:space="preserve"> wykonywanych dostaw</w:t>
      </w:r>
    </w:p>
    <w:p w:rsidR="00650D2A" w:rsidRPr="00A017CF" w:rsidRDefault="00650D2A" w:rsidP="00650D2A">
      <w:pPr>
        <w:shd w:val="clear" w:color="auto" w:fill="FFFFFF"/>
        <w:ind w:right="34"/>
        <w:jc w:val="center"/>
        <w:rPr>
          <w:rFonts w:asciiTheme="majorBidi" w:hAnsiTheme="majorBidi" w:cstheme="majorBidi"/>
          <w:b/>
          <w:bCs/>
          <w:sz w:val="24"/>
          <w:szCs w:val="24"/>
        </w:rPr>
      </w:pPr>
      <w:r w:rsidRPr="00A017CF">
        <w:rPr>
          <w:rFonts w:asciiTheme="majorBidi" w:hAnsiTheme="majorBidi" w:cstheme="majorBidi"/>
          <w:b/>
          <w:bCs/>
          <w:sz w:val="24"/>
          <w:szCs w:val="24"/>
        </w:rPr>
        <w:t xml:space="preserve">„Dostawa komputera przenośnego wraz z pakietem biurowym w polskiej wersji językowej oraz programu do elektronicznego zarządzania rejestrami licencji </w:t>
      </w:r>
      <w:r w:rsidRPr="00A017CF">
        <w:rPr>
          <w:rFonts w:asciiTheme="majorBidi" w:hAnsiTheme="majorBidi" w:cstheme="majorBidi"/>
          <w:b/>
          <w:bCs/>
          <w:sz w:val="24"/>
          <w:szCs w:val="24"/>
        </w:rPr>
        <w:br/>
        <w:t xml:space="preserve">i zezwoleń transportowych oraz zezwoleń alkoholowych  dla Urzędu Miejskiego </w:t>
      </w:r>
      <w:r w:rsidRPr="00A017CF">
        <w:rPr>
          <w:rFonts w:asciiTheme="majorBidi" w:hAnsiTheme="majorBidi" w:cstheme="majorBidi"/>
          <w:b/>
          <w:bCs/>
          <w:sz w:val="24"/>
          <w:szCs w:val="24"/>
        </w:rPr>
        <w:br/>
        <w:t>w Ząbkowicach Śląskich ”</w:t>
      </w:r>
    </w:p>
    <w:p w:rsidR="00650D2A" w:rsidRPr="000027CA" w:rsidRDefault="00650D2A" w:rsidP="008B0500">
      <w:pPr>
        <w:tabs>
          <w:tab w:val="left" w:pos="3135"/>
        </w:tabs>
        <w:jc w:val="center"/>
        <w:rPr>
          <w:rFonts w:ascii="Book Antiqua" w:hAnsi="Book Antiqua" w:cs="Calibri"/>
          <w:b/>
          <w:sz w:val="22"/>
          <w:szCs w:val="22"/>
        </w:rPr>
      </w:pPr>
    </w:p>
    <w:p w:rsidR="008B0500" w:rsidRPr="000027CA" w:rsidRDefault="008B0500" w:rsidP="008B0500">
      <w:pPr>
        <w:tabs>
          <w:tab w:val="left" w:pos="3135"/>
        </w:tabs>
        <w:rPr>
          <w:rFonts w:ascii="Book Antiqua" w:hAnsi="Book Antiqua" w:cs="Calibri"/>
          <w:b/>
          <w:sz w:val="22"/>
          <w:szCs w:val="22"/>
        </w:rPr>
      </w:pPr>
    </w:p>
    <w:tbl>
      <w:tblPr>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2200"/>
        <w:gridCol w:w="1876"/>
        <w:gridCol w:w="3624"/>
        <w:gridCol w:w="1715"/>
      </w:tblGrid>
      <w:tr w:rsidR="008B0500" w:rsidRPr="000027CA" w:rsidTr="0074679B">
        <w:tc>
          <w:tcPr>
            <w:tcW w:w="5008"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Dokładne określenie przedmiotu dostawy</w:t>
            </w:r>
          </w:p>
        </w:tc>
        <w:tc>
          <w:tcPr>
            <w:tcW w:w="2200"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Data wykonania (wykonywania)</w:t>
            </w:r>
          </w:p>
        </w:tc>
        <w:tc>
          <w:tcPr>
            <w:tcW w:w="1876"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Wartość </w:t>
            </w:r>
          </w:p>
        </w:tc>
        <w:tc>
          <w:tcPr>
            <w:tcW w:w="3624"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Podmiot na rzecz, którego były wykonywane dostawy</w:t>
            </w:r>
          </w:p>
        </w:tc>
        <w:tc>
          <w:tcPr>
            <w:tcW w:w="1715" w:type="dxa"/>
            <w:tcBorders>
              <w:top w:val="single" w:sz="4" w:space="0" w:color="auto"/>
              <w:left w:val="single" w:sz="4" w:space="0" w:color="auto"/>
              <w:bottom w:val="single" w:sz="4" w:space="0" w:color="auto"/>
              <w:right w:val="single" w:sz="4" w:space="0" w:color="auto"/>
            </w:tcBorders>
            <w:vAlign w:val="center"/>
          </w:tcPr>
          <w:p w:rsidR="008B0500" w:rsidRPr="000027CA" w:rsidRDefault="008B0500" w:rsidP="0074679B">
            <w:pPr>
              <w:tabs>
                <w:tab w:val="left" w:pos="3135"/>
              </w:tabs>
              <w:jc w:val="center"/>
              <w:rPr>
                <w:rFonts w:ascii="Book Antiqua" w:hAnsi="Book Antiqua" w:cs="Calibri"/>
                <w:b/>
                <w:sz w:val="22"/>
                <w:szCs w:val="22"/>
              </w:rPr>
            </w:pPr>
            <w:r w:rsidRPr="000027CA">
              <w:rPr>
                <w:rFonts w:ascii="Book Antiqua" w:hAnsi="Book Antiqua" w:cs="Calibri"/>
                <w:b/>
                <w:sz w:val="22"/>
                <w:szCs w:val="22"/>
              </w:rPr>
              <w:t xml:space="preserve">Uwagi </w:t>
            </w: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r w:rsidR="008B0500" w:rsidRPr="000027CA" w:rsidTr="0074679B">
        <w:trPr>
          <w:trHeight w:val="851"/>
        </w:trPr>
        <w:tc>
          <w:tcPr>
            <w:tcW w:w="5008"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2200"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876"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3624"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c>
          <w:tcPr>
            <w:tcW w:w="1715" w:type="dxa"/>
            <w:tcBorders>
              <w:top w:val="single" w:sz="4" w:space="0" w:color="auto"/>
              <w:left w:val="single" w:sz="4" w:space="0" w:color="auto"/>
              <w:bottom w:val="single" w:sz="4" w:space="0" w:color="auto"/>
              <w:right w:val="single" w:sz="4" w:space="0" w:color="auto"/>
            </w:tcBorders>
          </w:tcPr>
          <w:p w:rsidR="008B0500" w:rsidRPr="000027CA" w:rsidRDefault="008B0500" w:rsidP="0074679B">
            <w:pPr>
              <w:tabs>
                <w:tab w:val="left" w:pos="3135"/>
              </w:tabs>
              <w:jc w:val="both"/>
              <w:rPr>
                <w:rFonts w:ascii="Book Antiqua" w:hAnsi="Book Antiqua" w:cs="Calibri"/>
                <w:sz w:val="22"/>
                <w:szCs w:val="22"/>
              </w:rPr>
            </w:pPr>
          </w:p>
        </w:tc>
      </w:tr>
    </w:tbl>
    <w:p w:rsidR="008B0500" w:rsidRPr="000027CA" w:rsidRDefault="008B0500" w:rsidP="008B0500">
      <w:pPr>
        <w:tabs>
          <w:tab w:val="left" w:pos="3135"/>
        </w:tabs>
        <w:rPr>
          <w:rFonts w:ascii="Book Antiqua" w:hAnsi="Book Antiqua" w:cs="Calibri"/>
          <w:b/>
          <w:sz w:val="22"/>
          <w:szCs w:val="22"/>
        </w:rPr>
      </w:pPr>
    </w:p>
    <w:p w:rsidR="008B0500" w:rsidRPr="000027CA" w:rsidRDefault="008B0500" w:rsidP="008B0500">
      <w:pPr>
        <w:pStyle w:val="F5podpis"/>
        <w:rPr>
          <w:rFonts w:ascii="Book Antiqua" w:hAnsi="Book Antiqua" w:cs="Calibri"/>
          <w:sz w:val="22"/>
          <w:szCs w:val="22"/>
        </w:rPr>
      </w:pPr>
      <w:r w:rsidRPr="000027CA">
        <w:rPr>
          <w:rFonts w:ascii="Book Antiqua" w:hAnsi="Book Antiqua" w:cs="Calibri"/>
          <w:sz w:val="22"/>
          <w:szCs w:val="22"/>
        </w:rPr>
        <w:t>...............................................................................</w:t>
      </w:r>
    </w:p>
    <w:p w:rsidR="008B0500" w:rsidRPr="00F41BA8" w:rsidRDefault="008B0500" w:rsidP="008B0500">
      <w:pPr>
        <w:pStyle w:val="F5podpis"/>
        <w:rPr>
          <w:rFonts w:ascii="Book Antiqua" w:hAnsi="Book Antiqua" w:cs="Calibri"/>
          <w:sz w:val="16"/>
          <w:szCs w:val="16"/>
        </w:rPr>
      </w:pPr>
      <w:r w:rsidRPr="00F41BA8">
        <w:rPr>
          <w:rFonts w:ascii="Book Antiqua" w:hAnsi="Book Antiqua" w:cs="Calibri"/>
          <w:sz w:val="16"/>
          <w:szCs w:val="16"/>
        </w:rPr>
        <w:t xml:space="preserve">(czytelny podpis imieniem i nazwiskiem </w:t>
      </w:r>
    </w:p>
    <w:p w:rsidR="008B0500" w:rsidRPr="00F41BA8" w:rsidRDefault="008B0500" w:rsidP="008B0500">
      <w:pPr>
        <w:pStyle w:val="F5podpis"/>
        <w:rPr>
          <w:rFonts w:ascii="Book Antiqua" w:hAnsi="Book Antiqua" w:cs="Calibri"/>
          <w:sz w:val="16"/>
          <w:szCs w:val="16"/>
        </w:rPr>
      </w:pPr>
      <w:r w:rsidRPr="00F41BA8">
        <w:rPr>
          <w:rFonts w:ascii="Book Antiqua" w:hAnsi="Book Antiqua" w:cs="Calibri"/>
          <w:sz w:val="16"/>
          <w:szCs w:val="16"/>
        </w:rPr>
        <w:t>lub pieczęć imienna i podpis upoważnionego przedstawiciela wykonawcy)</w:t>
      </w:r>
    </w:p>
    <w:p w:rsidR="008B0500" w:rsidRPr="000027CA" w:rsidRDefault="008B0500" w:rsidP="008B0500">
      <w:pPr>
        <w:pStyle w:val="F5podpis"/>
        <w:ind w:left="0"/>
        <w:jc w:val="left"/>
        <w:rPr>
          <w:rFonts w:ascii="Book Antiqua" w:hAnsi="Book Antiqua" w:cs="Calibri"/>
          <w:sz w:val="22"/>
          <w:szCs w:val="22"/>
        </w:rPr>
      </w:pPr>
    </w:p>
    <w:p w:rsidR="008B0500" w:rsidRPr="000027CA" w:rsidRDefault="008B0500" w:rsidP="008B0500">
      <w:pPr>
        <w:rPr>
          <w:rFonts w:ascii="Book Antiqua" w:hAnsi="Book Antiqua"/>
          <w:sz w:val="22"/>
          <w:szCs w:val="22"/>
        </w:rPr>
      </w:pPr>
    </w:p>
    <w:p w:rsidR="004667FA" w:rsidRDefault="004667FA"/>
    <w:sectPr w:rsidR="004667FA" w:rsidSect="0074679B">
      <w:footerReference w:type="default" r:id="rId14"/>
      <w:pgSz w:w="16838" w:h="11906" w:orient="landscape" w:code="9"/>
      <w:pgMar w:top="1418" w:right="1418" w:bottom="1418" w:left="1559"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F79" w:rsidRDefault="00916F79" w:rsidP="008B0500">
      <w:r>
        <w:separator/>
      </w:r>
    </w:p>
  </w:endnote>
  <w:endnote w:type="continuationSeparator" w:id="0">
    <w:p w:rsidR="00916F79" w:rsidRDefault="00916F79" w:rsidP="008B05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Helvetica">
    <w:panose1 w:val="020B0604020202030204"/>
    <w:charset w:val="EE"/>
    <w:family w:val="swiss"/>
    <w:pitch w:val="variable"/>
    <w:sig w:usb0="20002A87" w:usb1="00000000" w:usb2="00000000" w:usb3="00000000" w:csb0="000001FF" w:csb1="00000000"/>
  </w:font>
  <w:font w:name="TT61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63"/>
      <w:gridCol w:w="8323"/>
    </w:tblGrid>
    <w:tr w:rsidR="0087463A">
      <w:tc>
        <w:tcPr>
          <w:tcW w:w="918" w:type="dxa"/>
          <w:tcBorders>
            <w:top w:val="single" w:sz="18" w:space="0" w:color="808080"/>
            <w:right w:val="single" w:sz="18" w:space="0" w:color="808080"/>
          </w:tcBorders>
        </w:tcPr>
        <w:p w:rsidR="0087463A" w:rsidRPr="002C74CD" w:rsidRDefault="0087463A">
          <w:pPr>
            <w:pStyle w:val="Stopka"/>
            <w:jc w:val="right"/>
            <w:rPr>
              <w:rFonts w:ascii="Calibri" w:hAnsi="Calibri" w:cs="Calibri"/>
              <w:b/>
              <w:color w:val="000000"/>
            </w:rPr>
          </w:pPr>
          <w:r w:rsidRPr="002C74CD">
            <w:rPr>
              <w:rFonts w:ascii="Calibri" w:hAnsi="Calibri" w:cs="Calibri"/>
              <w:b/>
              <w:color w:val="000000"/>
            </w:rPr>
            <w:fldChar w:fldCharType="begin"/>
          </w:r>
          <w:r w:rsidRPr="002C74CD">
            <w:rPr>
              <w:rFonts w:ascii="Calibri" w:hAnsi="Calibri" w:cs="Calibri"/>
              <w:b/>
              <w:color w:val="000000"/>
            </w:rPr>
            <w:instrText xml:space="preserve"> PAGE   \* MERGEFORMAT </w:instrText>
          </w:r>
          <w:r w:rsidRPr="002C74CD">
            <w:rPr>
              <w:rFonts w:ascii="Calibri" w:hAnsi="Calibri" w:cs="Calibri"/>
              <w:b/>
              <w:color w:val="000000"/>
            </w:rPr>
            <w:fldChar w:fldCharType="separate"/>
          </w:r>
          <w:r w:rsidR="00474EF1">
            <w:rPr>
              <w:rFonts w:ascii="Calibri" w:hAnsi="Calibri" w:cs="Calibri"/>
              <w:b/>
              <w:noProof/>
              <w:color w:val="000000"/>
            </w:rPr>
            <w:t>1</w:t>
          </w:r>
          <w:r w:rsidRPr="002C74CD">
            <w:rPr>
              <w:rFonts w:ascii="Calibri" w:hAnsi="Calibri" w:cs="Calibri"/>
              <w:b/>
              <w:color w:val="000000"/>
            </w:rPr>
            <w:fldChar w:fldCharType="end"/>
          </w:r>
        </w:p>
      </w:tc>
      <w:tc>
        <w:tcPr>
          <w:tcW w:w="7938" w:type="dxa"/>
          <w:tcBorders>
            <w:top w:val="single" w:sz="18" w:space="0" w:color="808080"/>
            <w:left w:val="single" w:sz="18" w:space="0" w:color="808080"/>
          </w:tcBorders>
        </w:tcPr>
        <w:p w:rsidR="0087463A" w:rsidRPr="002C74CD" w:rsidRDefault="0087463A" w:rsidP="00825587">
          <w:pPr>
            <w:pStyle w:val="Stopka"/>
            <w:jc w:val="right"/>
            <w:rPr>
              <w:rFonts w:ascii="Calibri" w:hAnsi="Calibri" w:cs="Calibri"/>
            </w:rPr>
          </w:pPr>
          <w:r>
            <w:rPr>
              <w:rFonts w:ascii="Calibri" w:hAnsi="Calibri" w:cs="Calibri"/>
            </w:rPr>
            <w:t>ZP.271.2.41.2013.BC</w:t>
          </w:r>
        </w:p>
      </w:tc>
    </w:tr>
  </w:tbl>
  <w:p w:rsidR="0087463A" w:rsidRDefault="008746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1459"/>
      <w:gridCol w:w="12618"/>
    </w:tblGrid>
    <w:tr w:rsidR="0087463A">
      <w:tc>
        <w:tcPr>
          <w:tcW w:w="918" w:type="dxa"/>
          <w:tcBorders>
            <w:top w:val="single" w:sz="18" w:space="0" w:color="808080"/>
            <w:right w:val="single" w:sz="18" w:space="0" w:color="808080"/>
          </w:tcBorders>
        </w:tcPr>
        <w:p w:rsidR="0087463A" w:rsidRPr="002C74CD" w:rsidRDefault="0087463A">
          <w:pPr>
            <w:pStyle w:val="Stopka"/>
            <w:jc w:val="right"/>
            <w:rPr>
              <w:rFonts w:ascii="Calibri" w:hAnsi="Calibri" w:cs="Calibri"/>
              <w:b/>
              <w:color w:val="000000"/>
            </w:rPr>
          </w:pPr>
          <w:r w:rsidRPr="002C74CD">
            <w:rPr>
              <w:rFonts w:ascii="Calibri" w:hAnsi="Calibri" w:cs="Calibri"/>
              <w:b/>
              <w:color w:val="000000"/>
            </w:rPr>
            <w:fldChar w:fldCharType="begin"/>
          </w:r>
          <w:r w:rsidRPr="002C74CD">
            <w:rPr>
              <w:rFonts w:ascii="Calibri" w:hAnsi="Calibri" w:cs="Calibri"/>
              <w:b/>
              <w:color w:val="000000"/>
            </w:rPr>
            <w:instrText xml:space="preserve"> PAGE   \* MERGEFORMAT </w:instrText>
          </w:r>
          <w:r w:rsidRPr="002C74CD">
            <w:rPr>
              <w:rFonts w:ascii="Calibri" w:hAnsi="Calibri" w:cs="Calibri"/>
              <w:b/>
              <w:color w:val="000000"/>
            </w:rPr>
            <w:fldChar w:fldCharType="separate"/>
          </w:r>
          <w:r w:rsidR="00CB4AE4">
            <w:rPr>
              <w:rFonts w:ascii="Calibri" w:hAnsi="Calibri" w:cs="Calibri"/>
              <w:b/>
              <w:noProof/>
              <w:color w:val="000000"/>
            </w:rPr>
            <w:t>36</w:t>
          </w:r>
          <w:r w:rsidRPr="002C74CD">
            <w:rPr>
              <w:rFonts w:ascii="Calibri" w:hAnsi="Calibri" w:cs="Calibri"/>
              <w:b/>
              <w:color w:val="000000"/>
            </w:rPr>
            <w:fldChar w:fldCharType="end"/>
          </w:r>
        </w:p>
      </w:tc>
      <w:tc>
        <w:tcPr>
          <w:tcW w:w="7938" w:type="dxa"/>
          <w:tcBorders>
            <w:top w:val="single" w:sz="18" w:space="0" w:color="808080"/>
            <w:left w:val="single" w:sz="18" w:space="0" w:color="808080"/>
          </w:tcBorders>
        </w:tcPr>
        <w:p w:rsidR="0087463A" w:rsidRPr="002C74CD" w:rsidRDefault="0087463A" w:rsidP="0074679B">
          <w:pPr>
            <w:pStyle w:val="Stopka"/>
            <w:jc w:val="right"/>
            <w:rPr>
              <w:rFonts w:ascii="Calibri" w:hAnsi="Calibri" w:cs="Calibri"/>
            </w:rPr>
          </w:pPr>
          <w:r>
            <w:rPr>
              <w:rFonts w:ascii="Calibri" w:hAnsi="Calibri" w:cs="Calibri"/>
            </w:rPr>
            <w:t>ZP.271.2.41..2013.BC</w:t>
          </w:r>
        </w:p>
      </w:tc>
    </w:tr>
  </w:tbl>
  <w:p w:rsidR="0087463A" w:rsidRDefault="008746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F79" w:rsidRDefault="00916F79" w:rsidP="008B0500">
      <w:r>
        <w:separator/>
      </w:r>
    </w:p>
  </w:footnote>
  <w:footnote w:type="continuationSeparator" w:id="0">
    <w:p w:rsidR="00916F79" w:rsidRDefault="00916F79" w:rsidP="008B0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851"/>
        </w:tabs>
        <w:ind w:left="851" w:hanging="397"/>
      </w:pPr>
      <w:rPr>
        <w:rFonts w:ascii="Symbol" w:hAnsi="Symbol" w:cs="Symbol"/>
      </w:rPr>
    </w:lvl>
  </w:abstractNum>
  <w:abstractNum w:abstractNumId="1">
    <w:nsid w:val="00000012"/>
    <w:multiLevelType w:val="singleLevel"/>
    <w:tmpl w:val="00000012"/>
    <w:name w:val="WW8Num18"/>
    <w:lvl w:ilvl="0">
      <w:start w:val="1"/>
      <w:numFmt w:val="bullet"/>
      <w:lvlText w:val=""/>
      <w:lvlJc w:val="left"/>
      <w:pPr>
        <w:tabs>
          <w:tab w:val="num" w:pos="851"/>
        </w:tabs>
        <w:ind w:left="851" w:hanging="397"/>
      </w:pPr>
      <w:rPr>
        <w:rFonts w:ascii="Symbol" w:hAnsi="Symbol" w:cs="Symbol"/>
        <w:b w:val="0"/>
        <w:bCs w:val="0"/>
        <w:i w:val="0"/>
        <w:iCs w:val="0"/>
        <w:color w:val="auto"/>
      </w:rPr>
    </w:lvl>
  </w:abstractNum>
  <w:abstractNum w:abstractNumId="2">
    <w:nsid w:val="00000018"/>
    <w:multiLevelType w:val="singleLevel"/>
    <w:tmpl w:val="00000018"/>
    <w:name w:val="WW8Num25"/>
    <w:lvl w:ilvl="0">
      <w:start w:val="1"/>
      <w:numFmt w:val="bullet"/>
      <w:lvlText w:val=""/>
      <w:lvlJc w:val="left"/>
      <w:pPr>
        <w:tabs>
          <w:tab w:val="num" w:pos="851"/>
        </w:tabs>
        <w:ind w:left="851" w:hanging="397"/>
      </w:pPr>
      <w:rPr>
        <w:rFonts w:ascii="Symbol" w:hAnsi="Symbol" w:cs="Symbol"/>
        <w:i w:val="0"/>
        <w:iCs w:val="0"/>
      </w:rPr>
    </w:lvl>
  </w:abstractNum>
  <w:abstractNum w:abstractNumId="3">
    <w:nsid w:val="00000019"/>
    <w:multiLevelType w:val="singleLevel"/>
    <w:tmpl w:val="D2C0CED2"/>
    <w:lvl w:ilvl="0">
      <w:start w:val="1"/>
      <w:numFmt w:val="decimal"/>
      <w:lvlText w:val="%1."/>
      <w:lvlJc w:val="left"/>
      <w:pPr>
        <w:tabs>
          <w:tab w:val="num" w:pos="502"/>
        </w:tabs>
        <w:ind w:left="502" w:hanging="360"/>
      </w:pPr>
      <w:rPr>
        <w:rFonts w:ascii="Times New Roman" w:hAnsi="Times New Roman" w:cs="Times New Roman"/>
        <w:b w:val="0"/>
        <w:bCs w:val="0"/>
        <w:i w:val="0"/>
        <w:iCs w:val="0"/>
      </w:rPr>
    </w:lvl>
  </w:abstractNum>
  <w:abstractNum w:abstractNumId="4">
    <w:nsid w:val="04125C31"/>
    <w:multiLevelType w:val="hybridMultilevel"/>
    <w:tmpl w:val="54CC7182"/>
    <w:name w:val="WW8Num26"/>
    <w:lvl w:ilvl="0" w:tplc="FFFFFFFF">
      <w:start w:val="1"/>
      <w:numFmt w:val="decimal"/>
      <w:lvlText w:val="%1."/>
      <w:lvlJc w:val="left"/>
      <w:pPr>
        <w:tabs>
          <w:tab w:val="num" w:pos="567"/>
        </w:tabs>
        <w:ind w:left="510" w:hanging="51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6D540E1"/>
    <w:multiLevelType w:val="hybridMultilevel"/>
    <w:tmpl w:val="7708E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0D1860"/>
    <w:multiLevelType w:val="hybridMultilevel"/>
    <w:tmpl w:val="C16CD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1048A4"/>
    <w:multiLevelType w:val="singleLevel"/>
    <w:tmpl w:val="54F4A592"/>
    <w:lvl w:ilvl="0">
      <w:start w:val="1"/>
      <w:numFmt w:val="lowerLetter"/>
      <w:lvlText w:val="%1)"/>
      <w:lvlJc w:val="left"/>
      <w:pPr>
        <w:tabs>
          <w:tab w:val="num" w:pos="360"/>
        </w:tabs>
        <w:ind w:left="360" w:hanging="360"/>
      </w:pPr>
      <w:rPr>
        <w:rFonts w:cs="Times New Roman" w:hint="default"/>
        <w:b w:val="0"/>
        <w:i w:val="0"/>
      </w:rPr>
    </w:lvl>
  </w:abstractNum>
  <w:abstractNum w:abstractNumId="8">
    <w:nsid w:val="0A994C2B"/>
    <w:multiLevelType w:val="hybridMultilevel"/>
    <w:tmpl w:val="BD6A3BEA"/>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nsid w:val="0D385461"/>
    <w:multiLevelType w:val="hybridMultilevel"/>
    <w:tmpl w:val="CF743716"/>
    <w:lvl w:ilvl="0" w:tplc="04150001">
      <w:start w:val="3"/>
      <w:numFmt w:val="decimal"/>
      <w:lvlText w:val="%1."/>
      <w:lvlJc w:val="left"/>
      <w:pPr>
        <w:tabs>
          <w:tab w:val="num" w:pos="900"/>
        </w:tabs>
        <w:ind w:left="900" w:hanging="360"/>
      </w:pPr>
      <w:rPr>
        <w:rFonts w:cs="Times New Roman" w:hint="default"/>
      </w:rPr>
    </w:lvl>
    <w:lvl w:ilvl="1" w:tplc="04150003">
      <w:start w:val="1"/>
      <w:numFmt w:val="lowerLetter"/>
      <w:lvlText w:val="%2)"/>
      <w:lvlJc w:val="left"/>
      <w:pPr>
        <w:tabs>
          <w:tab w:val="num" w:pos="1477"/>
        </w:tabs>
        <w:ind w:left="1477" w:hanging="397"/>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
    <w:nsid w:val="11BD39BE"/>
    <w:multiLevelType w:val="hybridMultilevel"/>
    <w:tmpl w:val="3C469F30"/>
    <w:lvl w:ilvl="0" w:tplc="279E56D8">
      <w:start w:val="1"/>
      <w:numFmt w:val="upperRoman"/>
      <w:lvlText w:val="%1."/>
      <w:lvlJc w:val="left"/>
      <w:pPr>
        <w:tabs>
          <w:tab w:val="num" w:pos="360"/>
        </w:tabs>
        <w:ind w:left="340" w:hanging="340"/>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hint="default"/>
      </w:rPr>
    </w:lvl>
    <w:lvl w:ilvl="5" w:tplc="04150005">
      <w:start w:val="1"/>
      <w:numFmt w:val="decimal"/>
      <w:lvlText w:val="%6."/>
      <w:lvlJc w:val="left"/>
      <w:pPr>
        <w:tabs>
          <w:tab w:val="num" w:pos="4500"/>
        </w:tabs>
        <w:ind w:left="4500" w:hanging="360"/>
      </w:pPr>
      <w:rPr>
        <w:rFonts w:cs="Times New Roman" w:hint="default"/>
      </w:rPr>
    </w:lvl>
    <w:lvl w:ilvl="6" w:tplc="04150001">
      <w:start w:val="1"/>
      <w:numFmt w:val="decimal"/>
      <w:lvlText w:val="%7."/>
      <w:lvlJc w:val="left"/>
      <w:pPr>
        <w:tabs>
          <w:tab w:val="num" w:pos="5040"/>
        </w:tabs>
        <w:ind w:left="5040" w:hanging="360"/>
      </w:pPr>
      <w:rPr>
        <w:rFonts w:cs="Times New Roman" w:hint="default"/>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1">
    <w:nsid w:val="19494360"/>
    <w:multiLevelType w:val="hybridMultilevel"/>
    <w:tmpl w:val="D26AA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262D11"/>
    <w:multiLevelType w:val="hybridMultilevel"/>
    <w:tmpl w:val="6486C4A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230B27B5"/>
    <w:multiLevelType w:val="hybridMultilevel"/>
    <w:tmpl w:val="EB269668"/>
    <w:lvl w:ilvl="0" w:tplc="04150001">
      <w:start w:val="1"/>
      <w:numFmt w:val="decimal"/>
      <w:lvlText w:val="%1."/>
      <w:lvlJc w:val="left"/>
      <w:pPr>
        <w:tabs>
          <w:tab w:val="num" w:pos="1440"/>
        </w:tabs>
        <w:ind w:left="1440" w:hanging="360"/>
      </w:pPr>
      <w:rPr>
        <w:rFonts w:cs="Times New Roman" w:hint="default"/>
      </w:rPr>
    </w:lvl>
    <w:lvl w:ilvl="1" w:tplc="04150003">
      <w:start w:val="1"/>
      <w:numFmt w:val="lowerLetter"/>
      <w:lvlText w:val="%2)"/>
      <w:lvlJc w:val="left"/>
      <w:pPr>
        <w:tabs>
          <w:tab w:val="num" w:pos="1440"/>
        </w:tabs>
        <w:ind w:left="1440" w:hanging="360"/>
      </w:pPr>
      <w:rPr>
        <w:rFonts w:ascii="Calibri" w:eastAsia="Times New Roman" w:hAnsi="Calibri" w:cs="Calibri" w:hint="default"/>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
    <w:nsid w:val="2F9D6626"/>
    <w:multiLevelType w:val="hybridMultilevel"/>
    <w:tmpl w:val="D66C9248"/>
    <w:lvl w:ilvl="0" w:tplc="B58093C8">
      <w:start w:val="1"/>
      <w:numFmt w:val="decimal"/>
      <w:lvlText w:val="%1)"/>
      <w:lvlJc w:val="left"/>
      <w:pPr>
        <w:ind w:left="928"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293423"/>
    <w:multiLevelType w:val="hybridMultilevel"/>
    <w:tmpl w:val="30F81FB6"/>
    <w:lvl w:ilvl="0" w:tplc="D4763E92">
      <w:start w:val="1"/>
      <w:numFmt w:val="upperRoman"/>
      <w:lvlText w:val="%1."/>
      <w:lvlJc w:val="right"/>
      <w:pPr>
        <w:tabs>
          <w:tab w:val="num" w:pos="720"/>
        </w:tabs>
        <w:ind w:left="720" w:hanging="180"/>
      </w:pPr>
      <w:rPr>
        <w:rFonts w:cs="Times New Roman"/>
      </w:rPr>
    </w:lvl>
    <w:lvl w:ilvl="1" w:tplc="04150003">
      <w:start w:val="1"/>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04150005">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
      <w:lvlJc w:val="left"/>
      <w:pPr>
        <w:tabs>
          <w:tab w:val="num" w:pos="3600"/>
        </w:tabs>
        <w:ind w:left="3600" w:hanging="360"/>
      </w:pPr>
      <w:rPr>
        <w:rFonts w:ascii="Symbol" w:hAnsi="Symbol" w:hint="default"/>
      </w:rPr>
    </w:lvl>
    <w:lvl w:ilvl="5" w:tplc="04150005">
      <w:start w:val="1"/>
      <w:numFmt w:val="decimal"/>
      <w:lvlText w:val="%6."/>
      <w:lvlJc w:val="left"/>
      <w:pPr>
        <w:tabs>
          <w:tab w:val="num" w:pos="4500"/>
        </w:tabs>
        <w:ind w:left="4500" w:hanging="360"/>
      </w:pPr>
      <w:rPr>
        <w:rFonts w:cs="Times New Roman" w:hint="default"/>
      </w:rPr>
    </w:lvl>
    <w:lvl w:ilvl="6" w:tplc="04150001">
      <w:start w:val="1"/>
      <w:numFmt w:val="lowerLetter"/>
      <w:lvlText w:val="%7)"/>
      <w:lvlJc w:val="left"/>
      <w:pPr>
        <w:tabs>
          <w:tab w:val="num" w:pos="0"/>
        </w:tabs>
      </w:pPr>
      <w:rPr>
        <w:rFonts w:cs="Times New Roman" w:hint="default"/>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
    <w:nsid w:val="374164D3"/>
    <w:multiLevelType w:val="hybridMultilevel"/>
    <w:tmpl w:val="331AF7A8"/>
    <w:lvl w:ilvl="0" w:tplc="068CAA64">
      <w:start w:val="1"/>
      <w:numFmt w:val="decimal"/>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EA502F"/>
    <w:multiLevelType w:val="hybridMultilevel"/>
    <w:tmpl w:val="D2AC9170"/>
    <w:lvl w:ilvl="0" w:tplc="04150013">
      <w:start w:val="1"/>
      <w:numFmt w:val="lowerLetter"/>
      <w:lvlText w:val="%1)"/>
      <w:lvlJc w:val="left"/>
      <w:pPr>
        <w:tabs>
          <w:tab w:val="num" w:pos="1077"/>
        </w:tabs>
        <w:ind w:left="1077" w:hanging="360"/>
      </w:pPr>
      <w:rPr>
        <w:rFonts w:cs="Times New Roman"/>
      </w:rPr>
    </w:lvl>
    <w:lvl w:ilvl="1" w:tplc="820CA8AA">
      <w:start w:val="1"/>
      <w:numFmt w:val="lowerLetter"/>
      <w:lvlText w:val="%2."/>
      <w:lvlJc w:val="left"/>
      <w:pPr>
        <w:tabs>
          <w:tab w:val="num" w:pos="1797"/>
        </w:tabs>
        <w:ind w:left="1797" w:hanging="360"/>
      </w:pPr>
      <w:rPr>
        <w:rFonts w:cs="Times New Roman"/>
      </w:rPr>
    </w:lvl>
    <w:lvl w:ilvl="2" w:tplc="04150001">
      <w:start w:val="1"/>
      <w:numFmt w:val="lowerRoman"/>
      <w:lvlText w:val="%3."/>
      <w:lvlJc w:val="right"/>
      <w:pPr>
        <w:tabs>
          <w:tab w:val="num" w:pos="2517"/>
        </w:tabs>
        <w:ind w:left="2517" w:hanging="180"/>
      </w:pPr>
      <w:rPr>
        <w:rFonts w:cs="Times New Roman"/>
      </w:rPr>
    </w:lvl>
    <w:lvl w:ilvl="3" w:tplc="6848FA3C">
      <w:start w:val="1"/>
      <w:numFmt w:val="decimal"/>
      <w:lvlText w:val="%4."/>
      <w:lvlJc w:val="left"/>
      <w:pPr>
        <w:tabs>
          <w:tab w:val="num" w:pos="3237"/>
        </w:tabs>
        <w:ind w:left="3237" w:hanging="360"/>
      </w:pPr>
      <w:rPr>
        <w:rFonts w:cs="Times New Roman"/>
      </w:rPr>
    </w:lvl>
    <w:lvl w:ilvl="4" w:tplc="04150001">
      <w:start w:val="1"/>
      <w:numFmt w:val="lowerLetter"/>
      <w:lvlText w:val="%5."/>
      <w:lvlJc w:val="left"/>
      <w:pPr>
        <w:tabs>
          <w:tab w:val="num" w:pos="3957"/>
        </w:tabs>
        <w:ind w:left="3957" w:hanging="360"/>
      </w:pPr>
      <w:rPr>
        <w:rFonts w:cs="Times New Roman"/>
      </w:rPr>
    </w:lvl>
    <w:lvl w:ilvl="5" w:tplc="58DC5FF2">
      <w:start w:val="1"/>
      <w:numFmt w:val="lowerRoman"/>
      <w:lvlText w:val="%6."/>
      <w:lvlJc w:val="right"/>
      <w:pPr>
        <w:tabs>
          <w:tab w:val="num" w:pos="4677"/>
        </w:tabs>
        <w:ind w:left="4677" w:hanging="180"/>
      </w:pPr>
      <w:rPr>
        <w:rFonts w:cs="Times New Roman"/>
      </w:rPr>
    </w:lvl>
    <w:lvl w:ilvl="6" w:tplc="087000CA">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8">
    <w:nsid w:val="3A6C7D02"/>
    <w:multiLevelType w:val="hybridMultilevel"/>
    <w:tmpl w:val="4B1E317A"/>
    <w:lvl w:ilvl="0" w:tplc="04150013">
      <w:start w:val="1"/>
      <w:numFmt w:val="decimal"/>
      <w:lvlText w:val="%1."/>
      <w:lvlJc w:val="left"/>
      <w:pPr>
        <w:tabs>
          <w:tab w:val="num" w:pos="720"/>
        </w:tabs>
        <w:ind w:left="720" w:hanging="360"/>
      </w:pPr>
      <w:rPr>
        <w:rFonts w:hint="default"/>
      </w:rPr>
    </w:lvl>
    <w:lvl w:ilvl="1" w:tplc="820CA8AA" w:tentative="1">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AB913B0"/>
    <w:multiLevelType w:val="hybridMultilevel"/>
    <w:tmpl w:val="3454D512"/>
    <w:lvl w:ilvl="0" w:tplc="86027754">
      <w:start w:val="1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052B2B"/>
    <w:multiLevelType w:val="hybridMultilevel"/>
    <w:tmpl w:val="BEAA10E6"/>
    <w:lvl w:ilvl="0" w:tplc="FFFFFFFF">
      <w:start w:val="1"/>
      <w:numFmt w:val="decimal"/>
      <w:lvlText w:val="%1."/>
      <w:lvlJc w:val="left"/>
      <w:pPr>
        <w:tabs>
          <w:tab w:val="num" w:pos="717"/>
        </w:tabs>
        <w:ind w:left="717" w:hanging="360"/>
      </w:pPr>
      <w:rPr>
        <w:rFonts w:cs="Times New Roman" w:hint="default"/>
        <w:b w:val="0"/>
        <w:i w:val="0"/>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560F38FC"/>
    <w:multiLevelType w:val="hybridMultilevel"/>
    <w:tmpl w:val="E544FDE6"/>
    <w:lvl w:ilvl="0" w:tplc="AD0645B2">
      <w:start w:val="5"/>
      <w:numFmt w:val="upperRoman"/>
      <w:lvlText w:val="%1."/>
      <w:lvlJc w:val="left"/>
      <w:pPr>
        <w:ind w:left="720" w:hanging="720"/>
      </w:pPr>
      <w:rPr>
        <w:rFonts w:cs="Times New Roman"/>
        <w:u w:val="none"/>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9B4BEC4">
      <w:start w:val="1"/>
      <w:numFmt w:val="decimal"/>
      <w:lvlText w:val="%4."/>
      <w:lvlJc w:val="left"/>
      <w:pPr>
        <w:ind w:left="2662" w:hanging="360"/>
      </w:pPr>
      <w:rPr>
        <w:rFonts w:cs="Times New Roman"/>
        <w:b/>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2">
    <w:nsid w:val="64A85FD9"/>
    <w:multiLevelType w:val="hybridMultilevel"/>
    <w:tmpl w:val="86AE2DD8"/>
    <w:lvl w:ilvl="0" w:tplc="FFFFFFFF">
      <w:start w:val="1"/>
      <w:numFmt w:val="decimal"/>
      <w:lvlText w:val="%1."/>
      <w:lvlJc w:val="left"/>
      <w:pPr>
        <w:tabs>
          <w:tab w:val="num" w:pos="720"/>
        </w:tabs>
        <w:ind w:left="454" w:hanging="454"/>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9E40D19"/>
    <w:multiLevelType w:val="hybridMultilevel"/>
    <w:tmpl w:val="AEBAB974"/>
    <w:lvl w:ilvl="0" w:tplc="0415000F">
      <w:start w:val="1"/>
      <w:numFmt w:val="decimal"/>
      <w:lvlText w:val="%1."/>
      <w:lvlJc w:val="left"/>
      <w:pPr>
        <w:tabs>
          <w:tab w:val="num" w:pos="720"/>
        </w:tabs>
        <w:ind w:left="720" w:hanging="360"/>
      </w:pPr>
      <w:rPr>
        <w:rFonts w:cs="Times New Roman"/>
        <w:b w:val="0"/>
      </w:rPr>
    </w:lvl>
    <w:lvl w:ilvl="1" w:tplc="5890E246">
      <w:start w:val="12"/>
      <w:numFmt w:val="upperRoman"/>
      <w:lvlText w:val="%2."/>
      <w:lvlJc w:val="right"/>
      <w:pPr>
        <w:tabs>
          <w:tab w:val="num" w:pos="1260"/>
        </w:tabs>
        <w:ind w:left="1260" w:hanging="18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6A435AC1"/>
    <w:multiLevelType w:val="hybridMultilevel"/>
    <w:tmpl w:val="C178D2A6"/>
    <w:lvl w:ilvl="0" w:tplc="C2B2BE72">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5">
    <w:nsid w:val="70C80A38"/>
    <w:multiLevelType w:val="hybridMultilevel"/>
    <w:tmpl w:val="8ED067C8"/>
    <w:lvl w:ilvl="0" w:tplc="04150001">
      <w:start w:val="1"/>
      <w:numFmt w:val="bullet"/>
      <w:lvlText w:val="-"/>
      <w:lvlJc w:val="left"/>
      <w:pPr>
        <w:ind w:left="720" w:hanging="360"/>
      </w:pPr>
      <w:rPr>
        <w:rFonts w:ascii="Calibri" w:hAnsi="Calibri" w:hint="default"/>
      </w:rPr>
    </w:lvl>
    <w:lvl w:ilvl="1" w:tplc="5890E246">
      <w:start w:val="1"/>
      <w:numFmt w:val="bullet"/>
      <w:lvlText w:val="o"/>
      <w:lvlJc w:val="left"/>
      <w:pPr>
        <w:ind w:left="1440" w:hanging="360"/>
      </w:pPr>
      <w:rPr>
        <w:rFonts w:ascii="Courier New" w:hAnsi="Courier New" w:hint="default"/>
      </w:rPr>
    </w:lvl>
    <w:lvl w:ilvl="2" w:tplc="7BBC5978">
      <w:start w:val="1"/>
      <w:numFmt w:val="bullet"/>
      <w:lvlText w:val=""/>
      <w:lvlJc w:val="left"/>
      <w:pPr>
        <w:ind w:left="2160" w:hanging="360"/>
      </w:pPr>
      <w:rPr>
        <w:rFonts w:ascii="Wingdings" w:hAnsi="Wingdings" w:hint="default"/>
      </w:rPr>
    </w:lvl>
    <w:lvl w:ilvl="3" w:tplc="BC6E5F74">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718007E1"/>
    <w:multiLevelType w:val="singleLevel"/>
    <w:tmpl w:val="8A7065AE"/>
    <w:lvl w:ilvl="0">
      <w:start w:val="1"/>
      <w:numFmt w:val="decimal"/>
      <w:lvlText w:val="%1."/>
      <w:lvlJc w:val="left"/>
      <w:pPr>
        <w:tabs>
          <w:tab w:val="num" w:pos="360"/>
        </w:tabs>
        <w:ind w:left="360" w:hanging="360"/>
      </w:pPr>
      <w:rPr>
        <w:rFonts w:cs="Times New Roman" w:hint="default"/>
        <w:b w:val="0"/>
        <w:i w:val="0"/>
        <w:color w:val="auto"/>
      </w:rPr>
    </w:lvl>
  </w:abstractNum>
  <w:num w:numId="1">
    <w:abstractNumId w:val="15"/>
  </w:num>
  <w:num w:numId="2">
    <w:abstractNumId w:val="24"/>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23"/>
  </w:num>
  <w:num w:numId="8">
    <w:abstractNumId w:val="26"/>
  </w:num>
  <w:num w:numId="9">
    <w:abstractNumId w:val="7"/>
  </w:num>
  <w:num w:numId="10">
    <w:abstractNumId w:val="17"/>
  </w:num>
  <w:num w:numId="11">
    <w:abstractNumId w:val="13"/>
  </w:num>
  <w:num w:numId="12">
    <w:abstractNumId w:val="9"/>
  </w:num>
  <w:num w:numId="13">
    <w:abstractNumId w:val="4"/>
  </w:num>
  <w:num w:numId="14">
    <w:abstractNumId w:val="22"/>
  </w:num>
  <w:num w:numId="15">
    <w:abstractNumId w:val="12"/>
  </w:num>
  <w:num w:numId="16">
    <w:abstractNumId w:val="25"/>
  </w:num>
  <w:num w:numId="17">
    <w:abstractNumId w:val="3"/>
    <w:lvlOverride w:ilvl="0">
      <w:startOverride w:val="1"/>
    </w:lvlOverride>
  </w:num>
  <w:num w:numId="18">
    <w:abstractNumId w:val="18"/>
  </w:num>
  <w:num w:numId="19">
    <w:abstractNumId w:val="19"/>
  </w:num>
  <w:num w:numId="20">
    <w:abstractNumId w:val="1"/>
  </w:num>
  <w:num w:numId="21">
    <w:abstractNumId w:val="2"/>
  </w:num>
  <w:num w:numId="22">
    <w:abstractNumId w:val="0"/>
  </w:num>
  <w:num w:numId="2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0500"/>
    <w:rsid w:val="000142E0"/>
    <w:rsid w:val="00026553"/>
    <w:rsid w:val="00051D90"/>
    <w:rsid w:val="0006708C"/>
    <w:rsid w:val="000A4CD0"/>
    <w:rsid w:val="000C6444"/>
    <w:rsid w:val="00184EA2"/>
    <w:rsid w:val="001A1538"/>
    <w:rsid w:val="001D3F10"/>
    <w:rsid w:val="002075B0"/>
    <w:rsid w:val="00235D26"/>
    <w:rsid w:val="0028137F"/>
    <w:rsid w:val="00286F6C"/>
    <w:rsid w:val="002D12CC"/>
    <w:rsid w:val="002D35AD"/>
    <w:rsid w:val="00350721"/>
    <w:rsid w:val="003718A6"/>
    <w:rsid w:val="00374568"/>
    <w:rsid w:val="00384504"/>
    <w:rsid w:val="003D13B6"/>
    <w:rsid w:val="003D23EF"/>
    <w:rsid w:val="00440876"/>
    <w:rsid w:val="00454844"/>
    <w:rsid w:val="004602F6"/>
    <w:rsid w:val="004667FA"/>
    <w:rsid w:val="00474EF1"/>
    <w:rsid w:val="004B5A2B"/>
    <w:rsid w:val="004E71B9"/>
    <w:rsid w:val="00501A98"/>
    <w:rsid w:val="005227BB"/>
    <w:rsid w:val="0055668D"/>
    <w:rsid w:val="005573F2"/>
    <w:rsid w:val="00562B85"/>
    <w:rsid w:val="00582EDB"/>
    <w:rsid w:val="00583C4D"/>
    <w:rsid w:val="005A6668"/>
    <w:rsid w:val="005B290F"/>
    <w:rsid w:val="005D5DAC"/>
    <w:rsid w:val="005E7BF7"/>
    <w:rsid w:val="005F4B51"/>
    <w:rsid w:val="0062345D"/>
    <w:rsid w:val="00650D2A"/>
    <w:rsid w:val="006A1E2B"/>
    <w:rsid w:val="006B33FA"/>
    <w:rsid w:val="006C1181"/>
    <w:rsid w:val="006D5A5B"/>
    <w:rsid w:val="007111D4"/>
    <w:rsid w:val="00725162"/>
    <w:rsid w:val="0074493F"/>
    <w:rsid w:val="0074659A"/>
    <w:rsid w:val="0074679B"/>
    <w:rsid w:val="007772D2"/>
    <w:rsid w:val="00797586"/>
    <w:rsid w:val="007D3C6F"/>
    <w:rsid w:val="00825587"/>
    <w:rsid w:val="00835815"/>
    <w:rsid w:val="00845133"/>
    <w:rsid w:val="008460A9"/>
    <w:rsid w:val="0087463A"/>
    <w:rsid w:val="008A0F10"/>
    <w:rsid w:val="008A3CD7"/>
    <w:rsid w:val="008B0500"/>
    <w:rsid w:val="008C5853"/>
    <w:rsid w:val="008F3F9E"/>
    <w:rsid w:val="008F4EAA"/>
    <w:rsid w:val="008F67C8"/>
    <w:rsid w:val="00916F79"/>
    <w:rsid w:val="00935F49"/>
    <w:rsid w:val="0095422A"/>
    <w:rsid w:val="00970A72"/>
    <w:rsid w:val="0097234D"/>
    <w:rsid w:val="0097525D"/>
    <w:rsid w:val="0098160B"/>
    <w:rsid w:val="009B47D0"/>
    <w:rsid w:val="009D60F5"/>
    <w:rsid w:val="009D7A63"/>
    <w:rsid w:val="009E1E1B"/>
    <w:rsid w:val="009E32E3"/>
    <w:rsid w:val="009F3A9D"/>
    <w:rsid w:val="00A017CF"/>
    <w:rsid w:val="00A154B2"/>
    <w:rsid w:val="00A15A8B"/>
    <w:rsid w:val="00A32CEE"/>
    <w:rsid w:val="00A62F6F"/>
    <w:rsid w:val="00A62F75"/>
    <w:rsid w:val="00A7671F"/>
    <w:rsid w:val="00AC57D7"/>
    <w:rsid w:val="00AE1D75"/>
    <w:rsid w:val="00AF167B"/>
    <w:rsid w:val="00B223EB"/>
    <w:rsid w:val="00B3286F"/>
    <w:rsid w:val="00B452F2"/>
    <w:rsid w:val="00B50121"/>
    <w:rsid w:val="00B94AA9"/>
    <w:rsid w:val="00BA5B8D"/>
    <w:rsid w:val="00BC6CCC"/>
    <w:rsid w:val="00BF5C47"/>
    <w:rsid w:val="00C033C4"/>
    <w:rsid w:val="00C236BD"/>
    <w:rsid w:val="00C45AC0"/>
    <w:rsid w:val="00C5588D"/>
    <w:rsid w:val="00CB4AE4"/>
    <w:rsid w:val="00CE093A"/>
    <w:rsid w:val="00D42538"/>
    <w:rsid w:val="00D43A85"/>
    <w:rsid w:val="00D564F1"/>
    <w:rsid w:val="00D66554"/>
    <w:rsid w:val="00D86C38"/>
    <w:rsid w:val="00D87501"/>
    <w:rsid w:val="00D94E24"/>
    <w:rsid w:val="00DB6E0D"/>
    <w:rsid w:val="00DD3F02"/>
    <w:rsid w:val="00E17799"/>
    <w:rsid w:val="00E223CA"/>
    <w:rsid w:val="00E31626"/>
    <w:rsid w:val="00E401C7"/>
    <w:rsid w:val="00E61AB9"/>
    <w:rsid w:val="00EB7F49"/>
    <w:rsid w:val="00ED2622"/>
    <w:rsid w:val="00F41BA8"/>
    <w:rsid w:val="00F52480"/>
    <w:rsid w:val="00F560A9"/>
    <w:rsid w:val="00F579F4"/>
    <w:rsid w:val="00F837BA"/>
    <w:rsid w:val="00FB6461"/>
    <w:rsid w:val="00FC5D41"/>
    <w:rsid w:val="00FD7DB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500"/>
    <w:pPr>
      <w:spacing w:before="0" w:beforeAutospacing="0" w:after="0" w:afterAutospacing="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B0500"/>
    <w:pPr>
      <w:keepNext/>
      <w:jc w:val="both"/>
      <w:outlineLvl w:val="0"/>
    </w:pPr>
    <w:rPr>
      <w:sz w:val="24"/>
    </w:rPr>
  </w:style>
  <w:style w:type="paragraph" w:styleId="Nagwek4">
    <w:name w:val="heading 4"/>
    <w:basedOn w:val="Normalny"/>
    <w:next w:val="Normalny"/>
    <w:link w:val="Nagwek4Znak"/>
    <w:qFormat/>
    <w:rsid w:val="008B0500"/>
    <w:pPr>
      <w:keepNext/>
      <w:jc w:val="center"/>
      <w:outlineLvl w:val="3"/>
    </w:pPr>
    <w:rPr>
      <w:b/>
      <w:i/>
      <w:iCs/>
      <w:sz w:val="28"/>
      <w:szCs w:val="24"/>
    </w:rPr>
  </w:style>
  <w:style w:type="paragraph" w:styleId="Nagwek8">
    <w:name w:val="heading 8"/>
    <w:basedOn w:val="Normalny"/>
    <w:next w:val="Normalny"/>
    <w:link w:val="Nagwek8Znak"/>
    <w:qFormat/>
    <w:rsid w:val="008B0500"/>
    <w:pPr>
      <w:keepNext/>
      <w:ind w:left="-15"/>
      <w:jc w:val="center"/>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0500"/>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rsid w:val="008B0500"/>
    <w:rPr>
      <w:rFonts w:ascii="Times New Roman" w:eastAsia="Times New Roman" w:hAnsi="Times New Roman" w:cs="Times New Roman"/>
      <w:b/>
      <w:i/>
      <w:iCs/>
      <w:sz w:val="28"/>
      <w:lang w:eastAsia="pl-PL"/>
    </w:rPr>
  </w:style>
  <w:style w:type="character" w:customStyle="1" w:styleId="Nagwek8Znak">
    <w:name w:val="Nagłówek 8 Znak"/>
    <w:basedOn w:val="Domylnaczcionkaakapitu"/>
    <w:link w:val="Nagwek8"/>
    <w:rsid w:val="008B0500"/>
    <w:rPr>
      <w:rFonts w:ascii="Times New Roman" w:eastAsia="Times New Roman" w:hAnsi="Times New Roman" w:cs="Times New Roman"/>
      <w:b/>
      <w:bCs/>
      <w:sz w:val="28"/>
      <w:szCs w:val="20"/>
      <w:lang w:eastAsia="pl-PL"/>
    </w:rPr>
  </w:style>
  <w:style w:type="paragraph" w:customStyle="1" w:styleId="F3dotyczy">
    <w:name w:val="F3_dotyczy"/>
    <w:aliases w:val="załącznik"/>
    <w:basedOn w:val="Normalny"/>
    <w:rsid w:val="008B0500"/>
    <w:rPr>
      <w:sz w:val="24"/>
    </w:rPr>
  </w:style>
  <w:style w:type="paragraph" w:customStyle="1" w:styleId="F3dotyczyzacznik">
    <w:name w:val="F3_dotyczy.załącznik"/>
    <w:basedOn w:val="Normalny"/>
    <w:rsid w:val="008B0500"/>
    <w:rPr>
      <w:sz w:val="24"/>
    </w:rPr>
  </w:style>
  <w:style w:type="paragraph" w:customStyle="1" w:styleId="F4AKAPIT">
    <w:name w:val="F4_AKAPIT"/>
    <w:basedOn w:val="Normalny"/>
    <w:rsid w:val="008B0500"/>
    <w:pPr>
      <w:ind w:firstLine="709"/>
      <w:jc w:val="both"/>
    </w:pPr>
    <w:rPr>
      <w:sz w:val="24"/>
    </w:rPr>
  </w:style>
  <w:style w:type="paragraph" w:styleId="Tekstpodstawowy">
    <w:name w:val="Body Text"/>
    <w:aliases w:val="Body Text Char"/>
    <w:basedOn w:val="Normalny"/>
    <w:link w:val="TekstpodstawowyZnak"/>
    <w:rsid w:val="008B0500"/>
    <w:pPr>
      <w:spacing w:line="360" w:lineRule="auto"/>
      <w:jc w:val="both"/>
    </w:pPr>
    <w:rPr>
      <w:sz w:val="24"/>
    </w:rPr>
  </w:style>
  <w:style w:type="character" w:customStyle="1" w:styleId="TekstpodstawowyZnak">
    <w:name w:val="Tekst podstawowy Znak"/>
    <w:aliases w:val="Body Text Char Znak"/>
    <w:basedOn w:val="Domylnaczcionkaakapitu"/>
    <w:link w:val="Tekstpodstawowy"/>
    <w:rsid w:val="008B0500"/>
    <w:rPr>
      <w:rFonts w:ascii="Times New Roman" w:eastAsia="Times New Roman" w:hAnsi="Times New Roman" w:cs="Times New Roman"/>
      <w:szCs w:val="20"/>
      <w:lang w:eastAsia="pl-PL"/>
    </w:rPr>
  </w:style>
  <w:style w:type="paragraph" w:styleId="Tekstpodstawowy3">
    <w:name w:val="Body Text 3"/>
    <w:basedOn w:val="Normalny"/>
    <w:link w:val="Tekstpodstawowy3Znak"/>
    <w:rsid w:val="008B0500"/>
    <w:pPr>
      <w:spacing w:line="360" w:lineRule="auto"/>
    </w:pPr>
    <w:rPr>
      <w:b/>
      <w:sz w:val="24"/>
    </w:rPr>
  </w:style>
  <w:style w:type="character" w:customStyle="1" w:styleId="Tekstpodstawowy3Znak">
    <w:name w:val="Tekst podstawowy 3 Znak"/>
    <w:basedOn w:val="Domylnaczcionkaakapitu"/>
    <w:link w:val="Tekstpodstawowy3"/>
    <w:rsid w:val="008B0500"/>
    <w:rPr>
      <w:rFonts w:ascii="Times New Roman" w:eastAsia="Times New Roman" w:hAnsi="Times New Roman" w:cs="Times New Roman"/>
      <w:b/>
      <w:szCs w:val="20"/>
      <w:lang w:eastAsia="pl-PL"/>
    </w:rPr>
  </w:style>
  <w:style w:type="paragraph" w:styleId="Stopka">
    <w:name w:val="footer"/>
    <w:basedOn w:val="Normalny"/>
    <w:link w:val="StopkaZnak"/>
    <w:rsid w:val="008B0500"/>
    <w:pPr>
      <w:tabs>
        <w:tab w:val="center" w:pos="4536"/>
        <w:tab w:val="right" w:pos="9072"/>
      </w:tabs>
    </w:pPr>
  </w:style>
  <w:style w:type="character" w:customStyle="1" w:styleId="StopkaZnak">
    <w:name w:val="Stopka Znak"/>
    <w:basedOn w:val="Domylnaczcionkaakapitu"/>
    <w:link w:val="Stopka"/>
    <w:rsid w:val="008B0500"/>
    <w:rPr>
      <w:rFonts w:ascii="Times New Roman" w:eastAsia="Times New Roman" w:hAnsi="Times New Roman" w:cs="Times New Roman"/>
      <w:sz w:val="20"/>
      <w:szCs w:val="20"/>
      <w:lang w:eastAsia="pl-PL"/>
    </w:rPr>
  </w:style>
  <w:style w:type="paragraph" w:customStyle="1" w:styleId="F5podpis">
    <w:name w:val="F5_podpis"/>
    <w:basedOn w:val="Normalny"/>
    <w:rsid w:val="008B0500"/>
    <w:pPr>
      <w:ind w:left="3969"/>
      <w:jc w:val="center"/>
    </w:pPr>
    <w:rPr>
      <w:sz w:val="24"/>
    </w:rPr>
  </w:style>
  <w:style w:type="paragraph" w:customStyle="1" w:styleId="Tekstpodstawowywcity1">
    <w:name w:val="Tekst podstawowy wcięty1"/>
    <w:basedOn w:val="Normalny"/>
    <w:link w:val="BodyTextIndentChar"/>
    <w:rsid w:val="008B0500"/>
    <w:pPr>
      <w:spacing w:line="360" w:lineRule="auto"/>
      <w:ind w:firstLine="708"/>
      <w:jc w:val="both"/>
    </w:pPr>
    <w:rPr>
      <w:sz w:val="22"/>
    </w:rPr>
  </w:style>
  <w:style w:type="paragraph" w:styleId="Tytu">
    <w:name w:val="Title"/>
    <w:basedOn w:val="Normalny"/>
    <w:link w:val="TytuZnak"/>
    <w:qFormat/>
    <w:rsid w:val="008B0500"/>
    <w:pPr>
      <w:spacing w:line="360" w:lineRule="auto"/>
      <w:jc w:val="center"/>
    </w:pPr>
    <w:rPr>
      <w:b/>
      <w:sz w:val="28"/>
      <w:szCs w:val="24"/>
    </w:rPr>
  </w:style>
  <w:style w:type="character" w:customStyle="1" w:styleId="TytuZnak">
    <w:name w:val="Tytuł Znak"/>
    <w:basedOn w:val="Domylnaczcionkaakapitu"/>
    <w:link w:val="Tytu"/>
    <w:rsid w:val="008B0500"/>
    <w:rPr>
      <w:rFonts w:ascii="Times New Roman" w:eastAsia="Times New Roman" w:hAnsi="Times New Roman" w:cs="Times New Roman"/>
      <w:b/>
      <w:sz w:val="28"/>
      <w:lang w:eastAsia="pl-PL"/>
    </w:rPr>
  </w:style>
  <w:style w:type="paragraph" w:styleId="Tekstpodstawowywcity2">
    <w:name w:val="Body Text Indent 2"/>
    <w:basedOn w:val="Normalny"/>
    <w:link w:val="Tekstpodstawowywcity2Znak"/>
    <w:rsid w:val="008B0500"/>
    <w:pPr>
      <w:spacing w:line="360" w:lineRule="auto"/>
      <w:ind w:left="426"/>
    </w:pPr>
    <w:rPr>
      <w:sz w:val="24"/>
    </w:rPr>
  </w:style>
  <w:style w:type="character" w:customStyle="1" w:styleId="Tekstpodstawowywcity2Znak">
    <w:name w:val="Tekst podstawowy wcięty 2 Znak"/>
    <w:basedOn w:val="Domylnaczcionkaakapitu"/>
    <w:link w:val="Tekstpodstawowywcity2"/>
    <w:rsid w:val="008B0500"/>
    <w:rPr>
      <w:rFonts w:ascii="Times New Roman" w:eastAsia="Times New Roman" w:hAnsi="Times New Roman" w:cs="Times New Roman"/>
      <w:szCs w:val="20"/>
      <w:lang w:eastAsia="pl-PL"/>
    </w:rPr>
  </w:style>
  <w:style w:type="character" w:styleId="Hipercze">
    <w:name w:val="Hyperlink"/>
    <w:basedOn w:val="Domylnaczcionkaakapitu"/>
    <w:rsid w:val="008B0500"/>
    <w:rPr>
      <w:rFonts w:cs="Times New Roman"/>
      <w:color w:val="0000FF"/>
      <w:u w:val="single"/>
    </w:rPr>
  </w:style>
  <w:style w:type="paragraph" w:customStyle="1" w:styleId="ust">
    <w:name w:val="ust"/>
    <w:rsid w:val="008B0500"/>
    <w:pPr>
      <w:spacing w:before="60" w:beforeAutospacing="0" w:after="60" w:afterAutospacing="0" w:line="240" w:lineRule="auto"/>
      <w:ind w:left="426" w:hanging="284"/>
      <w:jc w:val="both"/>
    </w:pPr>
    <w:rPr>
      <w:rFonts w:ascii="Times New Roman" w:eastAsia="Times New Roman" w:hAnsi="Times New Roman" w:cs="Times New Roman"/>
      <w:szCs w:val="20"/>
      <w:lang w:eastAsia="pl-PL"/>
    </w:rPr>
  </w:style>
  <w:style w:type="paragraph" w:customStyle="1" w:styleId="pkt">
    <w:name w:val="pkt"/>
    <w:basedOn w:val="Normalny"/>
    <w:rsid w:val="008B0500"/>
    <w:pPr>
      <w:spacing w:before="60" w:after="60"/>
      <w:ind w:left="851" w:hanging="295"/>
      <w:jc w:val="both"/>
    </w:pPr>
    <w:rPr>
      <w:sz w:val="24"/>
    </w:rPr>
  </w:style>
  <w:style w:type="paragraph" w:styleId="NormalnyWeb">
    <w:name w:val="Normal (Web)"/>
    <w:basedOn w:val="Normalny"/>
    <w:rsid w:val="008B0500"/>
    <w:pPr>
      <w:spacing w:before="100" w:beforeAutospacing="1" w:after="100" w:afterAutospacing="1"/>
    </w:pPr>
    <w:rPr>
      <w:rFonts w:ascii="Arial Unicode MS" w:eastAsia="Arial Unicode MS" w:hAnsi="Arial Unicode MS" w:cs="Arial Unicode MS"/>
      <w:sz w:val="24"/>
      <w:szCs w:val="24"/>
    </w:rPr>
  </w:style>
  <w:style w:type="character" w:styleId="Pogrubienie">
    <w:name w:val="Strong"/>
    <w:basedOn w:val="Domylnaczcionkaakapitu"/>
    <w:qFormat/>
    <w:rsid w:val="008B0500"/>
    <w:rPr>
      <w:rFonts w:cs="Times New Roman"/>
      <w:b/>
      <w:bCs/>
    </w:rPr>
  </w:style>
  <w:style w:type="paragraph" w:customStyle="1" w:styleId="Bezodstpw1">
    <w:name w:val="Bez odstępów1"/>
    <w:link w:val="NoSpacingZnak"/>
    <w:rsid w:val="008B0500"/>
    <w:pPr>
      <w:spacing w:before="0" w:beforeAutospacing="0" w:after="0" w:afterAutospacing="0" w:line="240" w:lineRule="auto"/>
    </w:pPr>
    <w:rPr>
      <w:rFonts w:ascii="Calibri" w:eastAsia="Times New Roman" w:hAnsi="Calibri" w:cs="Times New Roman"/>
      <w:sz w:val="22"/>
      <w:szCs w:val="22"/>
    </w:rPr>
  </w:style>
  <w:style w:type="character" w:customStyle="1" w:styleId="NoSpacingZnak">
    <w:name w:val="No Spacing Znak"/>
    <w:basedOn w:val="Domylnaczcionkaakapitu"/>
    <w:link w:val="Bezodstpw1"/>
    <w:rsid w:val="008B0500"/>
    <w:rPr>
      <w:rFonts w:ascii="Calibri" w:eastAsia="Times New Roman" w:hAnsi="Calibri" w:cs="Times New Roman"/>
      <w:sz w:val="22"/>
      <w:szCs w:val="22"/>
    </w:rPr>
  </w:style>
  <w:style w:type="paragraph" w:customStyle="1" w:styleId="Akapitzlist1">
    <w:name w:val="Akapit z listą1"/>
    <w:basedOn w:val="Normalny"/>
    <w:rsid w:val="008B0500"/>
    <w:pPr>
      <w:ind w:left="720"/>
    </w:pPr>
  </w:style>
  <w:style w:type="character" w:customStyle="1" w:styleId="BodyTextIndentChar">
    <w:name w:val="Body Text Indent Char"/>
    <w:basedOn w:val="Domylnaczcionkaakapitu"/>
    <w:link w:val="Tekstpodstawowywcity1"/>
    <w:rsid w:val="008B0500"/>
    <w:rPr>
      <w:rFonts w:ascii="Times New Roman" w:eastAsia="Times New Roman" w:hAnsi="Times New Roman" w:cs="Times New Roman"/>
      <w:sz w:val="22"/>
      <w:szCs w:val="20"/>
      <w:lang w:eastAsia="pl-PL"/>
    </w:rPr>
  </w:style>
  <w:style w:type="paragraph" w:customStyle="1" w:styleId="BodyText21">
    <w:name w:val="Body Text 21"/>
    <w:basedOn w:val="Normalny"/>
    <w:rsid w:val="008B0500"/>
    <w:pPr>
      <w:overflowPunct w:val="0"/>
      <w:autoSpaceDE w:val="0"/>
      <w:autoSpaceDN w:val="0"/>
      <w:adjustRightInd w:val="0"/>
      <w:jc w:val="both"/>
      <w:textAlignment w:val="baseline"/>
    </w:pPr>
    <w:rPr>
      <w:rFonts w:ascii="Arial" w:hAnsi="Arial"/>
      <w:b/>
      <w:sz w:val="24"/>
    </w:rPr>
  </w:style>
  <w:style w:type="paragraph" w:styleId="Lista2">
    <w:name w:val="List 2"/>
    <w:basedOn w:val="Normalny"/>
    <w:rsid w:val="008B0500"/>
    <w:pPr>
      <w:ind w:left="566" w:hanging="283"/>
    </w:pPr>
  </w:style>
  <w:style w:type="paragraph" w:customStyle="1" w:styleId="Tekstpodstawowy31">
    <w:name w:val="Tekst podstawowy 31"/>
    <w:basedOn w:val="Normalny"/>
    <w:rsid w:val="008B0500"/>
    <w:pPr>
      <w:suppressAutoHyphens/>
      <w:overflowPunct w:val="0"/>
      <w:autoSpaceDN w:val="0"/>
      <w:spacing w:line="360" w:lineRule="auto"/>
      <w:jc w:val="both"/>
    </w:pPr>
    <w:rPr>
      <w:kern w:val="3"/>
      <w:sz w:val="24"/>
      <w:szCs w:val="24"/>
      <w:lang w:val="en-US"/>
    </w:rPr>
  </w:style>
  <w:style w:type="paragraph" w:customStyle="1" w:styleId="Zawartotabeli">
    <w:name w:val="Zawartość tabeli"/>
    <w:basedOn w:val="Normalny"/>
    <w:rsid w:val="008B0500"/>
    <w:pPr>
      <w:widowControl w:val="0"/>
      <w:suppressLineNumbers/>
      <w:suppressAutoHyphens/>
      <w:autoSpaceDE w:val="0"/>
    </w:pPr>
    <w:rPr>
      <w:rFonts w:ascii="Arial" w:eastAsia="Calibri" w:hAnsi="Arial" w:cs="Arial"/>
      <w:lang w:eastAsia="ar-SA"/>
    </w:rPr>
  </w:style>
  <w:style w:type="paragraph" w:customStyle="1" w:styleId="Standard">
    <w:name w:val="Standard"/>
    <w:rsid w:val="008B0500"/>
    <w:pPr>
      <w:widowControl w:val="0"/>
      <w:suppressAutoHyphens/>
      <w:autoSpaceDN w:val="0"/>
      <w:spacing w:before="0" w:beforeAutospacing="0" w:after="0" w:afterAutospacing="0" w:line="240" w:lineRule="auto"/>
    </w:pPr>
    <w:rPr>
      <w:rFonts w:ascii="Times New Roman" w:eastAsia="Calibri" w:hAnsi="Times New Roman" w:cs="Times New Roman"/>
      <w:kern w:val="3"/>
      <w:lang w:eastAsia="pl-PL"/>
    </w:rPr>
  </w:style>
  <w:style w:type="paragraph" w:customStyle="1" w:styleId="Tekstpodstawowywcity21">
    <w:name w:val="Tekst podstawowy wcięty 21"/>
    <w:basedOn w:val="Standard"/>
    <w:rsid w:val="008B0500"/>
    <w:pPr>
      <w:widowControl/>
      <w:ind w:left="705"/>
    </w:pPr>
    <w:rPr>
      <w:rFonts w:eastAsia="Times New Roman"/>
      <w:sz w:val="22"/>
      <w:szCs w:val="22"/>
    </w:rPr>
  </w:style>
  <w:style w:type="paragraph" w:customStyle="1" w:styleId="Akapitzlist10">
    <w:name w:val="Akapit z listą1"/>
    <w:basedOn w:val="Standard"/>
    <w:rsid w:val="008B0500"/>
    <w:pPr>
      <w:ind w:left="720"/>
    </w:pPr>
  </w:style>
  <w:style w:type="paragraph" w:styleId="Nagwek">
    <w:name w:val="header"/>
    <w:basedOn w:val="Normalny"/>
    <w:link w:val="NagwekZnak"/>
    <w:uiPriority w:val="99"/>
    <w:semiHidden/>
    <w:unhideWhenUsed/>
    <w:rsid w:val="008B0500"/>
    <w:pPr>
      <w:tabs>
        <w:tab w:val="center" w:pos="4536"/>
        <w:tab w:val="right" w:pos="9072"/>
      </w:tabs>
    </w:pPr>
  </w:style>
  <w:style w:type="character" w:customStyle="1" w:styleId="NagwekZnak">
    <w:name w:val="Nagłówek Znak"/>
    <w:basedOn w:val="Domylnaczcionkaakapitu"/>
    <w:link w:val="Nagwek"/>
    <w:uiPriority w:val="99"/>
    <w:semiHidden/>
    <w:rsid w:val="008B0500"/>
    <w:rPr>
      <w:rFonts w:ascii="Times New Roman" w:eastAsia="Times New Roman" w:hAnsi="Times New Roman" w:cs="Times New Roman"/>
      <w:sz w:val="20"/>
      <w:szCs w:val="20"/>
      <w:lang w:eastAsia="pl-PL"/>
    </w:rPr>
  </w:style>
  <w:style w:type="table" w:styleId="Tabela-Siatka">
    <w:name w:val="Table Grid"/>
    <w:basedOn w:val="Standardowy"/>
    <w:uiPriority w:val="59"/>
    <w:rsid w:val="0074679B"/>
    <w:pPr>
      <w:spacing w:before="0" w:beforeAutospacing="0" w:after="0" w:afterAutospacing="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4679B"/>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8460A9"/>
    <w:rPr>
      <w:rFonts w:ascii="Bookman Old Style" w:hAnsi="Bookman Old Style"/>
    </w:rPr>
  </w:style>
  <w:style w:type="character" w:customStyle="1" w:styleId="TekstprzypisudolnegoZnak">
    <w:name w:val="Tekst przypisu dolnego Znak"/>
    <w:basedOn w:val="Domylnaczcionkaakapitu"/>
    <w:link w:val="Tekstprzypisudolnego"/>
    <w:uiPriority w:val="99"/>
    <w:semiHidden/>
    <w:rsid w:val="008460A9"/>
    <w:rPr>
      <w:rFonts w:ascii="Bookman Old Style" w:eastAsia="Times New Roman" w:hAnsi="Bookman Old Style" w:cs="Times New Roman"/>
      <w:sz w:val="20"/>
      <w:szCs w:val="20"/>
      <w:lang w:eastAsia="pl-PL"/>
    </w:rPr>
  </w:style>
  <w:style w:type="character" w:styleId="Odwoanieprzypisudolnego">
    <w:name w:val="footnote reference"/>
    <w:basedOn w:val="Domylnaczcionkaakapitu"/>
    <w:uiPriority w:val="99"/>
    <w:semiHidden/>
    <w:unhideWhenUsed/>
    <w:rsid w:val="008460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0538-971A-48A8-B606-7A8B9A50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8356</Words>
  <Characters>50140</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2013-12-13T11:12:00Z</cp:lastPrinted>
  <dcterms:created xsi:type="dcterms:W3CDTF">2013-12-13T11:14:00Z</dcterms:created>
  <dcterms:modified xsi:type="dcterms:W3CDTF">2013-12-13T11:55:00Z</dcterms:modified>
</cp:coreProperties>
</file>