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28" w:rsidRPr="00AA2328" w:rsidRDefault="00AA2328" w:rsidP="00AA2328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AA2328" w:rsidRPr="00AA2328" w:rsidRDefault="00AA2328" w:rsidP="00AA2328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hyperlink r:id="rId5" w:tgtFrame="_blank" w:history="1">
        <w:r w:rsidRPr="00AA2328">
          <w:rPr>
            <w:rFonts w:ascii="Times New Roman" w:eastAsia="Times New Roman" w:hAnsi="Times New Roman" w:cs="Times New Roman"/>
            <w:noProof w:val="0"/>
            <w:color w:val="0000FF"/>
            <w:sz w:val="16"/>
            <w:szCs w:val="16"/>
            <w:u w:val="single"/>
            <w:lang w:eastAsia="pl-PL"/>
          </w:rPr>
          <w:t>WWW.ZABKOWICESLASKIE.PL</w:t>
        </w:r>
      </w:hyperlink>
    </w:p>
    <w:p w:rsidR="00AA2328" w:rsidRPr="00AA2328" w:rsidRDefault="00AA2328" w:rsidP="00AA232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sz w:val="16"/>
          <w:szCs w:val="16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A2328" w:rsidRPr="00AA2328" w:rsidRDefault="00AA2328" w:rsidP="00AA2328">
      <w:pPr>
        <w:spacing w:after="24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Ząbkowice Śląskie: Budowa dróg dojazdowych do garaży na Osiedlu Słonecznym i przy ulicy Głowackiego - Przebudowa dojazdu do garaży wraz z uporządkowaniem gospodarki wodnej (deszczowej) przy ulicy Głowackiego w Ząbkowicach Śląskich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Numer ogłoszenia: 49823 - 2014; data zamieszczenia: 07.03.2014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br/>
        <w:t>OGŁOSZENIE O ZAMÓWIENIU - usługi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Zamieszczanie ogłoszenia: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obowiązkowe.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Ogłoszenie dotyczy: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zamówienia publicznego.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SEKCJA I: ZAMAWIAJĄCY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1) NAZWA I ADRES: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AA2328" w:rsidRPr="00AA2328" w:rsidRDefault="00AA2328" w:rsidP="00AA232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 zamawiającego: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2) RODZAJ ZAMAWIAJĄCEGO: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Administracja samorządowa.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SEKCJA II: PRZEDMIOT ZAMÓWIENIA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II.1) OKREŚLENIE PRZEDMIOTU ZAMÓWIENIA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II.1.1) Nazwa nadana zamówieniu przez zamawiającego: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Budowa dróg dojazdowych do garaży na Osiedlu Słonecznym i przy ulicy Głowackiego - Przebudowa dojazdu do garaży wraz z uporządkowaniem gospodarki wodnej (deszczowej) przy ulicy Głowackiego w Ząbkowicach Śląskich.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II.1.2) Rodzaj zamówienia: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usługi.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II.1.4) Określenie przedmiotu oraz wielkości lub zakresu zamówienia: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Budowa dróg dojazdowych do garaży na Osiedlu Słonecznym i przy ulicy Głowackiego - Przebudowa dojazdu do garaży wraz z uporządkowaniem gospodarki wodnej (deszczowej) przy ulicy Głowackiego w Ząbkowicach Śląskich.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II.1.6) Wspólny Słownik Zamówień (CPV):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71.00.00.00-8.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II.1.7) Czy dopuszcza się złożenie oferty częściowej: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II.1.8) Czy dopuszcza się złożenie oferty wariantowej: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AA2328" w:rsidRPr="00AA2328" w:rsidRDefault="00AA2328" w:rsidP="00AA232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II.2) CZAS TRWANIA ZAMÓWIENIA LUB TERMIN WYKONANIA: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90.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SEKCJA III: INFORMACJE O CHARAKTERZE PRAWNYM, EKONOMICZNYM, FINANSOWYM I TECHNICZNYM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III.1) WADIUM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Informacja na temat wadium: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ZAMAWIAJĄCY NIE ŻĄDA WADIUM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III.2) ZALICZKI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III.3) WARUNKI UDZIAŁU W POSTĘPOWANIU ORAZ OPIS SPOSOBU DOKONYWANIA OCENY SPEŁNIANIA TYCH WARUNKÓW</w:t>
      </w:r>
    </w:p>
    <w:p w:rsidR="00AA2328" w:rsidRPr="00AA2328" w:rsidRDefault="00AA2328" w:rsidP="00AA232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 3.1) Uprawnienia do wykonywania określonej działalności lub czynności, jeżeli przepisy prawa nakładają obowiązek ich posiadania</w:t>
      </w:r>
    </w:p>
    <w:p w:rsidR="00AA2328" w:rsidRPr="00AA2328" w:rsidRDefault="00AA2328" w:rsidP="00AA2328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AA2328" w:rsidRPr="00AA2328" w:rsidRDefault="00AA2328" w:rsidP="00AA232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AA2328" w:rsidRPr="00AA2328" w:rsidRDefault="00AA2328" w:rsidP="00AA232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III.3.2) Wiedza i doświadczenie</w:t>
      </w:r>
    </w:p>
    <w:p w:rsidR="00AA2328" w:rsidRPr="00AA2328" w:rsidRDefault="00AA2328" w:rsidP="00AA2328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AA2328" w:rsidRPr="00AA2328" w:rsidRDefault="00AA2328" w:rsidP="00AA232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 1 dokumentacji projektowej budowy, przebudowy lub remontu drogi wraz z załączeniem dowodów czy zostały wykonane lub są wykonywane należycie - wg załącznika nr 3. Ocena spełnienia przez Wykonawców warunków udziału w postępowaniu będzie dokonana na podstawie wymaganego oświadczenia, według formuły: spełnia/nie spełnia.</w:t>
      </w:r>
    </w:p>
    <w:p w:rsidR="00AA2328" w:rsidRPr="00AA2328" w:rsidRDefault="00AA2328" w:rsidP="00AA232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III.3.3) Potencjał techniczny</w:t>
      </w:r>
    </w:p>
    <w:p w:rsidR="00AA2328" w:rsidRPr="00AA2328" w:rsidRDefault="00AA2328" w:rsidP="00AA2328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AA2328" w:rsidRPr="00AA2328" w:rsidRDefault="00AA2328" w:rsidP="00AA232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postępowaniu będzie dokonana na podstawie wymaganego oświadczenia, według formuły: spełnia/nie spełnia.</w:t>
      </w:r>
    </w:p>
    <w:p w:rsidR="00AA2328" w:rsidRPr="00AA2328" w:rsidRDefault="00AA2328" w:rsidP="00AA232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III.3.4) Osoby zdolne do wykonania zamówienia</w:t>
      </w:r>
    </w:p>
    <w:p w:rsidR="00AA2328" w:rsidRPr="00AA2328" w:rsidRDefault="00AA2328" w:rsidP="00AA2328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AA2328" w:rsidRPr="00AA2328" w:rsidRDefault="00AA2328" w:rsidP="00AA232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AA2328" w:rsidRPr="00AA2328" w:rsidRDefault="00AA2328" w:rsidP="00AA232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III.3.5) Sytuacja ekonomiczna i finansowa</w:t>
      </w:r>
    </w:p>
    <w:p w:rsidR="00AA2328" w:rsidRPr="00AA2328" w:rsidRDefault="00AA2328" w:rsidP="00AA2328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AA2328" w:rsidRPr="00AA2328" w:rsidRDefault="00AA2328" w:rsidP="00AA2328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A2328" w:rsidRPr="00AA2328" w:rsidRDefault="00AA2328" w:rsidP="00AA2328">
      <w:pPr>
        <w:numPr>
          <w:ilvl w:val="0"/>
          <w:numId w:val="3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III.4.2) W zakresie potwierdzenia niepodlegania wykluczeniu na podstawie art. 24 ust. 1 ustawy, należy przedłożyć:</w:t>
      </w:r>
    </w:p>
    <w:p w:rsidR="00AA2328" w:rsidRPr="00AA2328" w:rsidRDefault="00AA2328" w:rsidP="00AA2328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oświadczenie o braku podstaw do wykluczenia;</w:t>
      </w:r>
    </w:p>
    <w:p w:rsidR="00AA2328" w:rsidRPr="00AA2328" w:rsidRDefault="00AA2328" w:rsidP="00AA2328">
      <w:pPr>
        <w:numPr>
          <w:ilvl w:val="0"/>
          <w:numId w:val="4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 xml:space="preserve">ust. 1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III.4.3) Dokumenty podmiotów zagranicznych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Jeżeli wykonawca ma siedzibę lub miejsce zamieszkania poza terytorium Rzeczypospolitej Polskiej, przedkłada: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III.4.3.1) dokument wystawiony w kraju, w którym ma siedzibę lub miejsce zamieszkania potwierdzający, że:</w:t>
      </w:r>
    </w:p>
    <w:p w:rsidR="00AA2328" w:rsidRPr="00AA2328" w:rsidRDefault="00AA2328" w:rsidP="00AA2328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A2328" w:rsidRPr="00AA2328" w:rsidRDefault="00AA2328" w:rsidP="00AA2328">
      <w:pPr>
        <w:numPr>
          <w:ilvl w:val="0"/>
          <w:numId w:val="5"/>
        </w:numPr>
        <w:spacing w:after="180" w:afterAutospacing="0" w:line="240" w:lineRule="auto"/>
        <w:ind w:right="300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III.6) INNE DOKUMENTY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Inne dokumenty niewymienione w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III.4) albo w </w:t>
      </w:r>
      <w:proofErr w:type="spellStart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III.5)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SEKCJA IV: PROCEDURA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IV.1) TRYB UDZIELENIA ZAMÓWIENIA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IV.1.1) Tryb udzielenia zamówienia: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przetarg nieograniczony.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IV.2) KRYTERIA OCENY OFERT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IV.2.1) Kryteria oceny ofert: 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najniższa cena.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IV.4) INFORMACJE ADMINISTRACYJNE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lastRenderedPageBreak/>
        <w:t>IV.4.1)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internetowej, na której jest dostępna specyfikacja istotnych warunków zamówienia: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Specyfikację istotnych warunków zamówienia można uzyskać pod adresem: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Urząd Miejski w Ząbkowicach Śląskich,57-200 Ząbkowice Śląskie, ul. 1 Maja 15, Sala Konferencyjna;.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IV.4.4) Termin składania wniosków o dopuszczenie do udziału w postępowaniu lub ofert: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17.03.2014 godzina 10:00, miejsce: Urząd Miejski w Ząbkowicach Śląskich,57-200 Ząbkowice Śląskie, ul. 1 Maja 15, BOI parter,.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IV.4.5) Termin związania ofertą: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30 (od ostatecznego terminu składania ofert).</w:t>
      </w:r>
    </w:p>
    <w:p w:rsidR="00AA2328" w:rsidRPr="00AA2328" w:rsidRDefault="00AA2328" w:rsidP="00AA2328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pomocy</w:t>
      </w:r>
      <w:proofErr w:type="spellEnd"/>
      <w:r w:rsidRPr="00AA2328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AA2328">
        <w:rPr>
          <w:rFonts w:ascii="Times New Roman" w:eastAsia="Times New Roman" w:hAnsi="Times New Roman" w:cs="Times New Roman"/>
          <w:noProof w:val="0"/>
          <w:lang w:eastAsia="pl-PL"/>
        </w:rPr>
        <w:t>nie</w:t>
      </w:r>
    </w:p>
    <w:p w:rsidR="00AA2328" w:rsidRPr="00AA2328" w:rsidRDefault="00AA2328" w:rsidP="00AA2328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5B1"/>
    <w:multiLevelType w:val="multilevel"/>
    <w:tmpl w:val="02D0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94962"/>
    <w:multiLevelType w:val="multilevel"/>
    <w:tmpl w:val="E8A8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7D1130"/>
    <w:multiLevelType w:val="multilevel"/>
    <w:tmpl w:val="2464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D4777"/>
    <w:multiLevelType w:val="multilevel"/>
    <w:tmpl w:val="CE6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760526"/>
    <w:multiLevelType w:val="multilevel"/>
    <w:tmpl w:val="9C6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328"/>
    <w:rsid w:val="00235D26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62F6F"/>
    <w:rsid w:val="00A73261"/>
    <w:rsid w:val="00AA2328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A2328"/>
  </w:style>
  <w:style w:type="character" w:styleId="Hipercze">
    <w:name w:val="Hyperlink"/>
    <w:basedOn w:val="Domylnaczcionkaakapitu"/>
    <w:uiPriority w:val="99"/>
    <w:semiHidden/>
    <w:unhideWhenUsed/>
    <w:rsid w:val="00AA23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2328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header">
    <w:name w:val="kh_header"/>
    <w:basedOn w:val="Normalny"/>
    <w:rsid w:val="00AA2328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title">
    <w:name w:val="kh_title"/>
    <w:basedOn w:val="Normalny"/>
    <w:rsid w:val="00AA2328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bold">
    <w:name w:val="bold"/>
    <w:basedOn w:val="Normalny"/>
    <w:rsid w:val="00AA2328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5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2014-03-07T14:06:00Z</dcterms:created>
  <dcterms:modified xsi:type="dcterms:W3CDTF">2014-03-07T14:07:00Z</dcterms:modified>
</cp:coreProperties>
</file>