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68" w:rsidRPr="00B37E68" w:rsidRDefault="00B37E68" w:rsidP="00B37E68">
      <w:pPr>
        <w:spacing w:before="0" w:beforeAutospacing="0" w:after="0" w:afterAutospacing="0" w:line="260" w:lineRule="atLeast"/>
        <w:rPr>
          <w:rFonts w:ascii="Times New Roman" w:eastAsia="Times New Roman" w:hAnsi="Times New Roman" w:cs="Times New Roman"/>
          <w:noProof w:val="0"/>
          <w:sz w:val="16"/>
          <w:szCs w:val="16"/>
          <w:lang w:eastAsia="pl-PL"/>
        </w:rPr>
      </w:pPr>
      <w:r w:rsidRPr="00B37E68">
        <w:rPr>
          <w:rFonts w:ascii="Times New Roman" w:eastAsia="Times New Roman" w:hAnsi="Times New Roman" w:cs="Times New Roman"/>
          <w:noProof w:val="0"/>
          <w:sz w:val="16"/>
          <w:szCs w:val="16"/>
          <w:lang w:eastAsia="pl-PL"/>
        </w:rPr>
        <w:t>Adres strony internetowej, na której Zamawiający udostępnia Specyfikację Istotnych Warunków Zamówienia:</w:t>
      </w:r>
    </w:p>
    <w:p w:rsidR="00B37E68" w:rsidRPr="00B37E68" w:rsidRDefault="00B37E68" w:rsidP="00B37E68">
      <w:pPr>
        <w:spacing w:before="0" w:beforeAutospacing="0" w:after="240" w:afterAutospacing="0" w:line="260" w:lineRule="atLeast"/>
        <w:rPr>
          <w:rFonts w:ascii="Times New Roman" w:eastAsia="Times New Roman" w:hAnsi="Times New Roman" w:cs="Times New Roman"/>
          <w:noProof w:val="0"/>
          <w:sz w:val="16"/>
          <w:szCs w:val="16"/>
          <w:lang w:eastAsia="pl-PL"/>
        </w:rPr>
      </w:pPr>
      <w:hyperlink r:id="rId5" w:tgtFrame="_blank" w:history="1">
        <w:r w:rsidRPr="00B37E68">
          <w:rPr>
            <w:rFonts w:ascii="Times New Roman" w:eastAsia="Times New Roman" w:hAnsi="Times New Roman" w:cs="Times New Roman"/>
            <w:noProof w:val="0"/>
            <w:color w:val="0000FF"/>
            <w:sz w:val="16"/>
            <w:szCs w:val="16"/>
            <w:u w:val="single"/>
            <w:lang w:eastAsia="pl-PL"/>
          </w:rPr>
          <w:t>www.zabkowiceslaskie.pl</w:t>
        </w:r>
      </w:hyperlink>
    </w:p>
    <w:p w:rsidR="00B37E68" w:rsidRPr="00B37E68" w:rsidRDefault="00B37E68" w:rsidP="00B37E68">
      <w:pPr>
        <w:spacing w:before="0" w:beforeAutospacing="0" w:after="0" w:afterAutospacing="0" w:line="240" w:lineRule="auto"/>
        <w:rPr>
          <w:rFonts w:ascii="Times New Roman" w:eastAsia="Times New Roman" w:hAnsi="Times New Roman" w:cs="Times New Roman"/>
          <w:noProof w:val="0"/>
          <w:sz w:val="16"/>
          <w:szCs w:val="16"/>
          <w:lang w:eastAsia="pl-PL"/>
        </w:rPr>
      </w:pPr>
      <w:r w:rsidRPr="00B37E68">
        <w:rPr>
          <w:rFonts w:ascii="Times New Roman" w:eastAsia="Times New Roman" w:hAnsi="Times New Roman" w:cs="Times New Roman"/>
          <w:noProof w:val="0"/>
          <w:sz w:val="16"/>
          <w:szCs w:val="16"/>
          <w:lang w:eastAsia="pl-PL"/>
        </w:rPr>
        <w:pict>
          <v:rect id="_x0000_i1025" style="width:0;height:1.55pt" o:hralign="center" o:hrstd="t" o:hrnoshade="t" o:hr="t" fillcolor="black" stroked="f"/>
        </w:pict>
      </w:r>
    </w:p>
    <w:p w:rsidR="00B37E68" w:rsidRPr="00B37E68" w:rsidRDefault="00B37E68" w:rsidP="00B37E68">
      <w:pPr>
        <w:spacing w:after="240" w:afterAutospacing="0" w:line="240" w:lineRule="auto"/>
        <w:jc w:val="center"/>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Ząbkowice Śląskie: Zakup sprzętu komputerowego na potrzeby Urzędu Miejskiego w Ząbkowicach Śląskich</w:t>
      </w:r>
      <w:r w:rsidRPr="00B37E68">
        <w:rPr>
          <w:rFonts w:ascii="Times New Roman" w:eastAsia="Times New Roman" w:hAnsi="Times New Roman" w:cs="Times New Roman"/>
          <w:noProof w:val="0"/>
          <w:lang w:eastAsia="pl-PL"/>
        </w:rPr>
        <w:br/>
      </w:r>
      <w:r w:rsidRPr="00B37E68">
        <w:rPr>
          <w:rFonts w:ascii="Times New Roman" w:eastAsia="Times New Roman" w:hAnsi="Times New Roman" w:cs="Times New Roman"/>
          <w:b/>
          <w:bCs/>
          <w:noProof w:val="0"/>
          <w:lang w:eastAsia="pl-PL"/>
        </w:rPr>
        <w:t>Numer ogłoszenia: 64138 - 2014; data zamieszczenia: 24.02.2014</w:t>
      </w:r>
      <w:r w:rsidRPr="00B37E68">
        <w:rPr>
          <w:rFonts w:ascii="Times New Roman" w:eastAsia="Times New Roman" w:hAnsi="Times New Roman" w:cs="Times New Roman"/>
          <w:noProof w:val="0"/>
          <w:lang w:eastAsia="pl-PL"/>
        </w:rPr>
        <w:br/>
        <w:t>OGŁOSZENIE O ZAMÓWIENIU - dostawy</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Zamieszczanie ogłoszenia:</w:t>
      </w:r>
      <w:r w:rsidRPr="00B37E68">
        <w:rPr>
          <w:rFonts w:ascii="Times New Roman" w:eastAsia="Times New Roman" w:hAnsi="Times New Roman" w:cs="Times New Roman"/>
          <w:noProof w:val="0"/>
          <w:lang w:eastAsia="pl-PL"/>
        </w:rPr>
        <w:t xml:space="preserve"> obowiązkowe.</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Ogłoszenie dotyczy:</w:t>
      </w:r>
      <w:r w:rsidRPr="00B37E68">
        <w:rPr>
          <w:rFonts w:ascii="Times New Roman" w:eastAsia="Times New Roman" w:hAnsi="Times New Roman" w:cs="Times New Roman"/>
          <w:noProof w:val="0"/>
          <w:lang w:eastAsia="pl-PL"/>
        </w:rPr>
        <w:t xml:space="preserve"> zamówienia publicznego.</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SEKCJA I: ZAMAWIAJĄCY</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 1) NAZWA I ADRES:</w:t>
      </w:r>
      <w:r w:rsidRPr="00B37E68">
        <w:rPr>
          <w:rFonts w:ascii="Times New Roman" w:eastAsia="Times New Roman" w:hAnsi="Times New Roman" w:cs="Times New Roman"/>
          <w:noProof w:val="0"/>
          <w:lang w:eastAsia="pl-PL"/>
        </w:rPr>
        <w:t xml:space="preserve"> Gmina Ząbkowice Śląskie , ul. 1 Maja 15, 57-200 Ząbkowice Śląskie, woj. dolnośląskie, tel. 74 151 881 do 885 wew. 123, faks 74 8155445.</w:t>
      </w:r>
    </w:p>
    <w:p w:rsidR="00B37E68" w:rsidRPr="00B37E68" w:rsidRDefault="00B37E68" w:rsidP="00B37E68">
      <w:pPr>
        <w:numPr>
          <w:ilvl w:val="0"/>
          <w:numId w:val="1"/>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Adres strony internetowej zamawiającego:</w:t>
      </w:r>
      <w:r w:rsidRPr="00B37E68">
        <w:rPr>
          <w:rFonts w:ascii="Times New Roman" w:eastAsia="Times New Roman" w:hAnsi="Times New Roman" w:cs="Times New Roman"/>
          <w:noProof w:val="0"/>
          <w:lang w:eastAsia="pl-PL"/>
        </w:rPr>
        <w:t xml:space="preserve"> www.zabkowiceslaskie.pl</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 2) RODZAJ ZAMAWIAJĄCEGO:</w:t>
      </w:r>
      <w:r w:rsidRPr="00B37E68">
        <w:rPr>
          <w:rFonts w:ascii="Times New Roman" w:eastAsia="Times New Roman" w:hAnsi="Times New Roman" w:cs="Times New Roman"/>
          <w:noProof w:val="0"/>
          <w:lang w:eastAsia="pl-PL"/>
        </w:rPr>
        <w:t xml:space="preserve"> Administracja samorządowa.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SEKCJA II: PRZEDMIOT ZAMÓWIENIA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II.1) OKREŚLENIE PRZEDMIOTU ZAMÓWIENIA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II.1.1) Nazwa nadana zamówieniu przez zamawiającego:</w:t>
      </w:r>
      <w:r w:rsidRPr="00B37E68">
        <w:rPr>
          <w:rFonts w:ascii="Times New Roman" w:eastAsia="Times New Roman" w:hAnsi="Times New Roman" w:cs="Times New Roman"/>
          <w:noProof w:val="0"/>
          <w:lang w:eastAsia="pl-PL"/>
        </w:rPr>
        <w:t xml:space="preserve"> Zakup sprzętu komputerowego na potrzeby Urzędu Miejskiego w Ząbkowicach Śląskich.</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II.1.2) Rodzaj zamówienia:</w:t>
      </w:r>
      <w:r w:rsidRPr="00B37E68">
        <w:rPr>
          <w:rFonts w:ascii="Times New Roman" w:eastAsia="Times New Roman" w:hAnsi="Times New Roman" w:cs="Times New Roman"/>
          <w:noProof w:val="0"/>
          <w:lang w:eastAsia="pl-PL"/>
        </w:rPr>
        <w:t xml:space="preserve"> dostawy.</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II.1.4) Określenie przedmiotu oraz wielkości lub zakresu zamówienia:</w:t>
      </w:r>
      <w:r w:rsidRPr="00B37E68">
        <w:rPr>
          <w:rFonts w:ascii="Times New Roman" w:eastAsia="Times New Roman" w:hAnsi="Times New Roman" w:cs="Times New Roman"/>
          <w:noProof w:val="0"/>
          <w:lang w:eastAsia="pl-PL"/>
        </w:rPr>
        <w:t xml:space="preserve"> 1.Przedmiotem niniejszego zamówienia jest zakup sprzętu komputerowego, w tym: a) licencja na program antywirusowy- odnowienie dla 65 szt. , dokupienie 25 szt. b) oprogramowanie do odzyskiwania danych - 1 licencja, c) program do wykonywania archiwizacji(backupu) danych - 1 szt., d) subskrypcja usług bezpieczeństwa dla urzędu </w:t>
      </w:r>
      <w:proofErr w:type="spellStart"/>
      <w:r w:rsidRPr="00B37E68">
        <w:rPr>
          <w:rFonts w:ascii="Times New Roman" w:eastAsia="Times New Roman" w:hAnsi="Times New Roman" w:cs="Times New Roman"/>
          <w:noProof w:val="0"/>
          <w:lang w:eastAsia="pl-PL"/>
        </w:rPr>
        <w:t>sonicwall</w:t>
      </w:r>
      <w:proofErr w:type="spellEnd"/>
      <w:r w:rsidRPr="00B37E68">
        <w:rPr>
          <w:rFonts w:ascii="Times New Roman" w:eastAsia="Times New Roman" w:hAnsi="Times New Roman" w:cs="Times New Roman"/>
          <w:noProof w:val="0"/>
          <w:lang w:eastAsia="pl-PL"/>
        </w:rPr>
        <w:t xml:space="preserve"> NSA 2400- 1 szt. Ewentualne podane w opisach nazwy własne nie mają na celu naruszenie art. 29 i 7 ustawy z dnia 29 stycznia 2004 r. Prawo zamówień publicznych (</w:t>
      </w:r>
      <w:proofErr w:type="spellStart"/>
      <w:r w:rsidRPr="00B37E68">
        <w:rPr>
          <w:rFonts w:ascii="Times New Roman" w:eastAsia="Times New Roman" w:hAnsi="Times New Roman" w:cs="Times New Roman"/>
          <w:noProof w:val="0"/>
          <w:lang w:eastAsia="pl-PL"/>
        </w:rPr>
        <w:t>t.j</w:t>
      </w:r>
      <w:proofErr w:type="spellEnd"/>
      <w:r w:rsidRPr="00B37E68">
        <w:rPr>
          <w:rFonts w:ascii="Times New Roman" w:eastAsia="Times New Roman" w:hAnsi="Times New Roman" w:cs="Times New Roman"/>
          <w:noProof w:val="0"/>
          <w:lang w:eastAsia="pl-PL"/>
        </w:rPr>
        <w:t>. Dz. U. z 2013 r. 907 ze zm.), a mają jedynie za zadanie sprecyzowanie oczekiwań jakościowych i technologicznych Zamawiającego. Zamawiający dopuszcza rozwiązania równoważne pod warunkiem zachowania min. takich samych parametrów technicznych, jakościowych, użytkowych i funkcjonalnych. Równoważne produkty i urządzenia muszą być dopuszczone do obrotu i stosowania zgodnie z obowiązującym prawem. Wykonawca, który powołuje się na rozwiązania równoważne opisanym przez Zamawiającego obowiązany jest obowiązany wykazać, że oferowane przez niego dostawy spełniają wymagania określone przez Zamawiającego. Wszystkie powyższe wymogi są wiążące zarówno dla Zamawiającego jak i dla Wykonawcy. Określenie zamówienia według Wspólnego Słownika Zamówień (CPV): Główny słownik zamówień 48.00.00.00-8 Pakiety oprogramowania i systemy informatyczne.</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II.1.6) Wspólny Słownik Zamówień (CPV):</w:t>
      </w:r>
      <w:r w:rsidRPr="00B37E68">
        <w:rPr>
          <w:rFonts w:ascii="Times New Roman" w:eastAsia="Times New Roman" w:hAnsi="Times New Roman" w:cs="Times New Roman"/>
          <w:noProof w:val="0"/>
          <w:lang w:eastAsia="pl-PL"/>
        </w:rPr>
        <w:t xml:space="preserve"> 48.00.00.00-8.</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lastRenderedPageBreak/>
        <w:t>II.1.7) Czy dopuszcza się złożenie oferty częściowej:</w:t>
      </w:r>
      <w:r w:rsidRPr="00B37E68">
        <w:rPr>
          <w:rFonts w:ascii="Times New Roman" w:eastAsia="Times New Roman" w:hAnsi="Times New Roman" w:cs="Times New Roman"/>
          <w:noProof w:val="0"/>
          <w:lang w:eastAsia="pl-PL"/>
        </w:rPr>
        <w:t xml:space="preserve"> nie.</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II.1.8) Czy dopuszcza się złożenie oferty wariantowej:</w:t>
      </w:r>
      <w:r w:rsidRPr="00B37E68">
        <w:rPr>
          <w:rFonts w:ascii="Times New Roman" w:eastAsia="Times New Roman" w:hAnsi="Times New Roman" w:cs="Times New Roman"/>
          <w:noProof w:val="0"/>
          <w:lang w:eastAsia="pl-PL"/>
        </w:rPr>
        <w:t xml:space="preserve"> nie.</w:t>
      </w:r>
    </w:p>
    <w:p w:rsidR="00B37E68" w:rsidRPr="00B37E68" w:rsidRDefault="00B37E68" w:rsidP="00B37E68">
      <w:pPr>
        <w:spacing w:before="0" w:beforeAutospacing="0" w:after="0" w:afterAutospacing="0" w:line="240" w:lineRule="auto"/>
        <w:rPr>
          <w:rFonts w:ascii="Times New Roman" w:eastAsia="Times New Roman" w:hAnsi="Times New Roman" w:cs="Times New Roman"/>
          <w:noProof w:val="0"/>
          <w:lang w:eastAsia="pl-PL"/>
        </w:rPr>
      </w:pP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II.2) CZAS TRWANIA ZAMÓWIENIA LUB TERMIN WYKONANIA:</w:t>
      </w:r>
      <w:r w:rsidRPr="00B37E68">
        <w:rPr>
          <w:rFonts w:ascii="Times New Roman" w:eastAsia="Times New Roman" w:hAnsi="Times New Roman" w:cs="Times New Roman"/>
          <w:noProof w:val="0"/>
          <w:lang w:eastAsia="pl-PL"/>
        </w:rPr>
        <w:t xml:space="preserve"> Okres w dniach: 14.</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SEKCJA III: INFORMACJE O CHARAKTERZE PRAWNYM, EKONOMICZNYM, FINANSOWYM I TECHNICZNYM</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III.1) WADIUM</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Informacja na temat wadium:</w:t>
      </w:r>
      <w:r w:rsidRPr="00B37E68">
        <w:rPr>
          <w:rFonts w:ascii="Times New Roman" w:eastAsia="Times New Roman" w:hAnsi="Times New Roman" w:cs="Times New Roman"/>
          <w:noProof w:val="0"/>
          <w:lang w:eastAsia="pl-PL"/>
        </w:rPr>
        <w:t xml:space="preserve"> Zamawiający nie wymaga wadium</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III.2) ZALICZKI</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III.3) WARUNKI UDZIAŁU W POSTĘPOWANIU ORAZ OPIS SPOSOBU DOKONYWANIA OCENY SPEŁNIANIA TYCH WARUNKÓW</w:t>
      </w:r>
    </w:p>
    <w:p w:rsidR="00B37E68" w:rsidRPr="00B37E68" w:rsidRDefault="00B37E68" w:rsidP="00B37E68">
      <w:pPr>
        <w:numPr>
          <w:ilvl w:val="0"/>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 3.1) Uprawnienia do wykonywania określonej działalności lub czynności, jeżeli przepisy prawa nakładają obowiązek ich posiadania</w:t>
      </w:r>
    </w:p>
    <w:p w:rsidR="00B37E68" w:rsidRPr="00B37E68" w:rsidRDefault="00B37E68" w:rsidP="00B37E68">
      <w:pPr>
        <w:spacing w:line="240" w:lineRule="auto"/>
        <w:ind w:left="720"/>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Opis sposobu dokonywania oceny spełniania tego warunku</w:t>
      </w:r>
    </w:p>
    <w:p w:rsidR="00B37E68" w:rsidRPr="00B37E68" w:rsidRDefault="00B37E68" w:rsidP="00B37E68">
      <w:pPr>
        <w:numPr>
          <w:ilvl w:val="1"/>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w:t>
      </w:r>
      <w:proofErr w:type="spellStart"/>
      <w:r w:rsidRPr="00B37E68">
        <w:rPr>
          <w:rFonts w:ascii="Times New Roman" w:eastAsia="Times New Roman" w:hAnsi="Times New Roman" w:cs="Times New Roman"/>
          <w:noProof w:val="0"/>
          <w:lang w:eastAsia="pl-PL"/>
        </w:rPr>
        <w:t>pkt</w:t>
      </w:r>
      <w:proofErr w:type="spellEnd"/>
      <w:r w:rsidRPr="00B37E68">
        <w:rPr>
          <w:rFonts w:ascii="Times New Roman" w:eastAsia="Times New Roman" w:hAnsi="Times New Roman" w:cs="Times New Roman"/>
          <w:noProof w:val="0"/>
          <w:lang w:eastAsia="pl-PL"/>
        </w:rPr>
        <w:t xml:space="preserve"> 1-4 ustawy </w:t>
      </w:r>
      <w:proofErr w:type="spellStart"/>
      <w:r w:rsidRPr="00B37E68">
        <w:rPr>
          <w:rFonts w:ascii="Times New Roman" w:eastAsia="Times New Roman" w:hAnsi="Times New Roman" w:cs="Times New Roman"/>
          <w:noProof w:val="0"/>
          <w:lang w:eastAsia="pl-PL"/>
        </w:rPr>
        <w:t>Pzp</w:t>
      </w:r>
      <w:proofErr w:type="spellEnd"/>
      <w:r w:rsidRPr="00B37E68">
        <w:rPr>
          <w:rFonts w:ascii="Times New Roman" w:eastAsia="Times New Roman" w:hAnsi="Times New Roman" w:cs="Times New Roman"/>
          <w:noProof w:val="0"/>
          <w:lang w:eastAsia="pl-PL"/>
        </w:rPr>
        <w:t>. - załącznik nr 2 do oferty. Ocena spełnienia przez Wykonawców warunków udziału w postępowaniu będzie dokonana na podstawie wymaganego oświadczenia, według formuły: spełnia/nie spełnia.</w:t>
      </w:r>
    </w:p>
    <w:p w:rsidR="00B37E68" w:rsidRPr="00B37E68" w:rsidRDefault="00B37E68" w:rsidP="00B37E68">
      <w:pPr>
        <w:numPr>
          <w:ilvl w:val="0"/>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III.3.2) Wiedza i doświadczenie</w:t>
      </w:r>
    </w:p>
    <w:p w:rsidR="00B37E68" w:rsidRPr="00B37E68" w:rsidRDefault="00B37E68" w:rsidP="00B37E68">
      <w:pPr>
        <w:spacing w:line="240" w:lineRule="auto"/>
        <w:ind w:left="720"/>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Opis sposobu dokonywania oceny spełniania tego warunku</w:t>
      </w:r>
    </w:p>
    <w:p w:rsidR="00B37E68" w:rsidRPr="00B37E68" w:rsidRDefault="00B37E68" w:rsidP="00B37E68">
      <w:pPr>
        <w:numPr>
          <w:ilvl w:val="1"/>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Zamawiający uzna warunek za spełniony jeśli Wykonawca wykaże w ciągu ostatnich 3 lat przed upływem terminu składania ofert - wykonał a w przypadku świadczeń okresowych lub ciągłych również wykonywanych co najmniej: 2 dostawy komputerów i/lub programów komputerowych na potrzeby jednostki samorządu terytorialnego wraz z podaniem ich wartości, przedmiotu, dat wykonania i podmiotów, na rzecz których dostawy zostały wykonane, oraz załączeniem dowodów potwierdzających, czy zostały wykonane lub są wykonywane należycie. Wykaz należy sporządzić zgodnie ze wzorem stanowiącym załącznik nr 3 do niniejszej SIWZ. Ocena spełnienia przez Wykonawców warunków udziału w postępowaniu będzie dokonana na podstawie wymaganego oświadczenia, według formuły: spełnia/nie spełnia.</w:t>
      </w:r>
    </w:p>
    <w:p w:rsidR="00B37E68" w:rsidRPr="00B37E68" w:rsidRDefault="00B37E68" w:rsidP="00B37E68">
      <w:pPr>
        <w:numPr>
          <w:ilvl w:val="0"/>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III.3.3) Potencjał techniczny</w:t>
      </w:r>
    </w:p>
    <w:p w:rsidR="00B37E68" w:rsidRPr="00B37E68" w:rsidRDefault="00B37E68" w:rsidP="00B37E68">
      <w:pPr>
        <w:spacing w:line="240" w:lineRule="auto"/>
        <w:ind w:left="720"/>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lastRenderedPageBreak/>
        <w:t>Opis sposobu dokonywania oceny spełniania tego warunku</w:t>
      </w:r>
    </w:p>
    <w:p w:rsidR="00B37E68" w:rsidRPr="00B37E68" w:rsidRDefault="00B37E68" w:rsidP="00B37E68">
      <w:pPr>
        <w:numPr>
          <w:ilvl w:val="1"/>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w:t>
      </w:r>
      <w:proofErr w:type="spellStart"/>
      <w:r w:rsidRPr="00B37E68">
        <w:rPr>
          <w:rFonts w:ascii="Times New Roman" w:eastAsia="Times New Roman" w:hAnsi="Times New Roman" w:cs="Times New Roman"/>
          <w:noProof w:val="0"/>
          <w:lang w:eastAsia="pl-PL"/>
        </w:rPr>
        <w:t>pkt</w:t>
      </w:r>
      <w:proofErr w:type="spellEnd"/>
      <w:r w:rsidRPr="00B37E68">
        <w:rPr>
          <w:rFonts w:ascii="Times New Roman" w:eastAsia="Times New Roman" w:hAnsi="Times New Roman" w:cs="Times New Roman"/>
          <w:noProof w:val="0"/>
          <w:lang w:eastAsia="pl-PL"/>
        </w:rPr>
        <w:t xml:space="preserve"> 1-4 ustawy </w:t>
      </w:r>
      <w:proofErr w:type="spellStart"/>
      <w:r w:rsidRPr="00B37E68">
        <w:rPr>
          <w:rFonts w:ascii="Times New Roman" w:eastAsia="Times New Roman" w:hAnsi="Times New Roman" w:cs="Times New Roman"/>
          <w:noProof w:val="0"/>
          <w:lang w:eastAsia="pl-PL"/>
        </w:rPr>
        <w:t>Pzp</w:t>
      </w:r>
      <w:proofErr w:type="spellEnd"/>
      <w:r w:rsidRPr="00B37E68">
        <w:rPr>
          <w:rFonts w:ascii="Times New Roman" w:eastAsia="Times New Roman" w:hAnsi="Times New Roman" w:cs="Times New Roman"/>
          <w:noProof w:val="0"/>
          <w:lang w:eastAsia="pl-PL"/>
        </w:rPr>
        <w:t>. - załącznik nr 2 do oferty. Ocena spełnienia przez Wykonawców warunków udziału w postępowaniu będzie dokonana na podstawie wymaganego oświadczenia, według formuły: spełnia/nie spełnia.</w:t>
      </w:r>
    </w:p>
    <w:p w:rsidR="00B37E68" w:rsidRPr="00B37E68" w:rsidRDefault="00B37E68" w:rsidP="00B37E68">
      <w:pPr>
        <w:numPr>
          <w:ilvl w:val="0"/>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III.3.4) Osoby zdolne do wykonania zamówienia</w:t>
      </w:r>
    </w:p>
    <w:p w:rsidR="00B37E68" w:rsidRPr="00B37E68" w:rsidRDefault="00B37E68" w:rsidP="00B37E68">
      <w:pPr>
        <w:spacing w:line="240" w:lineRule="auto"/>
        <w:ind w:left="720"/>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Opis sposobu dokonywania oceny spełniania tego warunku</w:t>
      </w:r>
    </w:p>
    <w:p w:rsidR="00B37E68" w:rsidRPr="00B37E68" w:rsidRDefault="00B37E68" w:rsidP="00B37E68">
      <w:pPr>
        <w:numPr>
          <w:ilvl w:val="1"/>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w:t>
      </w:r>
      <w:proofErr w:type="spellStart"/>
      <w:r w:rsidRPr="00B37E68">
        <w:rPr>
          <w:rFonts w:ascii="Times New Roman" w:eastAsia="Times New Roman" w:hAnsi="Times New Roman" w:cs="Times New Roman"/>
          <w:noProof w:val="0"/>
          <w:lang w:eastAsia="pl-PL"/>
        </w:rPr>
        <w:t>pkt</w:t>
      </w:r>
      <w:proofErr w:type="spellEnd"/>
      <w:r w:rsidRPr="00B37E68">
        <w:rPr>
          <w:rFonts w:ascii="Times New Roman" w:eastAsia="Times New Roman" w:hAnsi="Times New Roman" w:cs="Times New Roman"/>
          <w:noProof w:val="0"/>
          <w:lang w:eastAsia="pl-PL"/>
        </w:rPr>
        <w:t xml:space="preserve"> 1-4 ustawy </w:t>
      </w:r>
      <w:proofErr w:type="spellStart"/>
      <w:r w:rsidRPr="00B37E68">
        <w:rPr>
          <w:rFonts w:ascii="Times New Roman" w:eastAsia="Times New Roman" w:hAnsi="Times New Roman" w:cs="Times New Roman"/>
          <w:noProof w:val="0"/>
          <w:lang w:eastAsia="pl-PL"/>
        </w:rPr>
        <w:t>Pzp</w:t>
      </w:r>
      <w:proofErr w:type="spellEnd"/>
      <w:r w:rsidRPr="00B37E68">
        <w:rPr>
          <w:rFonts w:ascii="Times New Roman" w:eastAsia="Times New Roman" w:hAnsi="Times New Roman" w:cs="Times New Roman"/>
          <w:noProof w:val="0"/>
          <w:lang w:eastAsia="pl-PL"/>
        </w:rPr>
        <w:t>. - załącznik nr 2 do oferty. Ocena spełnienia przez Wykonawców warunków udziału w postępowaniu będzie dokonana na podstawie wymaganego oświadczenia, według formuły: spełnia/nie spełnia.</w:t>
      </w:r>
    </w:p>
    <w:p w:rsidR="00B37E68" w:rsidRPr="00B37E68" w:rsidRDefault="00B37E68" w:rsidP="00B37E68">
      <w:pPr>
        <w:numPr>
          <w:ilvl w:val="0"/>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III.3.5) Sytuacja ekonomiczna i finansowa</w:t>
      </w:r>
    </w:p>
    <w:p w:rsidR="00B37E68" w:rsidRPr="00B37E68" w:rsidRDefault="00B37E68" w:rsidP="00B37E68">
      <w:pPr>
        <w:spacing w:line="240" w:lineRule="auto"/>
        <w:ind w:left="720"/>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Opis sposobu dokonywania oceny spełniania tego warunku</w:t>
      </w:r>
    </w:p>
    <w:p w:rsidR="00B37E68" w:rsidRPr="00B37E68" w:rsidRDefault="00B37E68" w:rsidP="00B37E68">
      <w:pPr>
        <w:numPr>
          <w:ilvl w:val="1"/>
          <w:numId w:val="2"/>
        </w:num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w:t>
      </w:r>
      <w:proofErr w:type="spellStart"/>
      <w:r w:rsidRPr="00B37E68">
        <w:rPr>
          <w:rFonts w:ascii="Times New Roman" w:eastAsia="Times New Roman" w:hAnsi="Times New Roman" w:cs="Times New Roman"/>
          <w:noProof w:val="0"/>
          <w:lang w:eastAsia="pl-PL"/>
        </w:rPr>
        <w:t>pkt</w:t>
      </w:r>
      <w:proofErr w:type="spellEnd"/>
      <w:r w:rsidRPr="00B37E68">
        <w:rPr>
          <w:rFonts w:ascii="Times New Roman" w:eastAsia="Times New Roman" w:hAnsi="Times New Roman" w:cs="Times New Roman"/>
          <w:noProof w:val="0"/>
          <w:lang w:eastAsia="pl-PL"/>
        </w:rPr>
        <w:t xml:space="preserve"> 1-4 ustawy </w:t>
      </w:r>
      <w:proofErr w:type="spellStart"/>
      <w:r w:rsidRPr="00B37E68">
        <w:rPr>
          <w:rFonts w:ascii="Times New Roman" w:eastAsia="Times New Roman" w:hAnsi="Times New Roman" w:cs="Times New Roman"/>
          <w:noProof w:val="0"/>
          <w:lang w:eastAsia="pl-PL"/>
        </w:rPr>
        <w:t>Pzp</w:t>
      </w:r>
      <w:proofErr w:type="spellEnd"/>
      <w:r w:rsidRPr="00B37E68">
        <w:rPr>
          <w:rFonts w:ascii="Times New Roman" w:eastAsia="Times New Roman" w:hAnsi="Times New Roman" w:cs="Times New Roman"/>
          <w:noProof w:val="0"/>
          <w:lang w:eastAsia="pl-PL"/>
        </w:rPr>
        <w:t>. - załącznik nr 2 do oferty. Ocena spełnienia przez Wykonawców warunków udziału w postępowaniu będzie dokonana na podstawie wymaganego oświadczenia, według formuły: spełnia/nie spełnia.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III.4) INFORMACJA O OŚWIADCZENIACH LUB DOKUMENTACH, JAKIE MAJĄ DOSTARCZYĆ WYKONAWCY W CELU POTWIERDZENIA SPEŁNIANIA WARUNKÓW UDZIAŁU W POSTĘPOWANIU ORAZ NIEPODLEGANIA WYKLUCZENIU NA PODSTAWIE ART. 24 UST. 1 USTAWY</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III.4.1) W zakresie wykazania spełniania przez wykonawcę warunków, o których mowa w art. 22 ust. 1 ustawy, oprócz oświadczenia o spełnianiu warunków udziału w postępowaniu należy przedłożyć:</w:t>
      </w:r>
    </w:p>
    <w:p w:rsidR="00B37E68" w:rsidRPr="00B37E68" w:rsidRDefault="00B37E68" w:rsidP="00B37E68">
      <w:pPr>
        <w:numPr>
          <w:ilvl w:val="0"/>
          <w:numId w:val="3"/>
        </w:numPr>
        <w:spacing w:after="184" w:afterAutospacing="0" w:line="240" w:lineRule="auto"/>
        <w:ind w:right="306"/>
        <w:jc w:val="both"/>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lastRenderedPageBreak/>
        <w:t>III.4.2) W zakresie potwierdzenia niepodlegania wykluczeniu na podstawie art. 24 ust. 1 ustawy, należy przedłożyć:</w:t>
      </w:r>
    </w:p>
    <w:p w:rsidR="00B37E68" w:rsidRPr="00B37E68" w:rsidRDefault="00B37E68" w:rsidP="00B37E68">
      <w:pPr>
        <w:numPr>
          <w:ilvl w:val="0"/>
          <w:numId w:val="4"/>
        </w:numPr>
        <w:spacing w:after="184" w:afterAutospacing="0" w:line="240" w:lineRule="auto"/>
        <w:ind w:right="306"/>
        <w:jc w:val="both"/>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oświadczenie o braku podstaw do wykluczenia;</w:t>
      </w:r>
    </w:p>
    <w:p w:rsidR="00B37E68" w:rsidRPr="00B37E68" w:rsidRDefault="00B37E68" w:rsidP="00B37E68">
      <w:pPr>
        <w:numPr>
          <w:ilvl w:val="0"/>
          <w:numId w:val="4"/>
        </w:numPr>
        <w:spacing w:after="184" w:afterAutospacing="0" w:line="240" w:lineRule="auto"/>
        <w:ind w:right="306"/>
        <w:jc w:val="both"/>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37E68">
        <w:rPr>
          <w:rFonts w:ascii="Times New Roman" w:eastAsia="Times New Roman" w:hAnsi="Times New Roman" w:cs="Times New Roman"/>
          <w:noProof w:val="0"/>
          <w:lang w:eastAsia="pl-PL"/>
        </w:rPr>
        <w:t>pkt</w:t>
      </w:r>
      <w:proofErr w:type="spellEnd"/>
      <w:r w:rsidRPr="00B37E68">
        <w:rPr>
          <w:rFonts w:ascii="Times New Roman" w:eastAsia="Times New Roman" w:hAnsi="Times New Roman" w:cs="Times New Roman"/>
          <w:noProof w:val="0"/>
          <w:lang w:eastAsia="pl-PL"/>
        </w:rPr>
        <w:t xml:space="preserve"> 2 ustawy, wystawiony nie wcześniej niż 6 miesięcy przed upływem terminu składania wniosków o dopuszczenie do udziału w postępowaniu o udzielenie zamówienia albo składania ofert;</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III.4.3) Dokumenty podmiotów zagranicznych</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Jeżeli wykonawca ma siedzibę lub miejsce zamieszkania poza terytorium Rzeczypospolitej Polskiej, przedkłada: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III.4.3.1) dokument wystawiony w kraju, w którym ma siedzibę lub miejsce zamieszkania potwierdzający, że:</w:t>
      </w:r>
    </w:p>
    <w:p w:rsidR="00B37E68" w:rsidRPr="00B37E68" w:rsidRDefault="00B37E68" w:rsidP="00B37E68">
      <w:pPr>
        <w:numPr>
          <w:ilvl w:val="0"/>
          <w:numId w:val="5"/>
        </w:numPr>
        <w:spacing w:after="184" w:afterAutospacing="0" w:line="240" w:lineRule="auto"/>
        <w:ind w:right="306"/>
        <w:jc w:val="both"/>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37E68" w:rsidRPr="00B37E68" w:rsidRDefault="00B37E68" w:rsidP="00B37E68">
      <w:pPr>
        <w:numPr>
          <w:ilvl w:val="0"/>
          <w:numId w:val="5"/>
        </w:numPr>
        <w:spacing w:after="184" w:afterAutospacing="0" w:line="240" w:lineRule="auto"/>
        <w:ind w:right="306"/>
        <w:jc w:val="both"/>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III.6) INNE DOKUMENTY</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 xml:space="preserve">Inne dokumenty niewymienione w </w:t>
      </w:r>
      <w:proofErr w:type="spellStart"/>
      <w:r w:rsidRPr="00B37E68">
        <w:rPr>
          <w:rFonts w:ascii="Times New Roman" w:eastAsia="Times New Roman" w:hAnsi="Times New Roman" w:cs="Times New Roman"/>
          <w:noProof w:val="0"/>
          <w:lang w:eastAsia="pl-PL"/>
        </w:rPr>
        <w:t>pkt</w:t>
      </w:r>
      <w:proofErr w:type="spellEnd"/>
      <w:r w:rsidRPr="00B37E68">
        <w:rPr>
          <w:rFonts w:ascii="Times New Roman" w:eastAsia="Times New Roman" w:hAnsi="Times New Roman" w:cs="Times New Roman"/>
          <w:noProof w:val="0"/>
          <w:lang w:eastAsia="pl-PL"/>
        </w:rPr>
        <w:t xml:space="preserve"> III.4) albo w </w:t>
      </w:r>
      <w:proofErr w:type="spellStart"/>
      <w:r w:rsidRPr="00B37E68">
        <w:rPr>
          <w:rFonts w:ascii="Times New Roman" w:eastAsia="Times New Roman" w:hAnsi="Times New Roman" w:cs="Times New Roman"/>
          <w:noProof w:val="0"/>
          <w:lang w:eastAsia="pl-PL"/>
        </w:rPr>
        <w:t>pkt</w:t>
      </w:r>
      <w:proofErr w:type="spellEnd"/>
      <w:r w:rsidRPr="00B37E68">
        <w:rPr>
          <w:rFonts w:ascii="Times New Roman" w:eastAsia="Times New Roman" w:hAnsi="Times New Roman" w:cs="Times New Roman"/>
          <w:noProof w:val="0"/>
          <w:lang w:eastAsia="pl-PL"/>
        </w:rPr>
        <w:t xml:space="preserve"> III.5)</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a) Wypełniony i podpisany formularz ofertowy- załącznik nr 1; b) Wypełniona i podpisana specyfikacja techniczna dla każdej części zamówienia, na która wykonawca składa ofertę. c) Pełnomocnictwa w przypadku składania oferty wspólnej. d) Pełnomocnictwo w przypadku gdy ofertę podpisuje osoba nie wyznaczona w dokumentach do reprezentowania wykonawcy. e) 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6;</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noProof w:val="0"/>
          <w:lang w:eastAsia="pl-PL"/>
        </w:rPr>
        <w:t>SEKCJA IV: PROCEDURA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IV.1) TRYB UDZIELENIA ZAMÓWIENIA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lastRenderedPageBreak/>
        <w:t>IV.1.1) Tryb udzielenia zamówienia:</w:t>
      </w:r>
      <w:r w:rsidRPr="00B37E68">
        <w:rPr>
          <w:rFonts w:ascii="Times New Roman" w:eastAsia="Times New Roman" w:hAnsi="Times New Roman" w:cs="Times New Roman"/>
          <w:noProof w:val="0"/>
          <w:lang w:eastAsia="pl-PL"/>
        </w:rPr>
        <w:t xml:space="preserve"> przetarg nieograniczony.</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IV.2) KRYTERIA OCENY OFERT</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 xml:space="preserve">IV.2.1) Kryteria oceny ofert: </w:t>
      </w:r>
      <w:r w:rsidRPr="00B37E68">
        <w:rPr>
          <w:rFonts w:ascii="Times New Roman" w:eastAsia="Times New Roman" w:hAnsi="Times New Roman" w:cs="Times New Roman"/>
          <w:noProof w:val="0"/>
          <w:lang w:eastAsia="pl-PL"/>
        </w:rPr>
        <w:t>najniższa cena.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IV.4) INFORMACJE ADMINISTRACYJNE</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IV.4.1)</w:t>
      </w:r>
      <w:r w:rsidRPr="00B37E68">
        <w:rPr>
          <w:rFonts w:ascii="Times New Roman" w:eastAsia="Times New Roman" w:hAnsi="Times New Roman" w:cs="Times New Roman"/>
          <w:noProof w:val="0"/>
          <w:lang w:eastAsia="pl-PL"/>
        </w:rPr>
        <w:t> </w:t>
      </w:r>
      <w:r w:rsidRPr="00B37E68">
        <w:rPr>
          <w:rFonts w:ascii="Times New Roman" w:eastAsia="Times New Roman" w:hAnsi="Times New Roman" w:cs="Times New Roman"/>
          <w:b/>
          <w:bCs/>
          <w:noProof w:val="0"/>
          <w:lang w:eastAsia="pl-PL"/>
        </w:rPr>
        <w:t>Adres strony internetowej, na której jest dostępna specyfikacja istotnych warunków zamówienia:</w:t>
      </w:r>
      <w:r w:rsidRPr="00B37E68">
        <w:rPr>
          <w:rFonts w:ascii="Times New Roman" w:eastAsia="Times New Roman" w:hAnsi="Times New Roman" w:cs="Times New Roman"/>
          <w:noProof w:val="0"/>
          <w:lang w:eastAsia="pl-PL"/>
        </w:rPr>
        <w:t xml:space="preserve"> www.zabkowiceslaskie.pl</w:t>
      </w:r>
      <w:r w:rsidRPr="00B37E68">
        <w:rPr>
          <w:rFonts w:ascii="Times New Roman" w:eastAsia="Times New Roman" w:hAnsi="Times New Roman" w:cs="Times New Roman"/>
          <w:noProof w:val="0"/>
          <w:lang w:eastAsia="pl-PL"/>
        </w:rPr>
        <w:br/>
      </w:r>
      <w:r w:rsidRPr="00B37E68">
        <w:rPr>
          <w:rFonts w:ascii="Times New Roman" w:eastAsia="Times New Roman" w:hAnsi="Times New Roman" w:cs="Times New Roman"/>
          <w:b/>
          <w:bCs/>
          <w:noProof w:val="0"/>
          <w:lang w:eastAsia="pl-PL"/>
        </w:rPr>
        <w:t>Specyfikację istotnych warunków zamówienia można uzyskać pod adresem:</w:t>
      </w:r>
      <w:r w:rsidRPr="00B37E68">
        <w:rPr>
          <w:rFonts w:ascii="Times New Roman" w:eastAsia="Times New Roman" w:hAnsi="Times New Roman" w:cs="Times New Roman"/>
          <w:noProof w:val="0"/>
          <w:lang w:eastAsia="pl-PL"/>
        </w:rPr>
        <w:t xml:space="preserve"> Urząd Miejski w Ząbkowicach Śląskich,57-200 Ząbkowice Śląskie, ul. 1 Maja 15, Sala Konferencyjna;.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IV.4.4) Termin składania wniosków o dopuszczenie do udziału w postępowaniu lub ofert:</w:t>
      </w:r>
      <w:r w:rsidRPr="00B37E68">
        <w:rPr>
          <w:rFonts w:ascii="Times New Roman" w:eastAsia="Times New Roman" w:hAnsi="Times New Roman" w:cs="Times New Roman"/>
          <w:noProof w:val="0"/>
          <w:lang w:eastAsia="pl-PL"/>
        </w:rPr>
        <w:t xml:space="preserve"> 06.03.2014 godzina 10:00, miejsce: Urząd Miejski w Ząbkowicach Śląskich,57-200 Ząbkowice Śląskie, ul. 1 Maja 15, Sala Konferencyjna;.</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IV.4.5) Termin związania ofertą:</w:t>
      </w:r>
      <w:r w:rsidRPr="00B37E68">
        <w:rPr>
          <w:rFonts w:ascii="Times New Roman" w:eastAsia="Times New Roman" w:hAnsi="Times New Roman" w:cs="Times New Roman"/>
          <w:noProof w:val="0"/>
          <w:lang w:eastAsia="pl-PL"/>
        </w:rPr>
        <w:t xml:space="preserve"> okres w dniach: 30 (od ostatecznego terminu składania ofert).</w:t>
      </w:r>
    </w:p>
    <w:p w:rsidR="00B37E68" w:rsidRPr="00B37E68" w:rsidRDefault="00B37E68" w:rsidP="00B37E68">
      <w:pPr>
        <w:spacing w:line="240" w:lineRule="auto"/>
        <w:rPr>
          <w:rFonts w:ascii="Times New Roman" w:eastAsia="Times New Roman" w:hAnsi="Times New Roman" w:cs="Times New Roman"/>
          <w:noProof w:val="0"/>
          <w:lang w:eastAsia="pl-PL"/>
        </w:rPr>
      </w:pPr>
      <w:r w:rsidRPr="00B37E68">
        <w:rPr>
          <w:rFonts w:ascii="Times New Roman" w:eastAsia="Times New Roman" w:hAnsi="Times New Roman" w:cs="Times New Roman"/>
          <w:b/>
          <w:bCs/>
          <w:noProof w:val="0"/>
          <w:lang w:eastAsia="pl-PL"/>
        </w:rPr>
        <w:t xml:space="preserve">IV.4.17) Czy przewiduje się unieważnienie postępowania o udzielenie zamówienia, w przypadku nieprzyznania środków pochodzących z budżetu Unii Europejskiej oraz niepodlegających zwrotowi środków z </w:t>
      </w:r>
      <w:proofErr w:type="spellStart"/>
      <w:r w:rsidRPr="00B37E68">
        <w:rPr>
          <w:rFonts w:ascii="Times New Roman" w:eastAsia="Times New Roman" w:hAnsi="Times New Roman" w:cs="Times New Roman"/>
          <w:b/>
          <w:bCs/>
          <w:noProof w:val="0"/>
          <w:lang w:eastAsia="pl-PL"/>
        </w:rPr>
        <w:t>pomocy</w:t>
      </w:r>
      <w:proofErr w:type="spellEnd"/>
      <w:r w:rsidRPr="00B37E68">
        <w:rPr>
          <w:rFonts w:ascii="Times New Roman" w:eastAsia="Times New Roman" w:hAnsi="Times New Roman" w:cs="Times New Roman"/>
          <w:b/>
          <w:bCs/>
          <w:noProof w:val="0"/>
          <w:lang w:eastAsia="pl-PL"/>
        </w:rPr>
        <w:t xml:space="preserve"> udzielonej przez państwa członkowskie Europejskiego Porozumienia o Wolnym Handlu (EFTA), które miały być przeznaczone na sfinansowanie całości lub części zamówienia: </w:t>
      </w:r>
      <w:r w:rsidRPr="00B37E68">
        <w:rPr>
          <w:rFonts w:ascii="Times New Roman" w:eastAsia="Times New Roman" w:hAnsi="Times New Roman" w:cs="Times New Roman"/>
          <w:noProof w:val="0"/>
          <w:lang w:eastAsia="pl-PL"/>
        </w:rPr>
        <w:t>nie</w:t>
      </w:r>
    </w:p>
    <w:p w:rsidR="00B37E68" w:rsidRPr="00B37E68" w:rsidRDefault="00B37E68" w:rsidP="00B37E68">
      <w:pPr>
        <w:spacing w:before="0" w:beforeAutospacing="0" w:after="0" w:afterAutospacing="0" w:line="240" w:lineRule="auto"/>
        <w:rPr>
          <w:rFonts w:ascii="Times New Roman" w:eastAsia="Times New Roman" w:hAnsi="Times New Roman" w:cs="Times New Roman"/>
          <w:noProof w:val="0"/>
          <w:lang w:eastAsia="pl-PL"/>
        </w:rPr>
      </w:pPr>
    </w:p>
    <w:p w:rsidR="004667FA" w:rsidRDefault="004667FA"/>
    <w:sectPr w:rsidR="004667FA"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4BBE"/>
    <w:multiLevelType w:val="multilevel"/>
    <w:tmpl w:val="17D4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792070"/>
    <w:multiLevelType w:val="multilevel"/>
    <w:tmpl w:val="53A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C168CC"/>
    <w:multiLevelType w:val="multilevel"/>
    <w:tmpl w:val="3B2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F6F27"/>
    <w:multiLevelType w:val="multilevel"/>
    <w:tmpl w:val="0C046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938D5"/>
    <w:multiLevelType w:val="multilevel"/>
    <w:tmpl w:val="2780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B37E68"/>
    <w:rsid w:val="000D3E48"/>
    <w:rsid w:val="00235D26"/>
    <w:rsid w:val="003D63AF"/>
    <w:rsid w:val="00454844"/>
    <w:rsid w:val="004667FA"/>
    <w:rsid w:val="00501A98"/>
    <w:rsid w:val="005227BB"/>
    <w:rsid w:val="005F28E7"/>
    <w:rsid w:val="005F4B51"/>
    <w:rsid w:val="007111D4"/>
    <w:rsid w:val="007636DD"/>
    <w:rsid w:val="00797586"/>
    <w:rsid w:val="00835815"/>
    <w:rsid w:val="008A0F10"/>
    <w:rsid w:val="008C5853"/>
    <w:rsid w:val="008F4EAA"/>
    <w:rsid w:val="00962090"/>
    <w:rsid w:val="0098160B"/>
    <w:rsid w:val="009D60F5"/>
    <w:rsid w:val="009D7A63"/>
    <w:rsid w:val="00A62F6F"/>
    <w:rsid w:val="00B223EB"/>
    <w:rsid w:val="00B37E68"/>
    <w:rsid w:val="00B50121"/>
    <w:rsid w:val="00BA5B8D"/>
    <w:rsid w:val="00C236BD"/>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7FA"/>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37E68"/>
  </w:style>
  <w:style w:type="character" w:styleId="Hipercze">
    <w:name w:val="Hyperlink"/>
    <w:basedOn w:val="Domylnaczcionkaakapitu"/>
    <w:uiPriority w:val="99"/>
    <w:semiHidden/>
    <w:unhideWhenUsed/>
    <w:rsid w:val="00B37E68"/>
    <w:rPr>
      <w:color w:val="0000FF"/>
      <w:u w:val="single"/>
    </w:rPr>
  </w:style>
  <w:style w:type="paragraph" w:styleId="NormalnyWeb">
    <w:name w:val="Normal (Web)"/>
    <w:basedOn w:val="Normalny"/>
    <w:uiPriority w:val="99"/>
    <w:semiHidden/>
    <w:unhideWhenUsed/>
    <w:rsid w:val="00B37E68"/>
    <w:pPr>
      <w:spacing w:line="240" w:lineRule="auto"/>
    </w:pPr>
    <w:rPr>
      <w:rFonts w:ascii="Times New Roman" w:eastAsia="Times New Roman" w:hAnsi="Times New Roman" w:cs="Times New Roman"/>
      <w:noProof w:val="0"/>
      <w:lang w:eastAsia="pl-PL"/>
    </w:rPr>
  </w:style>
  <w:style w:type="paragraph" w:customStyle="1" w:styleId="khheader">
    <w:name w:val="kh_header"/>
    <w:basedOn w:val="Normalny"/>
    <w:rsid w:val="00B37E68"/>
    <w:pPr>
      <w:spacing w:line="240" w:lineRule="auto"/>
    </w:pPr>
    <w:rPr>
      <w:rFonts w:ascii="Times New Roman" w:eastAsia="Times New Roman" w:hAnsi="Times New Roman" w:cs="Times New Roman"/>
      <w:noProof w:val="0"/>
      <w:lang w:eastAsia="pl-PL"/>
    </w:rPr>
  </w:style>
  <w:style w:type="paragraph" w:customStyle="1" w:styleId="khtitle">
    <w:name w:val="kh_title"/>
    <w:basedOn w:val="Normalny"/>
    <w:rsid w:val="00B37E68"/>
    <w:pPr>
      <w:spacing w:line="240" w:lineRule="auto"/>
    </w:pPr>
    <w:rPr>
      <w:rFonts w:ascii="Times New Roman" w:eastAsia="Times New Roman" w:hAnsi="Times New Roman" w:cs="Times New Roman"/>
      <w:noProof w:val="0"/>
      <w:lang w:eastAsia="pl-PL"/>
    </w:rPr>
  </w:style>
  <w:style w:type="paragraph" w:customStyle="1" w:styleId="bold">
    <w:name w:val="bold"/>
    <w:basedOn w:val="Normalny"/>
    <w:rsid w:val="00B37E68"/>
    <w:pPr>
      <w:spacing w:line="240" w:lineRule="auto"/>
    </w:pPr>
    <w:rPr>
      <w:rFonts w:ascii="Times New Roman" w:eastAsia="Times New Roman" w:hAnsi="Times New Roman" w:cs="Times New Roman"/>
      <w:noProof w:val="0"/>
      <w:lang w:eastAsia="pl-PL"/>
    </w:rPr>
  </w:style>
</w:styles>
</file>

<file path=word/webSettings.xml><?xml version="1.0" encoding="utf-8"?>
<w:webSettings xmlns:r="http://schemas.openxmlformats.org/officeDocument/2006/relationships" xmlns:w="http://schemas.openxmlformats.org/wordprocessingml/2006/main">
  <w:divs>
    <w:div w:id="1529299039">
      <w:bodyDiv w:val="1"/>
      <w:marLeft w:val="0"/>
      <w:marRight w:val="0"/>
      <w:marTop w:val="0"/>
      <w:marBottom w:val="0"/>
      <w:divBdr>
        <w:top w:val="none" w:sz="0" w:space="0" w:color="auto"/>
        <w:left w:val="none" w:sz="0" w:space="0" w:color="auto"/>
        <w:bottom w:val="none" w:sz="0" w:space="0" w:color="auto"/>
        <w:right w:val="none" w:sz="0" w:space="0" w:color="auto"/>
      </w:divBdr>
      <w:divsChild>
        <w:div w:id="1200321532">
          <w:marLeft w:val="15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bkowicesla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9169</Characters>
  <Application>Microsoft Office Word</Application>
  <DocSecurity>0</DocSecurity>
  <Lines>76</Lines>
  <Paragraphs>21</Paragraphs>
  <ScaleCrop>false</ScaleCrop>
  <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2014-02-24T14:05:00Z</dcterms:created>
  <dcterms:modified xsi:type="dcterms:W3CDTF">2014-02-24T14:05:00Z</dcterms:modified>
</cp:coreProperties>
</file>