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C3" w:rsidRPr="000952C3" w:rsidRDefault="000952C3" w:rsidP="000952C3">
      <w:pPr>
        <w:spacing w:after="240" w:afterAutospacing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Ząbkowice Śląskie: Utwardzenie terenu wraz z uporządkowaniem gospodarki wodnej (deszczowej) przy ulicy Dalekiej 13 w Ząbkowicach Śląskich. II postępowanie przetargowe.</w:t>
      </w:r>
      <w:r w:rsidRPr="000952C3">
        <w:rPr>
          <w:rFonts w:ascii="Times New Roman" w:eastAsia="Times New Roman" w:hAnsi="Times New Roman" w:cs="Times New Roman"/>
          <w:lang w:eastAsia="pl-PL"/>
        </w:rPr>
        <w:br/>
      </w: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Numer ogłoszenia: 168075 - 2013; data zamieszczenia: 23.08.2013</w:t>
      </w:r>
      <w:r w:rsidRPr="000952C3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0952C3" w:rsidRPr="000952C3" w:rsidRDefault="000952C3" w:rsidP="000952C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Utwardzenie terenu wraz z uporządkowaniem gospodarki wodnej (deszczowej) przy ulicy Dalekiej 13 w Ząbkowicach Śląskich. II postępowanie przetargowe..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1.Przedmiotem niniejszego zamówienia jest utwardzenie terenu wraz z uporządkowaniem gospodarki wodnej (deszczowej) przy ulicy Dalekiej 13 w Ząbkowicach Śląskich, w szczególności: - roboty przygotowawcze, - roboty rozbiórkowe, - wykonanie podbudowy, - wykonanie obramowania jezdni z krawężników betonowych 15x30cm na ławie betonowej z oporem z betonu C12/15, - wykonanie nawierzchni z kostki betonowej gr. 8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. - wykonanie wpustów ulicznych wraz z włączeniem do istniejącego kolektora, 2.Wszystkie powyższe roboty zostały w sposób szczegółowy ujęte w przedmiarze robót do wypełnienia przez Oferenta. Dodatkowo wszystkie prace zostały szczegółowo opisane w Specyfikacji Technicznej Wykonania i Odbioru Robót Budowlanych , Organizacji ruchu oraz projekcie budowlano-wykonawczym. 3.Zamawiający informuje, że w przypadku wystąpienia w dokumentach odnoszących się do niniejszego przedmiotu zamówienia tj. w dokumentacjach projektowych, rysunkach technicznych, specyfikacjach technicznych, przedmiarach robót wskazania dotyczące znaków towarowych, patentów lub pochodzenia mają one jedynie charakter pomocniczy dla określenia podstawowych parametrów i cech zastosowanych materiałów. Zamawiający przyjmuje zastosowanie rozwiązań równoważnych przy realizacji przedmiotu zamówienia to znaczy takich samych lub lepszych pod względem jakości i funkcjonalności oraz warunków i kosztów eksploatacji jak te opisane w dokumentach odnoszących się do przedmiotu niniejszego Zamówienia. Produkt równoważny to taki, który ma te same cechy funkcjonalne, co wskazany, (jeżeli występuje) w dokumentacji projektowej konkretny z nazwy lub pochodzenia produkt. Jego jakość nie może być gorsza, od jakości określonego w specyfikacji </w:t>
      </w:r>
      <w:r w:rsidRPr="000952C3">
        <w:rPr>
          <w:rFonts w:ascii="Times New Roman" w:eastAsia="Times New Roman" w:hAnsi="Times New Roman" w:cs="Times New Roman"/>
          <w:lang w:eastAsia="pl-PL"/>
        </w:rPr>
        <w:lastRenderedPageBreak/>
        <w:t>produktu oraz powinien mieć parametry nie gorsze niż wskazany produkt. Nazwy własne w dokumentacji projektowej oraz w specyfikacji technicznej wykonania robót, przedmiarach robót - jeżeli występują nie są wiążące dla Wykonawcy, należy je traktować, jako materiały przykładowe do określenia parametrów i wymogów technicznych materiałów występujących w dokumentacji projektowej..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45.11.10.00-8, 45.23.10.00-5, 45.23.30.00-9.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0952C3" w:rsidRPr="000952C3" w:rsidRDefault="000952C3" w:rsidP="000952C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Okres w dniach: 60.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Zamawiający nie żąda wadium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0952C3" w:rsidRPr="000952C3" w:rsidRDefault="000952C3" w:rsidP="00095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952C3" w:rsidRPr="000952C3" w:rsidRDefault="000952C3" w:rsidP="00095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952C3" w:rsidRPr="000952C3" w:rsidRDefault="000952C3" w:rsidP="00095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1-4 ustawy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0952C3" w:rsidRPr="000952C3" w:rsidRDefault="000952C3" w:rsidP="00095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0952C3" w:rsidRPr="000952C3" w:rsidRDefault="000952C3" w:rsidP="00095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952C3" w:rsidRPr="000952C3" w:rsidRDefault="000952C3" w:rsidP="00095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</w:t>
      </w:r>
      <w:r w:rsidRPr="000952C3">
        <w:rPr>
          <w:rFonts w:ascii="Times New Roman" w:eastAsia="Times New Roman" w:hAnsi="Times New Roman" w:cs="Times New Roman"/>
          <w:lang w:eastAsia="pl-PL"/>
        </w:rPr>
        <w:lastRenderedPageBreak/>
        <w:t>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tym okresie robót budowlanych w zakresie wykonywania minimum co najmniej 2 roboty polegającej na układaniu nawierzchni z kostki betonowej o łącznej wartość robót 200 000,00 zł brutto( łącznie) lub jedną o min. wartości 200 000,00 zł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0952C3" w:rsidRPr="000952C3" w:rsidRDefault="000952C3" w:rsidP="00095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</w:p>
    <w:p w:rsidR="000952C3" w:rsidRPr="000952C3" w:rsidRDefault="000952C3" w:rsidP="00095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952C3" w:rsidRPr="000952C3" w:rsidRDefault="000952C3" w:rsidP="00095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1-4 ustawy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0952C3" w:rsidRPr="000952C3" w:rsidRDefault="000952C3" w:rsidP="00095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0952C3" w:rsidRPr="000952C3" w:rsidRDefault="000952C3" w:rsidP="00095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952C3" w:rsidRPr="000952C3" w:rsidRDefault="000952C3" w:rsidP="00095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wymagania : Lp. Stanowisko Minimalna liczba personelu Wymagane doświadczenie zawodowe 1. Kierownik budowy 1 kierownik budowy posiadający uprawnienia budowlane do kierowania robotami budowlanymi w specjalności drogowej lub odpowiadające im uprawnienia wydane na podstawie wcześniej obowiązujących przepisów. Wykonawca oświadczy, że osoba która będzie uczestniczyć 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</w:t>
      </w:r>
      <w:r w:rsidRPr="000952C3">
        <w:rPr>
          <w:rFonts w:ascii="Times New Roman" w:eastAsia="Times New Roman" w:hAnsi="Times New Roman" w:cs="Times New Roman"/>
          <w:lang w:eastAsia="pl-PL"/>
        </w:rPr>
        <w:lastRenderedPageBreak/>
        <w:t>udziału w postępowaniu będzie dokonana na podstawie wymaganego oświadczenia, według formuły: spełnia/nie spełnia.</w:t>
      </w:r>
    </w:p>
    <w:p w:rsidR="000952C3" w:rsidRPr="000952C3" w:rsidRDefault="000952C3" w:rsidP="000952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0952C3" w:rsidRPr="000952C3" w:rsidRDefault="000952C3" w:rsidP="000952C3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0952C3" w:rsidRPr="000952C3" w:rsidRDefault="000952C3" w:rsidP="000952C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1-4 ustawy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952C3" w:rsidRPr="000952C3" w:rsidRDefault="000952C3" w:rsidP="000952C3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952C3" w:rsidRPr="000952C3" w:rsidRDefault="000952C3" w:rsidP="000952C3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952C3" w:rsidRPr="000952C3" w:rsidRDefault="000952C3" w:rsidP="000952C3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0952C3" w:rsidRPr="000952C3" w:rsidRDefault="000952C3" w:rsidP="000952C3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0952C3" w:rsidRPr="000952C3" w:rsidRDefault="000952C3" w:rsidP="000952C3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</w:t>
      </w:r>
      <w:r w:rsidRPr="000952C3">
        <w:rPr>
          <w:rFonts w:ascii="Times New Roman" w:eastAsia="Times New Roman" w:hAnsi="Times New Roman" w:cs="Times New Roman"/>
          <w:lang w:eastAsia="pl-PL"/>
        </w:rPr>
        <w:lastRenderedPageBreak/>
        <w:t>składania wniosków o dopuszczenie do udziału w postępowaniu o udzielenie zamówienia albo składania ofert;</w:t>
      </w:r>
    </w:p>
    <w:p w:rsidR="000952C3" w:rsidRPr="000952C3" w:rsidRDefault="000952C3" w:rsidP="000952C3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III.4.2.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0952C3" w:rsidRPr="000952C3" w:rsidRDefault="000952C3" w:rsidP="000952C3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952C3" w:rsidRPr="000952C3" w:rsidRDefault="000952C3" w:rsidP="000952C3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952C3" w:rsidRPr="000952C3" w:rsidRDefault="000952C3" w:rsidP="000952C3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III.4.3.2)</w:t>
      </w:r>
    </w:p>
    <w:p w:rsidR="000952C3" w:rsidRPr="000952C3" w:rsidRDefault="000952C3" w:rsidP="000952C3">
      <w:pPr>
        <w:numPr>
          <w:ilvl w:val="0"/>
          <w:numId w:val="6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0952C3" w:rsidRPr="000952C3" w:rsidRDefault="000952C3" w:rsidP="000952C3">
      <w:pPr>
        <w:numPr>
          <w:ilvl w:val="0"/>
          <w:numId w:val="6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III.4.4) Dokumenty dotyczące przynależności do tej samej grupy kapitałowej</w:t>
      </w:r>
    </w:p>
    <w:p w:rsidR="000952C3" w:rsidRPr="000952C3" w:rsidRDefault="000952C3" w:rsidP="000952C3">
      <w:pPr>
        <w:numPr>
          <w:ilvl w:val="0"/>
          <w:numId w:val="7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III.6) INNE DOKUMENTY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III.4) albo w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III.5)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a) Wypełniony i podpisany formularz ofertowy- załącznik nr 1; b) Uproszczone kosztorysy ofertowe sporządzone na podstawie załączonego przedmiaru robot. c) Pełnomocnictwa w przypadku składania oferty wspólnej. d) Pełnomocnictwo w przypadku gdy ofertę podpisuje osoba nie wyznaczona w dokumentach do reprezentowania wykonawcy. e)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 b) aktualny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2 ustawy, wystawionego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2 ustawy - załącznik nr 6.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0952C3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lang w:eastAsia="pl-PL"/>
        </w:rPr>
        <w:t xml:space="preserve">Zamawiający przewiduje możliwość wprowadzenia istotnych zmian do umowy w przypadkach konieczności zmiany terminu realizacji w związku z: a) brakiem możliwości prowadzenia robót na skutek obiektywnych warunków atmosferycznych oraz działaniem siły wyższej w rozumieniu przepisów Kodeksu cywilnego b) nieterminowym, z przyczyn niezależnych od Wykonawcy, przekazania przez Zamawiającego terenu budowy Wykonawcy, c) wstrzymaniem prac budowlanych przez właściwy organ z przyczyn niezawinionych przez Wykonawcę d) opóźnieniem związanym z uzyskiwaniem przez Wykonawcę niezbędnych w myśl ustawy Prawo budowlane dokumentów e) innymi okolicznościami </w:t>
      </w:r>
      <w:proofErr w:type="spellStart"/>
      <w:r w:rsidRPr="000952C3">
        <w:rPr>
          <w:rFonts w:ascii="Times New Roman" w:eastAsia="Times New Roman" w:hAnsi="Times New Roman" w:cs="Times New Roman"/>
          <w:lang w:eastAsia="pl-PL"/>
        </w:rPr>
        <w:t>niepowstałymi</w:t>
      </w:r>
      <w:proofErr w:type="spellEnd"/>
      <w:r w:rsidRPr="000952C3">
        <w:rPr>
          <w:rFonts w:ascii="Times New Roman" w:eastAsia="Times New Roman" w:hAnsi="Times New Roman" w:cs="Times New Roman"/>
          <w:lang w:eastAsia="pl-PL"/>
        </w:rPr>
        <w:t xml:space="preserve"> z winy Wykonawcy, f) koniecznością wykonania zamówień dodatkowych.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IV.4) INFORMACJE ADMINISTRACYJNE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0952C3">
        <w:rPr>
          <w:rFonts w:ascii="Times New Roman" w:eastAsia="Times New Roman" w:hAnsi="Times New Roman" w:cs="Times New Roman"/>
          <w:lang w:eastAsia="pl-PL"/>
        </w:rPr>
        <w:t> </w:t>
      </w: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  <w:r w:rsidRPr="000952C3">
        <w:rPr>
          <w:rFonts w:ascii="Times New Roman" w:eastAsia="Times New Roman" w:hAnsi="Times New Roman" w:cs="Times New Roman"/>
          <w:lang w:eastAsia="pl-PL"/>
        </w:rPr>
        <w:br/>
      </w: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www.zabkowiceslaskie.pl.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09.09.2013 godzina 10:00, miejsce: Urząd Miejski w Ząbkowicach Śląskich, 57-200 Ząbkowice Śląskie, ul. 1 Maja 15, BOI parter,..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0952C3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0952C3" w:rsidRPr="000952C3" w:rsidRDefault="000952C3" w:rsidP="000952C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>pomocy</w:t>
      </w:r>
      <w:proofErr w:type="spellEnd"/>
      <w:r w:rsidRPr="000952C3">
        <w:rPr>
          <w:rFonts w:ascii="Times New Roman" w:eastAsia="Times New Roman" w:hAnsi="Times New Roman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0952C3">
        <w:rPr>
          <w:rFonts w:ascii="Times New Roman" w:eastAsia="Times New Roman" w:hAnsi="Times New Roman" w:cs="Times New Roman"/>
          <w:lang w:eastAsia="pl-PL"/>
        </w:rPr>
        <w:t>nie</w:t>
      </w: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0EC"/>
    <w:multiLevelType w:val="multilevel"/>
    <w:tmpl w:val="D04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676B"/>
    <w:multiLevelType w:val="multilevel"/>
    <w:tmpl w:val="807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55C93"/>
    <w:multiLevelType w:val="multilevel"/>
    <w:tmpl w:val="795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80D3D"/>
    <w:multiLevelType w:val="multilevel"/>
    <w:tmpl w:val="154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F2D74"/>
    <w:multiLevelType w:val="multilevel"/>
    <w:tmpl w:val="E9C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07038"/>
    <w:multiLevelType w:val="multilevel"/>
    <w:tmpl w:val="DF4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2762D"/>
    <w:multiLevelType w:val="multilevel"/>
    <w:tmpl w:val="E2B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952C3"/>
    <w:rsid w:val="000952C3"/>
    <w:rsid w:val="00235D26"/>
    <w:rsid w:val="00454844"/>
    <w:rsid w:val="004667FA"/>
    <w:rsid w:val="00501A98"/>
    <w:rsid w:val="005227BB"/>
    <w:rsid w:val="005F4B51"/>
    <w:rsid w:val="007111D4"/>
    <w:rsid w:val="00797586"/>
    <w:rsid w:val="00835815"/>
    <w:rsid w:val="008A0F10"/>
    <w:rsid w:val="008C5853"/>
    <w:rsid w:val="008F4EAA"/>
    <w:rsid w:val="009159CB"/>
    <w:rsid w:val="0098160B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952C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52C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0952C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0952C3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14154</Characters>
  <Application>Microsoft Office Word</Application>
  <DocSecurity>0</DocSecurity>
  <Lines>117</Lines>
  <Paragraphs>32</Paragraphs>
  <ScaleCrop>false</ScaleCrop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2013-08-23T09:25:00Z</dcterms:created>
  <dcterms:modified xsi:type="dcterms:W3CDTF">2013-08-23T09:26:00Z</dcterms:modified>
</cp:coreProperties>
</file>