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77" w:rsidRDefault="00603C4A">
      <w:r>
        <w:t>W związku ze zmianą formularza ofertowego termin składania ofert został przedłużony do dnia 16 grudnia 2014 roku do godz. 15:00</w:t>
      </w:r>
      <w:bookmarkStart w:id="0" w:name="_GoBack"/>
      <w:bookmarkEnd w:id="0"/>
      <w:r w:rsidR="00C80177">
        <w:t xml:space="preserve">. </w:t>
      </w:r>
    </w:p>
    <w:p w:rsidR="00A57B70" w:rsidRDefault="00AF665A">
      <w:r>
        <w:t>W załączeniu dołączony nowy wzór formularza ofertowego uwzględniający drugie kryterium oceny ofert tj. termin wykonania liczony w dniach</w:t>
      </w:r>
      <w:r w:rsidR="00C80177">
        <w:t>.</w:t>
      </w:r>
    </w:p>
    <w:sectPr w:rsidR="00A57B70" w:rsidSect="00F1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DC3"/>
    <w:rsid w:val="00375DC3"/>
    <w:rsid w:val="00603C4A"/>
    <w:rsid w:val="00A57B70"/>
    <w:rsid w:val="00AF665A"/>
    <w:rsid w:val="00C80177"/>
    <w:rsid w:val="00F1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Kra_Mon</dc:creator>
  <cp:keywords/>
  <dc:description/>
  <cp:lastModifiedBy>Twoja nazwa użytkownika</cp:lastModifiedBy>
  <cp:revision>3</cp:revision>
  <dcterms:created xsi:type="dcterms:W3CDTF">2014-12-12T13:07:00Z</dcterms:created>
  <dcterms:modified xsi:type="dcterms:W3CDTF">2014-12-12T13:26:00Z</dcterms:modified>
</cp:coreProperties>
</file>