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90" w:rsidRPr="00590873" w:rsidRDefault="004B7FF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bCs/>
          <w:iCs/>
          <w:sz w:val="24"/>
          <w:szCs w:val="24"/>
        </w:rPr>
      </w:pPr>
      <w:proofErr w:type="spellStart"/>
      <w:r>
        <w:rPr>
          <w:rFonts w:ascii="Calibri" w:hAnsi="Calibri"/>
          <w:b/>
          <w:bCs/>
          <w:iCs/>
          <w:sz w:val="24"/>
          <w:szCs w:val="24"/>
        </w:rPr>
        <w:t>slas</w:t>
      </w:r>
      <w:proofErr w:type="spellEnd"/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bCs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bCs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bCs/>
          <w:iCs/>
          <w:sz w:val="24"/>
          <w:szCs w:val="24"/>
        </w:rPr>
      </w:pPr>
    </w:p>
    <w:p w:rsidR="005D5590" w:rsidRPr="00F33C47" w:rsidRDefault="005D5590" w:rsidP="005D5590">
      <w:pPr>
        <w:pStyle w:val="Nagwek2"/>
        <w:spacing w:line="360" w:lineRule="auto"/>
        <w:jc w:val="center"/>
        <w:rPr>
          <w:rFonts w:ascii="Calibri" w:hAnsi="Calibri"/>
          <w:sz w:val="36"/>
          <w:szCs w:val="36"/>
        </w:rPr>
      </w:pPr>
      <w:r w:rsidRPr="00F33C47">
        <w:rPr>
          <w:rFonts w:ascii="Calibri" w:hAnsi="Calibri"/>
          <w:sz w:val="36"/>
          <w:szCs w:val="36"/>
        </w:rPr>
        <w:t>SPECYFIKACJA ISTOTNYCH WARUNKÓW ZAMÓWIENIA</w:t>
      </w:r>
    </w:p>
    <w:p w:rsidR="005D5590" w:rsidRPr="00590873" w:rsidRDefault="005D5590" w:rsidP="005D5590">
      <w:pPr>
        <w:pStyle w:val="Nagwek2"/>
        <w:spacing w:line="360" w:lineRule="auto"/>
        <w:jc w:val="center"/>
        <w:rPr>
          <w:rFonts w:ascii="Calibri" w:hAnsi="Calibri"/>
        </w:rPr>
      </w:pPr>
    </w:p>
    <w:p w:rsidR="005D5590" w:rsidRPr="00590873" w:rsidRDefault="005D5590" w:rsidP="005D5590">
      <w:pPr>
        <w:pStyle w:val="Nagwek2"/>
        <w:spacing w:line="360" w:lineRule="auto"/>
        <w:jc w:val="center"/>
        <w:rPr>
          <w:rFonts w:ascii="Calibri" w:hAnsi="Calibri"/>
        </w:rPr>
      </w:pPr>
    </w:p>
    <w:p w:rsidR="005D5590" w:rsidRPr="00590873" w:rsidRDefault="005D5590" w:rsidP="005D5590">
      <w:pPr>
        <w:pStyle w:val="Nagwek2"/>
        <w:spacing w:line="360" w:lineRule="auto"/>
        <w:jc w:val="center"/>
        <w:rPr>
          <w:rFonts w:ascii="Calibri" w:hAnsi="Calibri"/>
        </w:rPr>
      </w:pPr>
    </w:p>
    <w:p w:rsidR="005D5590" w:rsidRPr="00F33C47" w:rsidRDefault="005D5590" w:rsidP="005D5590">
      <w:pPr>
        <w:pStyle w:val="Nagwek2"/>
        <w:spacing w:line="360" w:lineRule="auto"/>
        <w:jc w:val="center"/>
        <w:rPr>
          <w:rFonts w:ascii="Calibri" w:hAnsi="Calibri"/>
          <w:sz w:val="24"/>
          <w:szCs w:val="24"/>
        </w:rPr>
      </w:pPr>
      <w:r w:rsidRPr="00F33C47">
        <w:rPr>
          <w:rFonts w:ascii="Calibri" w:hAnsi="Calibri"/>
          <w:sz w:val="24"/>
          <w:szCs w:val="24"/>
        </w:rPr>
        <w:t>W POSTĘPOWANIU O UDZIELENIE ZAMÓWIENIA PUBLICZNEGO</w:t>
      </w:r>
    </w:p>
    <w:p w:rsidR="00283731" w:rsidRPr="005D5590" w:rsidRDefault="005D5590" w:rsidP="00283731">
      <w:pPr>
        <w:pStyle w:val="Nagwek2"/>
        <w:spacing w:line="360" w:lineRule="auto"/>
        <w:jc w:val="center"/>
        <w:rPr>
          <w:rFonts w:ascii="Calibri" w:hAnsi="Calibri"/>
          <w:sz w:val="24"/>
          <w:szCs w:val="24"/>
        </w:rPr>
      </w:pPr>
      <w:r w:rsidRPr="00F33C47">
        <w:rPr>
          <w:rFonts w:ascii="Calibri" w:hAnsi="Calibri"/>
          <w:sz w:val="24"/>
          <w:szCs w:val="24"/>
        </w:rPr>
        <w:t xml:space="preserve">NA </w:t>
      </w:r>
      <w:r w:rsidR="00283731">
        <w:rPr>
          <w:rFonts w:ascii="Calibri" w:hAnsi="Calibri"/>
          <w:sz w:val="24"/>
          <w:szCs w:val="24"/>
        </w:rPr>
        <w:t>USŁUGĘ</w:t>
      </w:r>
    </w:p>
    <w:p w:rsidR="005D5590" w:rsidRPr="000100BF" w:rsidRDefault="005D5590" w:rsidP="005D5590">
      <w:pPr>
        <w:pStyle w:val="Nagwek2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0100BF">
        <w:rPr>
          <w:rFonts w:asciiTheme="minorHAnsi" w:hAnsiTheme="minorHAnsi"/>
          <w:sz w:val="24"/>
          <w:szCs w:val="24"/>
        </w:rPr>
        <w:t>W TRYBIE PRZETARGU NIEOGRANICZONEGO</w:t>
      </w:r>
    </w:p>
    <w:p w:rsidR="005D5590" w:rsidRPr="000100BF" w:rsidRDefault="005D5590" w:rsidP="005D5590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5D5590" w:rsidRPr="000100BF" w:rsidRDefault="005D5590" w:rsidP="005D5590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5D5590" w:rsidRPr="000100BF" w:rsidRDefault="005D5590" w:rsidP="005D5590">
      <w:pPr>
        <w:spacing w:line="360" w:lineRule="auto"/>
        <w:jc w:val="center"/>
        <w:rPr>
          <w:rFonts w:asciiTheme="minorHAnsi" w:hAnsiTheme="minorHAnsi"/>
          <w:b/>
          <w:smallCaps/>
          <w:color w:val="000000"/>
          <w:sz w:val="28"/>
          <w:szCs w:val="28"/>
        </w:rPr>
      </w:pPr>
      <w:r w:rsidRPr="000100BF">
        <w:rPr>
          <w:rFonts w:asciiTheme="minorHAnsi" w:hAnsiTheme="minorHAnsi"/>
          <w:b/>
          <w:iCs/>
          <w:smallCaps/>
          <w:sz w:val="28"/>
          <w:szCs w:val="28"/>
        </w:rPr>
        <w:t xml:space="preserve">„Dowóz dzieci i młodzieży objętych obowiązkiem szkolnym na terenie </w:t>
      </w:r>
      <w:r w:rsidRPr="000100BF">
        <w:rPr>
          <w:rFonts w:asciiTheme="minorHAnsi" w:hAnsiTheme="minorHAnsi"/>
          <w:b/>
          <w:iCs/>
          <w:smallCaps/>
          <w:sz w:val="28"/>
          <w:szCs w:val="28"/>
        </w:rPr>
        <w:br/>
        <w:t xml:space="preserve">gminy Ząbkowice Śląskie do publicznych przedszkoli, szkół podstawowych </w:t>
      </w:r>
      <w:r w:rsidRPr="000100BF">
        <w:rPr>
          <w:rFonts w:asciiTheme="minorHAnsi" w:hAnsiTheme="minorHAnsi"/>
          <w:b/>
          <w:iCs/>
          <w:smallCaps/>
          <w:sz w:val="28"/>
          <w:szCs w:val="28"/>
        </w:rPr>
        <w:br/>
        <w:t>i gimnazjów w roku szkolnym 2011/2012</w:t>
      </w:r>
      <w:r w:rsidR="00F52BF0">
        <w:rPr>
          <w:rFonts w:asciiTheme="minorHAnsi" w:hAnsiTheme="minorHAnsi"/>
          <w:b/>
          <w:iCs/>
          <w:smallCaps/>
          <w:sz w:val="28"/>
          <w:szCs w:val="28"/>
        </w:rPr>
        <w:t>, 2012/2013, 2013/2014.</w:t>
      </w:r>
      <w:r w:rsidRPr="000100BF">
        <w:rPr>
          <w:rFonts w:asciiTheme="minorHAnsi" w:hAnsiTheme="minorHAnsi"/>
          <w:b/>
          <w:smallCaps/>
          <w:sz w:val="28"/>
          <w:szCs w:val="28"/>
        </w:rPr>
        <w:t>”</w:t>
      </w:r>
    </w:p>
    <w:p w:rsidR="005D5590" w:rsidRPr="000100BF" w:rsidRDefault="005D5590" w:rsidP="005D55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</w:p>
    <w:p w:rsidR="005D5590" w:rsidRPr="000100BF" w:rsidRDefault="005D5590" w:rsidP="005D55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100BF">
        <w:rPr>
          <w:rFonts w:asciiTheme="minorHAnsi" w:hAnsiTheme="minorHAnsi"/>
          <w:sz w:val="22"/>
          <w:szCs w:val="22"/>
        </w:rPr>
        <w:t xml:space="preserve">Postępowanie prowadzone dla </w:t>
      </w:r>
      <w:proofErr w:type="spellStart"/>
      <w:r w:rsidRPr="000100BF">
        <w:rPr>
          <w:rFonts w:asciiTheme="minorHAnsi" w:hAnsiTheme="minorHAnsi"/>
          <w:sz w:val="22"/>
          <w:szCs w:val="22"/>
        </w:rPr>
        <w:t>zamówienia</w:t>
      </w:r>
      <w:proofErr w:type="spellEnd"/>
      <w:r w:rsidRPr="000100BF">
        <w:rPr>
          <w:rFonts w:asciiTheme="minorHAnsi" w:hAnsiTheme="minorHAnsi"/>
          <w:sz w:val="22"/>
          <w:szCs w:val="22"/>
        </w:rPr>
        <w:t xml:space="preserve"> publicznego o wartości </w:t>
      </w:r>
    </w:p>
    <w:p w:rsidR="005D5590" w:rsidRPr="000100BF" w:rsidRDefault="005D5590" w:rsidP="005D55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</w:rPr>
      </w:pPr>
      <w:r w:rsidRPr="000100BF">
        <w:rPr>
          <w:rFonts w:asciiTheme="minorHAnsi" w:hAnsiTheme="minorHAnsi"/>
          <w:b/>
          <w:sz w:val="22"/>
          <w:szCs w:val="22"/>
        </w:rPr>
        <w:t>poniżej 193 000 euro</w:t>
      </w:r>
      <w:r w:rsidRPr="000100BF">
        <w:rPr>
          <w:rFonts w:asciiTheme="minorHAnsi" w:hAnsiTheme="minorHAnsi"/>
          <w:b/>
        </w:rPr>
        <w:t xml:space="preserve"> </w:t>
      </w:r>
    </w:p>
    <w:p w:rsidR="005D5590" w:rsidRPr="000100BF" w:rsidRDefault="005D5590" w:rsidP="005D5590">
      <w:pPr>
        <w:pStyle w:val="pkt"/>
        <w:spacing w:before="0" w:after="0" w:line="240" w:lineRule="auto"/>
        <w:ind w:left="0" w:firstLine="0"/>
        <w:rPr>
          <w:rFonts w:asciiTheme="minorHAnsi" w:hAnsiTheme="minorHAnsi"/>
          <w:b/>
          <w:iCs/>
          <w:sz w:val="24"/>
          <w:szCs w:val="24"/>
        </w:rPr>
      </w:pPr>
    </w:p>
    <w:p w:rsidR="005D5590" w:rsidRPr="000100BF" w:rsidRDefault="005D5590" w:rsidP="005D5590">
      <w:pPr>
        <w:pStyle w:val="pkt"/>
        <w:spacing w:before="0" w:after="0" w:line="240" w:lineRule="auto"/>
        <w:ind w:left="0" w:firstLine="0"/>
        <w:rPr>
          <w:rFonts w:asciiTheme="minorHAnsi" w:hAnsiTheme="minorHAns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Default="005D5590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5D5590" w:rsidRDefault="005D5590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6B683A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(-) Marcin Orzeszek </w:t>
      </w:r>
    </w:p>
    <w:p w:rsidR="005D5590" w:rsidRPr="00F33C47" w:rsidRDefault="005D5590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24"/>
          <w:szCs w:val="24"/>
        </w:rPr>
      </w:pPr>
    </w:p>
    <w:p w:rsidR="005D5590" w:rsidRPr="00590873" w:rsidRDefault="005D5590" w:rsidP="005D5590">
      <w:pPr>
        <w:pStyle w:val="Nagwek9"/>
        <w:jc w:val="center"/>
        <w:rPr>
          <w:rFonts w:ascii="Calibri" w:hAnsi="Calibri"/>
          <w:b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Ząbkowice Śląskie</w:t>
      </w:r>
      <w:r w:rsidRPr="00590873">
        <w:rPr>
          <w:rFonts w:ascii="Calibri" w:hAnsi="Calibri"/>
          <w:i w:val="0"/>
          <w:sz w:val="24"/>
          <w:szCs w:val="24"/>
        </w:rPr>
        <w:t>, dnia</w:t>
      </w:r>
      <w:r w:rsidR="006B683A">
        <w:rPr>
          <w:rFonts w:ascii="Calibri" w:hAnsi="Calibri"/>
          <w:i w:val="0"/>
          <w:sz w:val="24"/>
          <w:szCs w:val="24"/>
        </w:rPr>
        <w:t xml:space="preserve"> 21-06-2011</w:t>
      </w:r>
      <w:r w:rsidRPr="00590873">
        <w:rPr>
          <w:rFonts w:ascii="Calibri" w:hAnsi="Calibri"/>
          <w:i w:val="0"/>
          <w:sz w:val="24"/>
          <w:szCs w:val="24"/>
        </w:rPr>
        <w:t xml:space="preserve"> r.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Nazwa Zamawiającego:</w:t>
      </w:r>
      <w:r w:rsidRPr="0059087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Gmina Ząbkowice Śląskie 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NIP: </w:t>
      </w:r>
      <w:r w:rsidRPr="00590873">
        <w:rPr>
          <w:rFonts w:ascii="Calibri" w:hAnsi="Calibri"/>
          <w:b/>
          <w:iCs/>
          <w:sz w:val="24"/>
          <w:szCs w:val="24"/>
        </w:rPr>
        <w:tab/>
      </w:r>
      <w:r w:rsidRPr="00590873">
        <w:rPr>
          <w:rFonts w:ascii="Calibri" w:hAnsi="Calibri"/>
          <w:b/>
          <w:iCs/>
          <w:sz w:val="24"/>
          <w:szCs w:val="24"/>
        </w:rPr>
        <w:tab/>
      </w:r>
      <w:r w:rsidRPr="00590873">
        <w:rPr>
          <w:rFonts w:ascii="Calibri" w:hAnsi="Calibri"/>
          <w:b/>
          <w:iCs/>
          <w:sz w:val="24"/>
          <w:szCs w:val="24"/>
        </w:rPr>
        <w:tab/>
      </w:r>
      <w:r w:rsidRPr="00590873">
        <w:rPr>
          <w:rFonts w:ascii="Calibri" w:hAnsi="Calibri"/>
          <w:b/>
          <w:i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887-16-35-243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sz w:val="24"/>
          <w:szCs w:val="24"/>
        </w:rPr>
        <w:t>Miejscowość</w:t>
      </w:r>
      <w:r w:rsidRPr="00590873">
        <w:rPr>
          <w:rFonts w:ascii="Calibri" w:hAnsi="Calibri"/>
          <w:b/>
          <w:sz w:val="24"/>
          <w:szCs w:val="24"/>
        </w:rPr>
        <w:tab/>
      </w:r>
      <w:r w:rsidRPr="00590873">
        <w:rPr>
          <w:rFonts w:ascii="Calibri" w:hAnsi="Calibri"/>
          <w:b/>
          <w:sz w:val="24"/>
          <w:szCs w:val="24"/>
        </w:rPr>
        <w:tab/>
      </w:r>
      <w:r w:rsidRPr="0059087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Ząbkowice Śląskie 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Adres:</w:t>
      </w:r>
      <w:r w:rsidRPr="00590873">
        <w:rPr>
          <w:rFonts w:ascii="Calibri" w:hAnsi="Calibri"/>
          <w:b/>
          <w:sz w:val="24"/>
          <w:szCs w:val="24"/>
        </w:rPr>
        <w:tab/>
      </w:r>
      <w:r w:rsidRPr="00590873">
        <w:rPr>
          <w:rFonts w:ascii="Calibri" w:hAnsi="Calibri"/>
          <w:b/>
          <w:sz w:val="24"/>
          <w:szCs w:val="24"/>
        </w:rPr>
        <w:tab/>
      </w:r>
      <w:r w:rsidRPr="00590873">
        <w:rPr>
          <w:rFonts w:ascii="Calibri" w:hAnsi="Calibri"/>
          <w:b/>
          <w:sz w:val="24"/>
          <w:szCs w:val="24"/>
        </w:rPr>
        <w:tab/>
      </w:r>
      <w:r w:rsidRPr="0059087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ul. 1 Maja 15 </w:t>
      </w:r>
    </w:p>
    <w:p w:rsidR="005D5590" w:rsidRPr="00590873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b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Strona internetowa:</w:t>
      </w:r>
      <w:r w:rsidRPr="00590873">
        <w:rPr>
          <w:rFonts w:ascii="Calibri" w:hAnsi="Calibri"/>
          <w:b/>
          <w:iCs/>
          <w:sz w:val="24"/>
          <w:szCs w:val="24"/>
        </w:rPr>
        <w:tab/>
      </w:r>
      <w:r w:rsidRPr="00590873">
        <w:rPr>
          <w:rFonts w:ascii="Calibri" w:hAnsi="Calibri"/>
          <w:b/>
          <w:iCs/>
          <w:sz w:val="24"/>
          <w:szCs w:val="24"/>
        </w:rPr>
        <w:tab/>
      </w:r>
      <w:hyperlink r:id="rId8" w:history="1">
        <w:r w:rsidRPr="006C1D1D">
          <w:rPr>
            <w:rStyle w:val="Hipercze"/>
            <w:rFonts w:ascii="Calibri" w:hAnsi="Calibri"/>
            <w:sz w:val="24"/>
            <w:szCs w:val="24"/>
          </w:rPr>
          <w:t>www.zabkowiceslaskie.pl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5D5590" w:rsidRDefault="005D5590" w:rsidP="005D5590">
      <w:pPr>
        <w:pStyle w:val="pkt"/>
        <w:spacing w:before="0"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Godziny urzędowania:</w:t>
      </w:r>
      <w:r w:rsidRPr="00590873">
        <w:rPr>
          <w:rFonts w:ascii="Calibri" w:hAnsi="Calibri"/>
          <w:b/>
          <w:iCs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pon</w:t>
      </w:r>
      <w:proofErr w:type="spellEnd"/>
      <w:r>
        <w:rPr>
          <w:rFonts w:ascii="Calibri" w:hAnsi="Calibri"/>
          <w:sz w:val="24"/>
          <w:szCs w:val="24"/>
        </w:rPr>
        <w:t xml:space="preserve">., </w:t>
      </w:r>
      <w:proofErr w:type="spellStart"/>
      <w:r>
        <w:rPr>
          <w:rFonts w:ascii="Calibri" w:hAnsi="Calibri"/>
          <w:sz w:val="24"/>
          <w:szCs w:val="24"/>
        </w:rPr>
        <w:t>śr</w:t>
      </w:r>
      <w:proofErr w:type="spellEnd"/>
      <w:r>
        <w:rPr>
          <w:rFonts w:ascii="Calibri" w:hAnsi="Calibri"/>
          <w:sz w:val="24"/>
          <w:szCs w:val="24"/>
        </w:rPr>
        <w:t xml:space="preserve">., </w:t>
      </w:r>
      <w:proofErr w:type="spellStart"/>
      <w:r>
        <w:rPr>
          <w:rFonts w:ascii="Calibri" w:hAnsi="Calibri"/>
          <w:sz w:val="24"/>
          <w:szCs w:val="24"/>
        </w:rPr>
        <w:t>czw</w:t>
      </w:r>
      <w:proofErr w:type="spellEnd"/>
      <w:r>
        <w:rPr>
          <w:rFonts w:ascii="Calibri" w:hAnsi="Calibri"/>
          <w:sz w:val="24"/>
          <w:szCs w:val="24"/>
        </w:rPr>
        <w:t xml:space="preserve">., pt – 7:00-15:00, </w:t>
      </w:r>
      <w:proofErr w:type="spellStart"/>
      <w:r>
        <w:rPr>
          <w:rFonts w:ascii="Calibri" w:hAnsi="Calibri"/>
          <w:sz w:val="24"/>
          <w:szCs w:val="24"/>
        </w:rPr>
        <w:t>wt</w:t>
      </w:r>
      <w:proofErr w:type="spellEnd"/>
      <w:r>
        <w:rPr>
          <w:rFonts w:ascii="Calibri" w:hAnsi="Calibri"/>
          <w:sz w:val="24"/>
          <w:szCs w:val="24"/>
        </w:rPr>
        <w:t xml:space="preserve">.- 8:00-16:00. </w:t>
      </w:r>
    </w:p>
    <w:p w:rsidR="005D5590" w:rsidRPr="00EB2D8D" w:rsidRDefault="005D5590" w:rsidP="005D5590">
      <w:pPr>
        <w:pStyle w:val="Tekstpodstawowy"/>
        <w:rPr>
          <w:rFonts w:ascii="Calibri" w:hAnsi="Calibri"/>
          <w:b w:val="0"/>
          <w:szCs w:val="24"/>
        </w:rPr>
      </w:pPr>
      <w:r w:rsidRPr="00793280">
        <w:rPr>
          <w:rFonts w:ascii="Calibri" w:hAnsi="Calibri"/>
          <w:szCs w:val="24"/>
        </w:rPr>
        <w:t>Tel./fax.:</w:t>
      </w:r>
      <w:r w:rsidRPr="00793280">
        <w:rPr>
          <w:rFonts w:ascii="Calibri" w:hAnsi="Calibri"/>
          <w:b w:val="0"/>
          <w:szCs w:val="24"/>
        </w:rPr>
        <w:t xml:space="preserve"> </w:t>
      </w:r>
      <w:r w:rsidRPr="00793280">
        <w:rPr>
          <w:rFonts w:ascii="Calibri" w:hAnsi="Calibri"/>
          <w:b w:val="0"/>
          <w:szCs w:val="24"/>
        </w:rPr>
        <w:tab/>
      </w:r>
      <w:r w:rsidRPr="00793280">
        <w:rPr>
          <w:rFonts w:ascii="Calibri" w:hAnsi="Calibri"/>
          <w:b w:val="0"/>
          <w:szCs w:val="24"/>
        </w:rPr>
        <w:tab/>
      </w:r>
      <w:r w:rsidRPr="00793280"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 xml:space="preserve">(74) 8 165-301 / (74) 8 155-445 </w:t>
      </w:r>
    </w:p>
    <w:p w:rsidR="005D5590" w:rsidRDefault="005D5590" w:rsidP="005D5590">
      <w:pPr>
        <w:pStyle w:val="Tekstpodstawowy"/>
        <w:rPr>
          <w:rFonts w:ascii="Calibri" w:hAnsi="Calibri"/>
          <w:b w:val="0"/>
          <w:szCs w:val="24"/>
        </w:rPr>
      </w:pPr>
    </w:p>
    <w:p w:rsidR="005D5590" w:rsidRPr="0020079A" w:rsidRDefault="005D5590" w:rsidP="005D5590">
      <w:pPr>
        <w:pStyle w:val="Tekstpodstawowy"/>
        <w:rPr>
          <w:rFonts w:ascii="Calibri" w:hAnsi="Calibri"/>
          <w:b w:val="0"/>
          <w:szCs w:val="24"/>
        </w:rPr>
      </w:pPr>
    </w:p>
    <w:p w:rsidR="005D5590" w:rsidRPr="00590873" w:rsidRDefault="005D5590" w:rsidP="005D5590">
      <w:pPr>
        <w:pStyle w:val="Tekstpodstawowy"/>
        <w:jc w:val="center"/>
        <w:rPr>
          <w:rFonts w:ascii="Calibri" w:hAnsi="Calibri"/>
          <w:szCs w:val="24"/>
        </w:rPr>
      </w:pPr>
    </w:p>
    <w:p w:rsidR="005D5590" w:rsidRPr="00590873" w:rsidRDefault="005D5590" w:rsidP="005D5590">
      <w:pPr>
        <w:pStyle w:val="Tekstpodstawowy"/>
        <w:jc w:val="center"/>
        <w:rPr>
          <w:rFonts w:ascii="Calibri" w:hAnsi="Calibri"/>
          <w:szCs w:val="24"/>
          <w:u w:val="single"/>
        </w:rPr>
      </w:pPr>
      <w:r w:rsidRPr="00590873">
        <w:rPr>
          <w:rFonts w:ascii="Calibri" w:hAnsi="Calibri"/>
          <w:szCs w:val="24"/>
          <w:u w:val="single"/>
        </w:rPr>
        <w:t xml:space="preserve">Wszelką korespondencję związaną z niniejszym postępowaniem należy </w:t>
      </w:r>
      <w:r>
        <w:rPr>
          <w:rFonts w:ascii="Calibri" w:hAnsi="Calibri"/>
          <w:szCs w:val="24"/>
          <w:u w:val="single"/>
        </w:rPr>
        <w:t xml:space="preserve">kierować na </w:t>
      </w:r>
      <w:r w:rsidRPr="00590873">
        <w:rPr>
          <w:rFonts w:ascii="Calibri" w:hAnsi="Calibri"/>
          <w:szCs w:val="24"/>
          <w:u w:val="single"/>
        </w:rPr>
        <w:t>adres:</w:t>
      </w:r>
    </w:p>
    <w:p w:rsidR="005D5590" w:rsidRPr="00590873" w:rsidRDefault="005D5590" w:rsidP="005D5590">
      <w:pPr>
        <w:pStyle w:val="Tekstpodstawowy"/>
        <w:rPr>
          <w:rFonts w:ascii="Calibri" w:hAnsi="Calibri"/>
          <w:b w:val="0"/>
          <w:szCs w:val="24"/>
        </w:rPr>
      </w:pPr>
    </w:p>
    <w:p w:rsidR="005D5590" w:rsidRDefault="005D5590" w:rsidP="005D5590">
      <w:pPr>
        <w:pStyle w:val="Tekstpodstawowy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URZĄD MIEJSKI ZĄBKOWICE ŚLĄSKIE </w:t>
      </w:r>
    </w:p>
    <w:p w:rsidR="005D5590" w:rsidRDefault="005D5590" w:rsidP="005D5590">
      <w:pPr>
        <w:pStyle w:val="Tekstpodstawowy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UL. 1 MAJA 15</w:t>
      </w:r>
    </w:p>
    <w:p w:rsidR="005D5590" w:rsidRPr="00EB2D8D" w:rsidRDefault="005D5590" w:rsidP="005D5590">
      <w:pPr>
        <w:pStyle w:val="Tekstpodstawowy"/>
        <w:jc w:val="center"/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</w:rPr>
        <w:t xml:space="preserve">57-200 ZĄBKOWICE ŚLĄSKIE </w:t>
      </w:r>
    </w:p>
    <w:p w:rsidR="005D5590" w:rsidRPr="00590873" w:rsidRDefault="005D5590" w:rsidP="005D5590">
      <w:pPr>
        <w:pStyle w:val="Tekstpodstawowy"/>
        <w:jc w:val="center"/>
        <w:rPr>
          <w:rFonts w:ascii="Calibri" w:hAnsi="Calibri"/>
          <w:szCs w:val="24"/>
        </w:rPr>
      </w:pPr>
    </w:p>
    <w:p w:rsidR="005D5590" w:rsidRPr="00EB2D8D" w:rsidRDefault="005D5590" w:rsidP="005D5590">
      <w:pPr>
        <w:pStyle w:val="Tekstpodstawowy"/>
        <w:jc w:val="center"/>
        <w:rPr>
          <w:rFonts w:ascii="Calibri" w:hAnsi="Calibri"/>
          <w:szCs w:val="24"/>
        </w:rPr>
      </w:pPr>
      <w:r w:rsidRPr="00590873">
        <w:rPr>
          <w:rFonts w:ascii="Calibri" w:hAnsi="Calibri"/>
          <w:szCs w:val="24"/>
        </w:rPr>
        <w:t xml:space="preserve">znak postępowania: </w:t>
      </w:r>
      <w:r w:rsidR="004B7FF0">
        <w:rPr>
          <w:rFonts w:ascii="Calibri" w:hAnsi="Calibri"/>
          <w:szCs w:val="24"/>
        </w:rPr>
        <w:t>ZP.271.14</w:t>
      </w:r>
      <w:r>
        <w:rPr>
          <w:rFonts w:ascii="Calibri" w:hAnsi="Calibri"/>
          <w:szCs w:val="24"/>
        </w:rPr>
        <w:t xml:space="preserve">.2011.BC.2. </w:t>
      </w:r>
    </w:p>
    <w:p w:rsidR="005D5590" w:rsidRPr="00590873" w:rsidRDefault="005D5590" w:rsidP="005D5590">
      <w:pPr>
        <w:pStyle w:val="Tekstpodstawowy"/>
        <w:rPr>
          <w:rFonts w:ascii="Calibri" w:hAnsi="Calibri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sz w:val="24"/>
          <w:szCs w:val="24"/>
          <w:u w:val="single"/>
        </w:rPr>
      </w:pPr>
    </w:p>
    <w:p w:rsidR="005D5590" w:rsidRPr="00590873" w:rsidRDefault="005D5590" w:rsidP="005D5590">
      <w:pPr>
        <w:jc w:val="both"/>
        <w:rPr>
          <w:rFonts w:ascii="Calibri" w:hAnsi="Calibri"/>
          <w:sz w:val="24"/>
          <w:szCs w:val="24"/>
          <w:u w:val="single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5D5590" w:rsidRPr="00590873" w:rsidRDefault="005D5590" w:rsidP="005D5590">
      <w:pPr>
        <w:jc w:val="both"/>
        <w:rPr>
          <w:rFonts w:ascii="Calibri" w:hAnsi="Calibri"/>
          <w:b/>
          <w:bCs/>
          <w:iCs/>
          <w:color w:val="000000"/>
          <w:sz w:val="24"/>
          <w:szCs w:val="24"/>
        </w:rPr>
      </w:pPr>
    </w:p>
    <w:p w:rsidR="005D5590" w:rsidRDefault="005D5590" w:rsidP="005D5590">
      <w:pPr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590873">
        <w:rPr>
          <w:rFonts w:ascii="Calibri" w:hAnsi="Calibri"/>
          <w:b/>
          <w:bCs/>
          <w:iCs/>
          <w:color w:val="000000"/>
          <w:sz w:val="24"/>
          <w:szCs w:val="24"/>
        </w:rPr>
        <w:br w:type="page"/>
      </w:r>
      <w:r w:rsidRPr="00590873">
        <w:rPr>
          <w:rFonts w:ascii="Calibri" w:hAnsi="Calibri"/>
          <w:b/>
          <w:bCs/>
          <w:i/>
          <w:iCs/>
          <w:color w:val="000000"/>
          <w:sz w:val="24"/>
          <w:szCs w:val="24"/>
        </w:rPr>
        <w:lastRenderedPageBreak/>
        <w:t>SPIS TREŚCI:</w:t>
      </w:r>
    </w:p>
    <w:p w:rsidR="005D5590" w:rsidRDefault="00D01811" w:rsidP="005D5590">
      <w:pPr>
        <w:pStyle w:val="Spistreci1"/>
      </w:pPr>
      <w:r w:rsidRPr="00D01811">
        <w:fldChar w:fldCharType="begin"/>
      </w:r>
      <w:r w:rsidR="005D5590" w:rsidRPr="00590873">
        <w:instrText xml:space="preserve"> TOC \o "1-3" \h \z \u </w:instrText>
      </w:r>
      <w:r w:rsidRPr="00D01811">
        <w:fldChar w:fldCharType="separate"/>
      </w:r>
      <w:hyperlink w:anchor="_Toc192580964" w:history="1">
        <w:r w:rsidR="005D5590" w:rsidRPr="00590873">
          <w:rPr>
            <w:rStyle w:val="Hipercze"/>
            <w:bCs w:val="0"/>
            <w:iCs w:val="0"/>
          </w:rPr>
          <w:t>Rozdział 1.</w:t>
        </w:r>
        <w:r w:rsidR="005D5590" w:rsidRPr="00590873">
          <w:tab/>
        </w:r>
        <w:r w:rsidR="005D5590" w:rsidRPr="00590873">
          <w:rPr>
            <w:rStyle w:val="Hipercze"/>
            <w:bCs w:val="0"/>
            <w:iCs w:val="0"/>
          </w:rPr>
          <w:t>Tryb udzielenia zamówienia publicznego oraz miejsca, w których zostało zamieszczone ogłoszenie o zamówieniu</w:t>
        </w:r>
      </w:hyperlink>
      <w:r w:rsidR="005D5590">
        <w:t>……………….………..….4</w:t>
      </w:r>
    </w:p>
    <w:p w:rsidR="005D5590" w:rsidRDefault="00D01811" w:rsidP="005D5590">
      <w:pPr>
        <w:pStyle w:val="Spistreci1"/>
      </w:pPr>
      <w:hyperlink w:anchor="_Toc192580965" w:history="1">
        <w:r w:rsidR="005D5590" w:rsidRPr="003F3684">
          <w:rPr>
            <w:rStyle w:val="Hipercze"/>
            <w:bCs w:val="0"/>
            <w:iCs w:val="0"/>
          </w:rPr>
          <w:t>Rozdział 2.</w:t>
        </w:r>
        <w:r w:rsidR="005D5590" w:rsidRPr="003F3684">
          <w:tab/>
        </w:r>
        <w:r w:rsidR="005D5590" w:rsidRPr="003F3684">
          <w:rPr>
            <w:rStyle w:val="Hipercze"/>
            <w:bCs w:val="0"/>
            <w:iCs w:val="0"/>
          </w:rPr>
          <w:t>Opis przedmiotu zamówienia………………………</w:t>
        </w:r>
        <w:r w:rsidR="005D5590">
          <w:rPr>
            <w:rStyle w:val="Hipercze"/>
            <w:bCs w:val="0"/>
            <w:iCs w:val="0"/>
          </w:rPr>
          <w:t>…………………………..…..</w:t>
        </w:r>
        <w:r w:rsidR="005D5590" w:rsidRPr="003F3684">
          <w:rPr>
            <w:rStyle w:val="Hipercze"/>
            <w:bCs w:val="0"/>
            <w:iCs w:val="0"/>
          </w:rPr>
          <w:t>.</w:t>
        </w:r>
        <w:r w:rsidR="005D5590">
          <w:rPr>
            <w:rStyle w:val="Hipercze"/>
            <w:bCs w:val="0"/>
            <w:iCs w:val="0"/>
          </w:rPr>
          <w:t>4</w:t>
        </w:r>
      </w:hyperlink>
    </w:p>
    <w:p w:rsidR="005D5590" w:rsidRDefault="00D01811" w:rsidP="005D5590">
      <w:pPr>
        <w:pStyle w:val="Spistreci1"/>
      </w:pPr>
      <w:hyperlink w:anchor="_Toc192580966" w:history="1">
        <w:r w:rsidR="005D5590" w:rsidRPr="00590873">
          <w:rPr>
            <w:rStyle w:val="Hipercze"/>
            <w:bCs w:val="0"/>
            <w:iCs w:val="0"/>
          </w:rPr>
          <w:t>Rozdział 3.</w:t>
        </w:r>
        <w:r w:rsidR="005D5590" w:rsidRPr="00590873">
          <w:tab/>
        </w:r>
        <w:r w:rsidR="005D5590">
          <w:t>Termin wykonania zamówienia……………………………………………………..8</w:t>
        </w:r>
      </w:hyperlink>
    </w:p>
    <w:p w:rsidR="005D5590" w:rsidRDefault="00D01811" w:rsidP="005D5590">
      <w:pPr>
        <w:pStyle w:val="Spistreci1"/>
      </w:pPr>
      <w:hyperlink w:anchor="_Toc192580967" w:history="1">
        <w:r w:rsidR="005D5590" w:rsidRPr="00590873">
          <w:rPr>
            <w:rStyle w:val="Hipercze"/>
            <w:bCs w:val="0"/>
            <w:iCs w:val="0"/>
          </w:rPr>
          <w:t>Rozdział 4.</w:t>
        </w:r>
        <w:r w:rsidR="005D5590" w:rsidRPr="00590873">
          <w:tab/>
        </w:r>
        <w:r w:rsidR="005D5590">
          <w:t>Warunki udziału w postępowaniu</w:t>
        </w:r>
        <w:r w:rsidR="005D5590">
          <w:rPr>
            <w:rStyle w:val="Hipercze"/>
            <w:bCs w:val="0"/>
            <w:iCs w:val="0"/>
          </w:rPr>
          <w:t>oraz opis sposobu dokonywania oceny spełniania tych warunków…………………………………………………..8</w:t>
        </w:r>
      </w:hyperlink>
    </w:p>
    <w:p w:rsidR="005D5590" w:rsidRDefault="00D01811" w:rsidP="005D5590">
      <w:pPr>
        <w:pStyle w:val="Spistreci1"/>
      </w:pPr>
      <w:hyperlink w:anchor="_Toc192580968" w:history="1">
        <w:r w:rsidR="005D5590" w:rsidRPr="00590873">
          <w:rPr>
            <w:rStyle w:val="Hipercze"/>
            <w:bCs w:val="0"/>
            <w:iCs w:val="0"/>
          </w:rPr>
          <w:t>Rozdział 5.</w:t>
        </w:r>
        <w:r w:rsidR="005D5590" w:rsidRPr="00590873">
          <w:tab/>
        </w:r>
        <w:r w:rsidR="005D5590">
          <w:t>Wykaz oświadczeń i dokumentów potwierdzających spełnianie warunków w niniejszym postępowaniu wymaganych od Wykonawców………………………………………………………………………………..9</w:t>
        </w:r>
      </w:hyperlink>
    </w:p>
    <w:p w:rsidR="005D5590" w:rsidRDefault="00D01811" w:rsidP="005D5590">
      <w:pPr>
        <w:pStyle w:val="Spistreci1"/>
      </w:pPr>
      <w:hyperlink w:anchor="_Toc192580969" w:history="1">
        <w:r w:rsidR="005D5590" w:rsidRPr="00590873">
          <w:rPr>
            <w:rStyle w:val="Hipercze"/>
            <w:bCs w:val="0"/>
            <w:iCs w:val="0"/>
          </w:rPr>
          <w:t>Rozdział 6.</w:t>
        </w:r>
        <w:r w:rsidR="005D5590" w:rsidRPr="00590873">
          <w:tab/>
        </w:r>
        <w:r w:rsidR="005D5590">
          <w:t>Wykaz oświadczeń i dokumentów potwierdzających, że oferowane roboty budowlane odpowiadają wymaganiom Zamawiającego.….11</w:t>
        </w:r>
      </w:hyperlink>
    </w:p>
    <w:p w:rsidR="005D5590" w:rsidRDefault="00D01811" w:rsidP="005D5590">
      <w:pPr>
        <w:pStyle w:val="Spistreci1"/>
      </w:pPr>
      <w:hyperlink w:anchor="_Toc192580970" w:history="1">
        <w:r w:rsidR="005D5590" w:rsidRPr="00590873">
          <w:rPr>
            <w:rStyle w:val="Hipercze"/>
            <w:bCs w:val="0"/>
            <w:iCs w:val="0"/>
          </w:rPr>
          <w:t>Rozdział 7.</w:t>
        </w:r>
        <w:r w:rsidR="005D5590" w:rsidRPr="00590873">
          <w:tab/>
        </w:r>
        <w:r w:rsidR="005D5590" w:rsidRPr="00590873">
          <w:rPr>
            <w:rStyle w:val="Hipercze"/>
            <w:bCs w:val="0"/>
            <w:iCs w:val="0"/>
          </w:rPr>
          <w:t>Wykonawcy wspólnie ubiegający się o zamówienie</w:t>
        </w:r>
        <w:r w:rsidR="005D5590" w:rsidRPr="00590873">
          <w:rPr>
            <w:webHidden/>
          </w:rPr>
          <w:tab/>
        </w:r>
      </w:hyperlink>
      <w:r w:rsidR="005D5590">
        <w:t>14</w:t>
      </w:r>
    </w:p>
    <w:p w:rsidR="005D5590" w:rsidRDefault="00D01811" w:rsidP="005D5590">
      <w:pPr>
        <w:pStyle w:val="Spistreci1"/>
      </w:pPr>
      <w:hyperlink w:anchor="_Toc192580971" w:history="1">
        <w:r w:rsidR="005D5590" w:rsidRPr="00590873">
          <w:rPr>
            <w:rStyle w:val="Hipercze"/>
            <w:bCs w:val="0"/>
            <w:iCs w:val="0"/>
          </w:rPr>
          <w:t>Rozdział 8.</w:t>
        </w:r>
        <w:r w:rsidR="005D5590" w:rsidRPr="00590873">
          <w:tab/>
        </w:r>
        <w:r w:rsidR="005D5590">
          <w:t xml:space="preserve">Informacje o sposobie porozumiewania się Zamawiajacego z Wykonawcami oraz przekazywania oświadczeń i dokumentów, a także wskazanie osoby uprawnionej do porozumiewania się z </w:t>
        </w:r>
        <w:r w:rsidR="005D5590" w:rsidRPr="00590873">
          <w:rPr>
            <w:rStyle w:val="Hipercze"/>
            <w:bCs w:val="0"/>
            <w:iCs w:val="0"/>
          </w:rPr>
          <w:t>Wykonawca</w:t>
        </w:r>
        <w:r w:rsidR="005D5590">
          <w:rPr>
            <w:rStyle w:val="Hipercze"/>
            <w:bCs w:val="0"/>
            <w:iCs w:val="0"/>
          </w:rPr>
          <w:t xml:space="preserve">mi </w:t>
        </w:r>
        <w:r w:rsidR="005D5590" w:rsidRPr="00590873">
          <w:rPr>
            <w:rStyle w:val="Hipercze"/>
            <w:bCs w:val="0"/>
            <w:iCs w:val="0"/>
            <w:webHidden/>
          </w:rPr>
          <w:tab/>
        </w:r>
      </w:hyperlink>
      <w:r w:rsidR="005D5590">
        <w:t>14</w:t>
      </w:r>
    </w:p>
    <w:p w:rsidR="005D5590" w:rsidRDefault="00D01811" w:rsidP="005D5590">
      <w:pPr>
        <w:pStyle w:val="Spistreci1"/>
      </w:pPr>
      <w:hyperlink w:anchor="_Toc192580972" w:history="1">
        <w:r w:rsidR="005D5590" w:rsidRPr="00590873">
          <w:rPr>
            <w:rStyle w:val="Hipercze"/>
            <w:bCs w:val="0"/>
            <w:iCs w:val="0"/>
          </w:rPr>
          <w:t>Rozdział 9.</w:t>
        </w:r>
        <w:r w:rsidR="005D5590" w:rsidRPr="00590873">
          <w:tab/>
        </w:r>
        <w:r w:rsidR="005D5590">
          <w:t>Wymagania dotyczące wadium</w:t>
        </w:r>
        <w:r w:rsidR="005D5590" w:rsidRPr="00590873">
          <w:rPr>
            <w:webHidden/>
          </w:rPr>
          <w:tab/>
        </w:r>
      </w:hyperlink>
      <w:r w:rsidR="005D5590">
        <w:t>15</w:t>
      </w:r>
    </w:p>
    <w:p w:rsidR="005D5590" w:rsidRDefault="00D01811" w:rsidP="005D5590">
      <w:pPr>
        <w:pStyle w:val="Spistreci1"/>
      </w:pPr>
      <w:hyperlink w:anchor="_Toc192580973" w:history="1">
        <w:r w:rsidR="005D5590" w:rsidRPr="00590873">
          <w:rPr>
            <w:rStyle w:val="Hipercze"/>
          </w:rPr>
          <w:t>Rozdział 10.</w:t>
        </w:r>
        <w:r w:rsidR="005D5590" w:rsidRPr="00590873">
          <w:tab/>
        </w:r>
        <w:r w:rsidR="005D5590">
          <w:t xml:space="preserve">Termin związania ofertą </w:t>
        </w:r>
        <w:r w:rsidR="005D5590" w:rsidRPr="00590873">
          <w:rPr>
            <w:webHidden/>
          </w:rPr>
          <w:tab/>
        </w:r>
      </w:hyperlink>
      <w:r w:rsidR="005D5590">
        <w:t>16</w:t>
      </w:r>
    </w:p>
    <w:p w:rsidR="005D5590" w:rsidRDefault="00D01811" w:rsidP="005D5590">
      <w:pPr>
        <w:pStyle w:val="Spistreci1"/>
      </w:pPr>
      <w:hyperlink w:anchor="_Toc192580974" w:history="1">
        <w:r w:rsidR="005D5590" w:rsidRPr="00590873">
          <w:rPr>
            <w:rStyle w:val="Hipercze"/>
            <w:lang w:eastAsia="en-US"/>
          </w:rPr>
          <w:t>Rozdział 11.</w:t>
        </w:r>
        <w:r w:rsidR="005D5590" w:rsidRPr="00590873">
          <w:tab/>
        </w:r>
        <w:r w:rsidR="005D5590">
          <w:t xml:space="preserve">Opis sposobu przygotowania ofert </w:t>
        </w:r>
        <w:r w:rsidR="005D5590" w:rsidRPr="00590873">
          <w:rPr>
            <w:webHidden/>
          </w:rPr>
          <w:tab/>
        </w:r>
      </w:hyperlink>
      <w:r w:rsidR="005D5590">
        <w:t>16</w:t>
      </w:r>
    </w:p>
    <w:p w:rsidR="005D5590" w:rsidRDefault="00D01811" w:rsidP="005D5590">
      <w:pPr>
        <w:pStyle w:val="Spistreci1"/>
      </w:pPr>
      <w:hyperlink w:anchor="_Toc192580975" w:history="1">
        <w:r w:rsidR="005D5590" w:rsidRPr="00590873">
          <w:rPr>
            <w:rStyle w:val="Hipercze"/>
            <w:bCs w:val="0"/>
            <w:iCs w:val="0"/>
          </w:rPr>
          <w:t>Rozdział 12.</w:t>
        </w:r>
        <w:r w:rsidR="005D5590" w:rsidRPr="00590873">
          <w:tab/>
        </w:r>
        <w:r w:rsidR="005D5590">
          <w:t xml:space="preserve">Miejsce oraz termin składania i otwarcia ofert </w:t>
        </w:r>
        <w:r w:rsidR="005D5590" w:rsidRPr="00590873">
          <w:rPr>
            <w:webHidden/>
          </w:rPr>
          <w:tab/>
        </w:r>
        <w:r w:rsidRPr="00590873">
          <w:rPr>
            <w:webHidden/>
          </w:rPr>
          <w:fldChar w:fldCharType="begin"/>
        </w:r>
        <w:r w:rsidR="005D5590" w:rsidRPr="00590873">
          <w:rPr>
            <w:webHidden/>
          </w:rPr>
          <w:instrText xml:space="preserve"> PAGEREF _Toc192580975 \h </w:instrText>
        </w:r>
        <w:r w:rsidRPr="00590873">
          <w:rPr>
            <w:webHidden/>
          </w:rPr>
        </w:r>
        <w:r w:rsidRPr="00590873">
          <w:rPr>
            <w:webHidden/>
          </w:rPr>
          <w:fldChar w:fldCharType="separate"/>
        </w:r>
        <w:r w:rsidR="000846CF">
          <w:rPr>
            <w:webHidden/>
          </w:rPr>
          <w:t>11</w:t>
        </w:r>
        <w:r w:rsidRPr="00590873">
          <w:rPr>
            <w:webHidden/>
          </w:rPr>
          <w:fldChar w:fldCharType="end"/>
        </w:r>
      </w:hyperlink>
      <w:r w:rsidR="005D5590">
        <w:t>8</w:t>
      </w:r>
    </w:p>
    <w:p w:rsidR="005D5590" w:rsidRDefault="00D01811" w:rsidP="005D5590">
      <w:pPr>
        <w:pStyle w:val="Spistreci1"/>
      </w:pPr>
      <w:hyperlink w:anchor="_Toc192580976" w:history="1">
        <w:r w:rsidR="005D5590" w:rsidRPr="00590873">
          <w:rPr>
            <w:rStyle w:val="Hipercze"/>
            <w:bCs w:val="0"/>
            <w:iCs w:val="0"/>
          </w:rPr>
          <w:t>Rozdział 13.</w:t>
        </w:r>
        <w:r w:rsidR="005D5590" w:rsidRPr="00590873">
          <w:tab/>
        </w:r>
        <w:r w:rsidR="005D5590">
          <w:t>Opis sposobu obliczenia ceny</w:t>
        </w:r>
        <w:r w:rsidR="005D5590" w:rsidRPr="00590873">
          <w:rPr>
            <w:webHidden/>
          </w:rPr>
          <w:tab/>
        </w:r>
        <w:r w:rsidRPr="00590873">
          <w:rPr>
            <w:webHidden/>
          </w:rPr>
          <w:fldChar w:fldCharType="begin"/>
        </w:r>
        <w:r w:rsidR="005D5590" w:rsidRPr="00590873">
          <w:rPr>
            <w:webHidden/>
          </w:rPr>
          <w:instrText xml:space="preserve"> PAGEREF _Toc192580976 \h </w:instrText>
        </w:r>
        <w:r w:rsidRPr="00590873">
          <w:rPr>
            <w:webHidden/>
          </w:rPr>
        </w:r>
        <w:r w:rsidRPr="00590873">
          <w:rPr>
            <w:webHidden/>
          </w:rPr>
          <w:fldChar w:fldCharType="separate"/>
        </w:r>
        <w:r w:rsidR="000846CF">
          <w:rPr>
            <w:webHidden/>
          </w:rPr>
          <w:t>12</w:t>
        </w:r>
        <w:r w:rsidRPr="00590873">
          <w:rPr>
            <w:webHidden/>
          </w:rPr>
          <w:fldChar w:fldCharType="end"/>
        </w:r>
      </w:hyperlink>
      <w:r w:rsidR="005D5590">
        <w:t>9</w:t>
      </w:r>
    </w:p>
    <w:p w:rsidR="005D5590" w:rsidRDefault="00D01811" w:rsidP="005D5590">
      <w:pPr>
        <w:pStyle w:val="Spistreci1"/>
      </w:pPr>
      <w:hyperlink w:anchor="_Toc192580977" w:history="1">
        <w:r w:rsidR="005D5590" w:rsidRPr="00590873">
          <w:rPr>
            <w:rStyle w:val="Hipercze"/>
            <w:bCs w:val="0"/>
            <w:iCs w:val="0"/>
          </w:rPr>
          <w:t>Rozdział 14.</w:t>
        </w:r>
        <w:r w:rsidR="005D5590" w:rsidRPr="00590873">
          <w:tab/>
        </w:r>
        <w:r w:rsidR="005D5590" w:rsidRPr="000E6787">
          <w:t>Opis kryteriów, którymi Zamawiający będzie się kierował przy wyborze oferty, wraz z podaniem znaczenia tych kryteriów i sposobu oceny ofert</w:t>
        </w:r>
        <w:r w:rsidR="005D5590" w:rsidRPr="000E6787">
          <w:rPr>
            <w:rStyle w:val="Hipercze"/>
            <w:color w:val="auto"/>
            <w:u w:val="none"/>
          </w:rPr>
          <w:t xml:space="preserve"> </w:t>
        </w:r>
        <w:r w:rsidR="005D5590" w:rsidRPr="00590873">
          <w:rPr>
            <w:webHidden/>
          </w:rPr>
          <w:tab/>
        </w:r>
      </w:hyperlink>
      <w:r w:rsidR="005D5590">
        <w:t>9</w:t>
      </w:r>
    </w:p>
    <w:p w:rsidR="005D5590" w:rsidRDefault="00D01811" w:rsidP="005D5590">
      <w:pPr>
        <w:pStyle w:val="Spistreci1"/>
      </w:pPr>
      <w:hyperlink w:anchor="_Toc192580978" w:history="1">
        <w:r w:rsidR="005D5590" w:rsidRPr="00590873">
          <w:rPr>
            <w:rStyle w:val="Hipercze"/>
            <w:bCs w:val="0"/>
            <w:iCs w:val="0"/>
          </w:rPr>
          <w:t>Rozdział 15.</w:t>
        </w:r>
        <w:r w:rsidR="005D5590" w:rsidRPr="00590873">
          <w:tab/>
        </w:r>
        <w:r w:rsidR="005D5590" w:rsidRPr="000E6787">
          <w:t>Informacje o formalnościach, jakie zostaną dopełnione po wyborze oferty w celu zawarcia umowy w sprawie zamówienia publicznego</w:t>
        </w:r>
        <w:r w:rsidR="005D5590" w:rsidRPr="000E6787">
          <w:rPr>
            <w:rStyle w:val="Hipercze"/>
            <w:color w:val="auto"/>
            <w:u w:val="none"/>
          </w:rPr>
          <w:t xml:space="preserve"> </w:t>
        </w:r>
        <w:r w:rsidR="005D5590" w:rsidRPr="00590873">
          <w:rPr>
            <w:webHidden/>
          </w:rPr>
          <w:tab/>
        </w:r>
      </w:hyperlink>
      <w:r w:rsidR="005D5590">
        <w:t>20</w:t>
      </w:r>
    </w:p>
    <w:p w:rsidR="005D5590" w:rsidRDefault="00D01811" w:rsidP="005D5590">
      <w:pPr>
        <w:pStyle w:val="Spistreci1"/>
      </w:pPr>
      <w:hyperlink w:anchor="_Toc192580979" w:history="1">
        <w:r w:rsidR="005D5590" w:rsidRPr="00590873">
          <w:rPr>
            <w:rStyle w:val="Hipercze"/>
            <w:bCs w:val="0"/>
            <w:iCs w:val="0"/>
          </w:rPr>
          <w:t>Rozdział 16.</w:t>
        </w:r>
        <w:r w:rsidR="005D5590" w:rsidRPr="00590873">
          <w:tab/>
        </w:r>
        <w:r w:rsidR="005D5590">
          <w:t xml:space="preserve">Wymagania dotyczące zabezpieczenia należytego wykonania umowy </w:t>
        </w:r>
        <w:r w:rsidR="005D5590" w:rsidRPr="00590873">
          <w:rPr>
            <w:webHidden/>
          </w:rPr>
          <w:tab/>
        </w:r>
      </w:hyperlink>
      <w:r w:rsidR="005D5590">
        <w:t>20</w:t>
      </w:r>
    </w:p>
    <w:p w:rsidR="005D5590" w:rsidRDefault="00D01811" w:rsidP="005D5590">
      <w:pPr>
        <w:pStyle w:val="Spistreci1"/>
      </w:pPr>
      <w:hyperlink w:anchor="_Toc192580980" w:history="1">
        <w:r w:rsidR="005D5590" w:rsidRPr="00590873">
          <w:rPr>
            <w:rStyle w:val="Hipercze"/>
            <w:bCs w:val="0"/>
            <w:iCs w:val="0"/>
          </w:rPr>
          <w:t>Rozdział 17.</w:t>
        </w:r>
        <w:r w:rsidR="005D5590" w:rsidRPr="00590873">
          <w:tab/>
        </w:r>
        <w:r w:rsidR="005D5590" w:rsidRPr="000E6787">
          <w:t>Istotne postanowienia umowy w sprawie zamówienia publicznego</w:t>
        </w:r>
        <w:r w:rsidR="005D5590" w:rsidRPr="000E6787">
          <w:rPr>
            <w:rStyle w:val="Hipercze"/>
            <w:color w:val="auto"/>
            <w:u w:val="none"/>
          </w:rPr>
          <w:t xml:space="preserve"> </w:t>
        </w:r>
        <w:r w:rsidR="005D5590" w:rsidRPr="00590873">
          <w:rPr>
            <w:webHidden/>
          </w:rPr>
          <w:tab/>
        </w:r>
      </w:hyperlink>
      <w:r w:rsidR="005D5590">
        <w:t>21</w:t>
      </w:r>
    </w:p>
    <w:p w:rsidR="005D5590" w:rsidRDefault="00D01811" w:rsidP="005D5590">
      <w:pPr>
        <w:pStyle w:val="Spistreci1"/>
      </w:pPr>
      <w:hyperlink w:anchor="_Toc192580981" w:history="1">
        <w:r w:rsidR="005D5590" w:rsidRPr="00590873">
          <w:rPr>
            <w:rStyle w:val="Hipercze"/>
            <w:bCs w:val="0"/>
            <w:iCs w:val="0"/>
          </w:rPr>
          <w:t>Rozdział 18.</w:t>
        </w:r>
        <w:r w:rsidR="005D5590" w:rsidRPr="00590873">
          <w:tab/>
        </w:r>
        <w:r w:rsidR="005D5590">
          <w:t xml:space="preserve">Inne informacje </w:t>
        </w:r>
        <w:r w:rsidR="005D5590" w:rsidRPr="00590873">
          <w:rPr>
            <w:webHidden/>
          </w:rPr>
          <w:tab/>
        </w:r>
        <w:r w:rsidR="005D5590">
          <w:rPr>
            <w:webHidden/>
          </w:rPr>
          <w:t>2</w:t>
        </w:r>
        <w:r w:rsidRPr="00590873">
          <w:rPr>
            <w:webHidden/>
          </w:rPr>
          <w:fldChar w:fldCharType="begin"/>
        </w:r>
        <w:r w:rsidR="005D5590" w:rsidRPr="00590873">
          <w:rPr>
            <w:webHidden/>
          </w:rPr>
          <w:instrText xml:space="preserve"> PAGEREF _Toc192580981 \h </w:instrText>
        </w:r>
        <w:r w:rsidRPr="00590873">
          <w:rPr>
            <w:webHidden/>
          </w:rPr>
        </w:r>
        <w:r w:rsidRPr="00590873">
          <w:rPr>
            <w:webHidden/>
          </w:rPr>
          <w:fldChar w:fldCharType="separate"/>
        </w:r>
        <w:r w:rsidR="000846CF">
          <w:rPr>
            <w:webHidden/>
          </w:rPr>
          <w:t>15</w:t>
        </w:r>
        <w:r w:rsidRPr="00590873">
          <w:rPr>
            <w:webHidden/>
          </w:rPr>
          <w:fldChar w:fldCharType="end"/>
        </w:r>
      </w:hyperlink>
    </w:p>
    <w:p w:rsidR="005D5590" w:rsidRDefault="00D01811" w:rsidP="005D5590">
      <w:pPr>
        <w:pStyle w:val="Spistreci1"/>
      </w:pPr>
      <w:hyperlink w:anchor="_Toc192580982" w:history="1">
        <w:r w:rsidR="005D5590" w:rsidRPr="00590873">
          <w:rPr>
            <w:rStyle w:val="Hipercze"/>
            <w:bCs w:val="0"/>
            <w:iCs w:val="0"/>
          </w:rPr>
          <w:t>Rozdział 19.</w:t>
        </w:r>
        <w:r w:rsidR="005D5590" w:rsidRPr="00590873">
          <w:tab/>
        </w:r>
        <w:r w:rsidR="005D5590" w:rsidRPr="00A3112F">
          <w:t>Pouczenie o środkach ochrony prawnej przysługujących Wykonawcy w toku postępowania o udzielenie zamówienia</w:t>
        </w:r>
        <w:r w:rsidR="005D5590" w:rsidRPr="00A3112F">
          <w:rPr>
            <w:rStyle w:val="Hipercze"/>
            <w:color w:val="auto"/>
            <w:u w:val="none"/>
          </w:rPr>
          <w:t xml:space="preserve"> </w:t>
        </w:r>
        <w:r w:rsidR="005D5590" w:rsidRPr="00590873">
          <w:rPr>
            <w:rStyle w:val="Hipercze"/>
            <w:bCs w:val="0"/>
            <w:iCs w:val="0"/>
            <w:webHidden/>
          </w:rPr>
          <w:tab/>
        </w:r>
      </w:hyperlink>
      <w:r w:rsidR="005D5590">
        <w:t>22</w:t>
      </w:r>
    </w:p>
    <w:p w:rsidR="005D5590" w:rsidRDefault="00D01811" w:rsidP="005D5590">
      <w:pPr>
        <w:pStyle w:val="Spistreci1"/>
      </w:pPr>
      <w:hyperlink w:anchor="_Toc192580983" w:history="1">
        <w:r w:rsidR="005D5590" w:rsidRPr="00590873">
          <w:rPr>
            <w:rStyle w:val="Hipercze"/>
            <w:bCs w:val="0"/>
            <w:iCs w:val="0"/>
          </w:rPr>
          <w:t>Rozdział 20.</w:t>
        </w:r>
        <w:r w:rsidR="005D5590" w:rsidRPr="00590873">
          <w:tab/>
        </w:r>
        <w:r w:rsidR="005D5590">
          <w:t xml:space="preserve">Załączniki do SIWZ </w:t>
        </w:r>
        <w:r w:rsidR="005D5590" w:rsidRPr="00590873">
          <w:rPr>
            <w:webHidden/>
          </w:rPr>
          <w:tab/>
        </w:r>
      </w:hyperlink>
      <w:r w:rsidR="005D5590">
        <w:t>22-41</w:t>
      </w:r>
    </w:p>
    <w:p w:rsidR="005D5590" w:rsidRDefault="005D5590" w:rsidP="005D5590">
      <w:pPr>
        <w:pStyle w:val="Spistreci1"/>
      </w:pPr>
    </w:p>
    <w:p w:rsidR="005D5590" w:rsidRDefault="005D5590" w:rsidP="005D5590">
      <w:pPr>
        <w:pStyle w:val="Spistreci1"/>
      </w:pPr>
    </w:p>
    <w:p w:rsidR="005D5590" w:rsidRDefault="005D5590" w:rsidP="005D5590"/>
    <w:p w:rsidR="005D5590" w:rsidRDefault="005D5590" w:rsidP="005D5590"/>
    <w:p w:rsidR="005D5590" w:rsidRDefault="005D5590" w:rsidP="005D5590"/>
    <w:p w:rsidR="005D5590" w:rsidRDefault="005D5590" w:rsidP="005D5590">
      <w:r>
        <w:br w:type="page"/>
      </w:r>
    </w:p>
    <w:p w:rsidR="005D5590" w:rsidRPr="003F3684" w:rsidRDefault="00D01811" w:rsidP="0017359A">
      <w:pPr>
        <w:pStyle w:val="Nagwek1"/>
        <w:numPr>
          <w:ilvl w:val="0"/>
          <w:numId w:val="27"/>
        </w:numPr>
        <w:shd w:val="clear" w:color="auto" w:fill="E6E6E6"/>
        <w:spacing w:line="276" w:lineRule="auto"/>
        <w:ind w:hanging="644"/>
        <w:jc w:val="both"/>
        <w:rPr>
          <w:rFonts w:ascii="Cambria" w:hAnsi="Cambria"/>
          <w:bCs/>
          <w:i/>
          <w:iCs/>
          <w:sz w:val="24"/>
          <w:szCs w:val="24"/>
        </w:rPr>
      </w:pPr>
      <w:r w:rsidRPr="00590873">
        <w:rPr>
          <w:rFonts w:ascii="Calibri" w:hAnsi="Calibri"/>
          <w:sz w:val="24"/>
          <w:szCs w:val="24"/>
          <w:u w:val="single"/>
        </w:rPr>
        <w:lastRenderedPageBreak/>
        <w:fldChar w:fldCharType="end"/>
      </w:r>
      <w:bookmarkStart w:id="0" w:name="_Toc137824127"/>
      <w:bookmarkStart w:id="1" w:name="_Toc154823342"/>
      <w:r w:rsidR="005D5590" w:rsidRPr="003F3684">
        <w:rPr>
          <w:rFonts w:ascii="Cambria" w:hAnsi="Cambria"/>
          <w:bCs/>
          <w:i/>
          <w:iCs/>
          <w:sz w:val="24"/>
          <w:szCs w:val="24"/>
        </w:rPr>
        <w:t xml:space="preserve"> </w:t>
      </w:r>
      <w:bookmarkStart w:id="2" w:name="_Toc192580964"/>
      <w:r w:rsidR="005D5590" w:rsidRPr="003F3684">
        <w:rPr>
          <w:rFonts w:ascii="Cambria" w:hAnsi="Cambria"/>
          <w:bCs/>
          <w:i/>
          <w:iCs/>
          <w:sz w:val="24"/>
          <w:szCs w:val="24"/>
        </w:rPr>
        <w:t xml:space="preserve">Tryb udzielenia </w:t>
      </w:r>
      <w:proofErr w:type="spellStart"/>
      <w:r w:rsidR="005D5590"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proofErr w:type="spellEnd"/>
      <w:r w:rsidR="005D5590" w:rsidRPr="003F3684">
        <w:rPr>
          <w:rFonts w:ascii="Cambria" w:hAnsi="Cambria"/>
          <w:bCs/>
          <w:i/>
          <w:iCs/>
          <w:sz w:val="24"/>
          <w:szCs w:val="24"/>
        </w:rPr>
        <w:t xml:space="preserve"> publicznego oraz miejsca, w których </w:t>
      </w:r>
      <w:r w:rsidR="005D5590">
        <w:rPr>
          <w:rFonts w:ascii="Cambria" w:hAnsi="Cambria"/>
          <w:bCs/>
          <w:i/>
          <w:iCs/>
          <w:sz w:val="24"/>
          <w:szCs w:val="24"/>
        </w:rPr>
        <w:tab/>
      </w:r>
      <w:r w:rsidR="005D5590">
        <w:rPr>
          <w:rFonts w:ascii="Cambria" w:hAnsi="Cambria"/>
          <w:bCs/>
          <w:i/>
          <w:iCs/>
          <w:sz w:val="24"/>
          <w:szCs w:val="24"/>
        </w:rPr>
        <w:tab/>
      </w:r>
      <w:r w:rsidR="005D5590" w:rsidRPr="003F3684">
        <w:rPr>
          <w:rFonts w:ascii="Cambria" w:hAnsi="Cambria"/>
          <w:bCs/>
          <w:i/>
          <w:iCs/>
          <w:sz w:val="24"/>
          <w:szCs w:val="24"/>
        </w:rPr>
        <w:t>zostało zamieszczone ogłoszenie o zamówieniu</w:t>
      </w:r>
      <w:bookmarkEnd w:id="0"/>
      <w:bookmarkEnd w:id="1"/>
      <w:bookmarkEnd w:id="2"/>
    </w:p>
    <w:p w:rsidR="005D5590" w:rsidRPr="000C3EFD" w:rsidRDefault="005D5590" w:rsidP="005D5590">
      <w:pPr>
        <w:spacing w:line="276" w:lineRule="auto"/>
        <w:ind w:left="360" w:hanging="360"/>
        <w:rPr>
          <w:rFonts w:ascii="Cambria" w:hAnsi="Cambria"/>
          <w:sz w:val="24"/>
          <w:szCs w:val="24"/>
        </w:rPr>
      </w:pPr>
      <w:r w:rsidRPr="003F3684">
        <w:rPr>
          <w:rFonts w:ascii="Cambria" w:hAnsi="Cambria"/>
          <w:sz w:val="24"/>
          <w:szCs w:val="24"/>
        </w:rPr>
        <w:t> </w:t>
      </w:r>
    </w:p>
    <w:p w:rsidR="005D5590" w:rsidRPr="003F3684" w:rsidRDefault="005D5590" w:rsidP="005D5590">
      <w:pPr>
        <w:numPr>
          <w:ilvl w:val="0"/>
          <w:numId w:val="4"/>
        </w:numPr>
        <w:tabs>
          <w:tab w:val="clear" w:pos="360"/>
        </w:tabs>
        <w:spacing w:line="360" w:lineRule="auto"/>
        <w:ind w:left="284" w:right="-289" w:hanging="28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Postępowanie o udzielanie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publicznego prowadzone jest w trybie </w:t>
      </w:r>
      <w:r w:rsidRPr="003F3684">
        <w:rPr>
          <w:rFonts w:ascii="Cambria" w:hAnsi="Cambria"/>
          <w:b/>
          <w:sz w:val="22"/>
          <w:szCs w:val="22"/>
        </w:rPr>
        <w:t>przetargu nieograniczonego,</w:t>
      </w:r>
      <w:r w:rsidRPr="003F3684">
        <w:rPr>
          <w:rFonts w:ascii="Cambria" w:hAnsi="Cambria"/>
          <w:sz w:val="22"/>
          <w:szCs w:val="22"/>
        </w:rPr>
        <w:t xml:space="preserve"> zgodnie z przepisami ustawy z dnia  29 stycznia 2004 r. - Prawo zamówień publicznych (</w:t>
      </w:r>
      <w:proofErr w:type="spellStart"/>
      <w:r w:rsidRPr="003F3684">
        <w:rPr>
          <w:rFonts w:ascii="Cambria" w:hAnsi="Cambria"/>
          <w:sz w:val="22"/>
          <w:szCs w:val="22"/>
        </w:rPr>
        <w:t>Dz.U</w:t>
      </w:r>
      <w:proofErr w:type="spellEnd"/>
      <w:r w:rsidRPr="003F3684">
        <w:rPr>
          <w:rFonts w:ascii="Cambria" w:hAnsi="Cambria"/>
          <w:sz w:val="22"/>
          <w:szCs w:val="22"/>
        </w:rPr>
        <w:t xml:space="preserve">. z 2010r. Nr 113, poz. 759 ze zm.), dalej ustawa </w:t>
      </w:r>
      <w:proofErr w:type="spellStart"/>
      <w:r w:rsidRPr="003F3684">
        <w:rPr>
          <w:rFonts w:ascii="Cambria" w:hAnsi="Cambria"/>
          <w:sz w:val="22"/>
          <w:szCs w:val="22"/>
        </w:rPr>
        <w:t>Pzp</w:t>
      </w:r>
      <w:proofErr w:type="spellEnd"/>
      <w:r w:rsidRPr="003F3684">
        <w:rPr>
          <w:rFonts w:ascii="Cambria" w:hAnsi="Cambria"/>
          <w:sz w:val="22"/>
          <w:szCs w:val="22"/>
        </w:rPr>
        <w:t>, oraz aktów wykonawczych do tej ustawy.</w:t>
      </w:r>
    </w:p>
    <w:p w:rsidR="005D5590" w:rsidRPr="003F3684" w:rsidRDefault="005D5590" w:rsidP="005D5590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right="-289" w:hanging="28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Miejsce publikacji ogłoszenia o przetargu:</w:t>
      </w:r>
    </w:p>
    <w:p w:rsidR="009B3AE4" w:rsidRDefault="005D5590" w:rsidP="009B3AE4">
      <w:pPr>
        <w:numPr>
          <w:ilvl w:val="0"/>
          <w:numId w:val="7"/>
        </w:numPr>
        <w:tabs>
          <w:tab w:val="clear" w:pos="360"/>
        </w:tabs>
        <w:spacing w:line="360" w:lineRule="auto"/>
        <w:ind w:left="540" w:hanging="256"/>
        <w:jc w:val="both"/>
        <w:rPr>
          <w:rFonts w:ascii="Cambria" w:hAnsi="Cambria"/>
          <w:sz w:val="22"/>
          <w:szCs w:val="22"/>
        </w:rPr>
      </w:pPr>
      <w:r w:rsidRPr="009B3AE4">
        <w:rPr>
          <w:rFonts w:ascii="Cambria" w:hAnsi="Cambria"/>
          <w:sz w:val="22"/>
          <w:szCs w:val="22"/>
        </w:rPr>
        <w:t xml:space="preserve">strona internetowa Zamawiającego – </w:t>
      </w:r>
      <w:hyperlink r:id="rId9" w:history="1">
        <w:proofErr w:type="spellStart"/>
        <w:r w:rsidRPr="009B3AE4">
          <w:rPr>
            <w:rStyle w:val="Hipercze"/>
            <w:rFonts w:ascii="Cambria" w:hAnsi="Cambria"/>
            <w:color w:val="auto"/>
            <w:sz w:val="22"/>
            <w:szCs w:val="22"/>
          </w:rPr>
          <w:t>www</w:t>
        </w:r>
        <w:proofErr w:type="spellEnd"/>
        <w:r w:rsidRPr="009B3AE4">
          <w:rPr>
            <w:rStyle w:val="Hipercze"/>
            <w:rFonts w:ascii="Cambria" w:hAnsi="Cambria"/>
            <w:color w:val="auto"/>
            <w:sz w:val="22"/>
            <w:szCs w:val="22"/>
          </w:rPr>
          <w:t>.</w:t>
        </w:r>
      </w:hyperlink>
      <w:r w:rsidRPr="009B3AE4">
        <w:rPr>
          <w:rFonts w:ascii="Cambria" w:hAnsi="Cambria"/>
          <w:sz w:val="22"/>
          <w:szCs w:val="22"/>
        </w:rPr>
        <w:t xml:space="preserve"> zabkowiceslaskie.pl </w:t>
      </w:r>
    </w:p>
    <w:p w:rsidR="009B3AE4" w:rsidRPr="009B3AE4" w:rsidRDefault="009B3AE4" w:rsidP="009B3AE4">
      <w:pPr>
        <w:numPr>
          <w:ilvl w:val="0"/>
          <w:numId w:val="7"/>
        </w:numPr>
        <w:tabs>
          <w:tab w:val="clear" w:pos="360"/>
        </w:tabs>
        <w:spacing w:line="360" w:lineRule="auto"/>
        <w:ind w:left="540" w:hanging="256"/>
        <w:jc w:val="both"/>
        <w:rPr>
          <w:rFonts w:ascii="Cambria" w:hAnsi="Cambria"/>
          <w:sz w:val="22"/>
          <w:szCs w:val="22"/>
        </w:rPr>
      </w:pPr>
      <w:r w:rsidRPr="009B3AE4">
        <w:rPr>
          <w:rFonts w:asciiTheme="majorHAnsi" w:hAnsiTheme="majorHAnsi"/>
          <w:bCs/>
          <w:sz w:val="22"/>
          <w:szCs w:val="22"/>
        </w:rPr>
        <w:t xml:space="preserve">  Urząd Oficjalnych Publikacji Wspólnot Europejskich  </w:t>
      </w:r>
    </w:p>
    <w:p w:rsidR="005D5590" w:rsidRPr="003F3684" w:rsidRDefault="005D5590" w:rsidP="005D5590">
      <w:pPr>
        <w:numPr>
          <w:ilvl w:val="0"/>
          <w:numId w:val="7"/>
        </w:numPr>
        <w:tabs>
          <w:tab w:val="clear" w:pos="360"/>
        </w:tabs>
        <w:spacing w:line="360" w:lineRule="auto"/>
        <w:ind w:left="540" w:hanging="25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tablica ogłoszeń w miejscu publicznie dostępnym w siedzibie Zamawiającego.</w:t>
      </w:r>
    </w:p>
    <w:p w:rsidR="005D5590" w:rsidRDefault="005D5590" w:rsidP="005D5590">
      <w:pPr>
        <w:spacing w:line="360" w:lineRule="auto"/>
        <w:rPr>
          <w:rFonts w:ascii="Cambria" w:hAnsi="Cambria"/>
          <w:sz w:val="24"/>
          <w:szCs w:val="24"/>
        </w:rPr>
      </w:pPr>
    </w:p>
    <w:p w:rsidR="005D5590" w:rsidRPr="003F3684" w:rsidRDefault="005D5590" w:rsidP="005D5590">
      <w:pPr>
        <w:spacing w:line="360" w:lineRule="auto"/>
        <w:rPr>
          <w:rFonts w:ascii="Cambria" w:hAnsi="Cambria"/>
          <w:sz w:val="24"/>
          <w:szCs w:val="24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spacing w:line="276" w:lineRule="auto"/>
        <w:ind w:hanging="786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192580965"/>
      <w:r w:rsidRPr="003F3684">
        <w:rPr>
          <w:rFonts w:ascii="Cambria" w:hAnsi="Cambria"/>
          <w:bCs/>
          <w:i/>
          <w:iCs/>
          <w:sz w:val="24"/>
          <w:szCs w:val="24"/>
        </w:rPr>
        <w:t xml:space="preserve">Opis przedmiotu </w:t>
      </w:r>
      <w:proofErr w:type="spellStart"/>
      <w:r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bookmarkEnd w:id="3"/>
      <w:bookmarkEnd w:id="4"/>
      <w:bookmarkEnd w:id="5"/>
      <w:proofErr w:type="spellEnd"/>
      <w:r w:rsidRPr="003F3684">
        <w:rPr>
          <w:rFonts w:ascii="Cambria" w:hAnsi="Cambria"/>
          <w:bCs/>
          <w:i/>
          <w:iCs/>
          <w:sz w:val="24"/>
          <w:szCs w:val="24"/>
        </w:rPr>
        <w:t xml:space="preserve"> </w:t>
      </w:r>
    </w:p>
    <w:p w:rsidR="005D5590" w:rsidRPr="005D5590" w:rsidRDefault="005D5590" w:rsidP="005D5590">
      <w:pPr>
        <w:pStyle w:val="Tekstpodstawowy3"/>
        <w:spacing w:line="276" w:lineRule="auto"/>
        <w:ind w:left="360"/>
        <w:jc w:val="both"/>
        <w:rPr>
          <w:rFonts w:asciiTheme="minorHAnsi" w:hAnsiTheme="minorHAnsi"/>
          <w:b/>
          <w:szCs w:val="24"/>
        </w:rPr>
      </w:pPr>
    </w:p>
    <w:p w:rsidR="005D5590" w:rsidRPr="005D5590" w:rsidRDefault="005D5590" w:rsidP="005D559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D5590">
        <w:rPr>
          <w:rFonts w:asciiTheme="majorHAnsi" w:hAnsiTheme="majorHAnsi"/>
          <w:b/>
          <w:sz w:val="22"/>
          <w:szCs w:val="22"/>
        </w:rPr>
        <w:t xml:space="preserve">Przedmiotem </w:t>
      </w:r>
      <w:proofErr w:type="spellStart"/>
      <w:r w:rsidRPr="005D5590">
        <w:rPr>
          <w:rFonts w:asciiTheme="majorHAnsi" w:hAnsiTheme="majorHAnsi"/>
          <w:b/>
          <w:sz w:val="22"/>
          <w:szCs w:val="22"/>
        </w:rPr>
        <w:t>zamówienia</w:t>
      </w:r>
      <w:proofErr w:type="spellEnd"/>
      <w:r w:rsidRPr="005D5590">
        <w:rPr>
          <w:rFonts w:asciiTheme="majorHAnsi" w:hAnsiTheme="majorHAnsi"/>
          <w:b/>
          <w:sz w:val="22"/>
          <w:szCs w:val="22"/>
        </w:rPr>
        <w:t xml:space="preserve"> jest usługa polegająca na dowozie dzieci i młodzieży objętych obowiązkiem szkolnym na terenie Gminy Ząbkowice Śląskie do publicznych przedszkoli, szkół podstawowych i gimna</w:t>
      </w:r>
      <w:r w:rsidR="009B3AE4">
        <w:rPr>
          <w:rFonts w:asciiTheme="majorHAnsi" w:hAnsiTheme="majorHAnsi"/>
          <w:b/>
          <w:sz w:val="22"/>
          <w:szCs w:val="22"/>
        </w:rPr>
        <w:t xml:space="preserve">zjów w roku szkolnym 2011/2012, 2012/2013, 2013/2014. 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</w:pPr>
      <w:r w:rsidRPr="005D5590">
        <w:rPr>
          <w:rFonts w:asciiTheme="majorHAnsi" w:hAnsiTheme="majorHAnsi"/>
          <w:b/>
          <w:sz w:val="22"/>
          <w:szCs w:val="22"/>
        </w:rPr>
        <w:t xml:space="preserve">2.1. </w:t>
      </w:r>
      <w:r w:rsidRPr="005D5590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 xml:space="preserve">. Warunki realizacji </w:t>
      </w:r>
      <w:proofErr w:type="spellStart"/>
      <w:r w:rsidRPr="005D5590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>zamówienia</w:t>
      </w:r>
      <w:proofErr w:type="spellEnd"/>
      <w:r w:rsidRPr="005D5590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>: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1. Termin rozpocz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cia usługi ustala 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na dzie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ń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0</w:t>
      </w:r>
      <w:r w:rsidR="000100BF">
        <w:rPr>
          <w:rFonts w:asciiTheme="majorHAnsi" w:eastAsiaTheme="minorHAnsi" w:hAnsiTheme="majorHAnsi"/>
          <w:iCs/>
          <w:sz w:val="22"/>
          <w:szCs w:val="22"/>
          <w:lang w:eastAsia="en-US"/>
        </w:rPr>
        <w:t>1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września 2011 roku. 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2. Termin zako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ń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czenia usługi ustala 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na ostatni dzie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ń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nauki w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cu czerwcu 201</w:t>
      </w:r>
      <w:r w:rsidR="009B3AE4">
        <w:rPr>
          <w:rFonts w:asciiTheme="majorHAnsi" w:eastAsiaTheme="minorHAnsi" w:hAnsiTheme="majorHAnsi"/>
          <w:iCs/>
          <w:sz w:val="22"/>
          <w:szCs w:val="22"/>
          <w:lang w:eastAsia="en-US"/>
        </w:rPr>
        <w:t>4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roku.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3. Przewóz dzieci wykonywany b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dzie codziennie za wyj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tkiem sobót i niedziel oraz dni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wolnych od nauki, pojazdami oznakowanymi tablicami – </w:t>
      </w:r>
      <w:r w:rsidRPr="005D5590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>„Uwaga Dziecko” – i tablicami z opisem i numerem trasy w kolorze żółtym.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4. Autobusy maj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do przejechania 1</w:t>
      </w:r>
      <w:r w:rsid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2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tras dziennie na długo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ci </w:t>
      </w:r>
      <w:r w:rsid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698,6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km (dowóz i powrót).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5. Na 1</w:t>
      </w:r>
      <w:r w:rsid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2</w:t>
      </w:r>
      <w:r w:rsidR="000100BF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trasach autobusy musz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przewie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źć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z domu do szkoły 611 uczniów, w roku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szkolnym 2011/2012. 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6. Przewóz dzieci ze szkoły do domu odbywa 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tymi samymi trasami.</w:t>
      </w:r>
    </w:p>
    <w:p w:rsidR="005D5590" w:rsidRPr="00B45C1F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7. Na trasach nr </w:t>
      </w:r>
      <w:r w:rsidR="00B45C1F" w:rsidRPr="00B45C1F">
        <w:rPr>
          <w:rFonts w:asciiTheme="majorHAnsi" w:eastAsiaTheme="minorHAnsi" w:hAnsiTheme="majorHAnsi"/>
          <w:bCs/>
          <w:iCs/>
          <w:sz w:val="22"/>
          <w:szCs w:val="22"/>
          <w:lang w:eastAsia="en-US"/>
        </w:rPr>
        <w:t>1B, 3, 5, 9</w:t>
      </w:r>
      <w:r w:rsidR="00B45C1F" w:rsidRPr="00B45C1F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 xml:space="preserve"> </w:t>
      </w:r>
      <w:r w:rsidRPr="00B45C1F">
        <w:rPr>
          <w:rFonts w:asciiTheme="majorHAnsi" w:eastAsiaTheme="minorHAnsi" w:hAnsiTheme="majorHAnsi"/>
          <w:b/>
          <w:bCs/>
          <w:iCs/>
          <w:sz w:val="22"/>
          <w:szCs w:val="22"/>
          <w:lang w:eastAsia="en-US"/>
        </w:rPr>
        <w:t xml:space="preserve"> </w:t>
      </w: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dzieci musz</w:t>
      </w:r>
      <w:r w:rsidRPr="00B45C1F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mie</w:t>
      </w:r>
      <w:r w:rsidRPr="00B45C1F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zagwarantowany</w:t>
      </w:r>
    </w:p>
    <w:p w:rsidR="005D5590" w:rsidRPr="00B45C1F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wcze</w:t>
      </w:r>
      <w:r w:rsidRPr="00B45C1F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>niejszy powrót ze szkoły do domu.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8. Numery tras, godziny odjazdów oraz miejsca podstawienia autobusu zawiera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zał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cznik.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9. W ka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ż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dym autobusie musi znajdowa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opiekun zaopatrzony w identyfikator, który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sprawuje nadzór nad bezpiecznym dowozem dzieci do szkół i do domu.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lastRenderedPageBreak/>
        <w:t>10. Na trasach maj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by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przewo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ż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eni wył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cznie uczniowie </w:t>
      </w:r>
      <w:r w:rsid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z publicznych przedszkoli,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ze szkół podstawowych</w:t>
      </w:r>
      <w:r w:rsidR="00B45C1F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oraz  gimnazjów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z gminy 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bkowice 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l.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11. Dzieci musz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posiada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bilety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czne dla ucznia ze zdj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ciem oraz podpisem.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12. Bilety wydaje kasa biletów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cznych.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13. Na trasach, na których znajduj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wolne miejsca, przewo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ź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nik w porozumieniu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z Zamawiaj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cym możne sprzeda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bilet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czny uczniowi szkoły </w:t>
      </w:r>
      <w:proofErr w:type="spellStart"/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ponadgimnazjalnej</w:t>
      </w:r>
      <w:proofErr w:type="spellEnd"/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lub nauczycielowi doje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żdż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aj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cemu do placówki 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wiatowej.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14. W razie wyst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pienia okoliczno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ci nieprzewidzianych w organizacji roku szkolnego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br/>
        <w:t>(np. skrócenie lekcji) przewo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ź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nik powinien dostosowa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do sytuacji, o której zostanie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powiadomiony dzie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ń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przed kursem.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15. Płatno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ść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za usług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dzie dokonywana po otrzymaniu faktury VAT za 1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c.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16. Faktura wypisywana za dany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 powinna zawiera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cen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jednostkow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biletu oraz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ilo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ść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kilometrów przejechanych w danym miesi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cu zgodnie z organizacj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roku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szkolnego 2011/2012</w:t>
      </w:r>
    </w:p>
    <w:p w:rsidR="005D5590" w:rsidRPr="005D5590" w:rsidRDefault="00F46817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>17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. Przewo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ź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nik musi posiada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licencj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ę 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na wykonywanie krajowego transportu drogowego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osób.</w:t>
      </w:r>
    </w:p>
    <w:p w:rsidR="005D5590" w:rsidRPr="005D5590" w:rsidRDefault="00F46817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>18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. Po rozstrzygni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ciu przetargu przewo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ź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nik otrzyma Zezwolenie na wykonywanie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regularnych specjalnych przewozów osób w krajowym transporcie drogowym, które</w:t>
      </w:r>
    </w:p>
    <w:p w:rsidR="005D5590" w:rsidRPr="005D5590" w:rsidRDefault="005D5590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wydaje Burmistrz 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bkowic 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l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skich.</w:t>
      </w:r>
    </w:p>
    <w:p w:rsidR="005D5590" w:rsidRPr="005D5590" w:rsidRDefault="00F46817" w:rsidP="005D559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>19.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 Osoby korzystaj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ą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ce z przewozu musz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ą 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by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 xml:space="preserve">ć 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ubezpieczone przez przewo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ź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nika od nast</w:t>
      </w:r>
      <w:r w:rsidR="005D5590"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</w:t>
      </w:r>
      <w:r w:rsidR="005D5590"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pstw</w:t>
      </w:r>
    </w:p>
    <w:p w:rsidR="005D5590" w:rsidRDefault="005D5590" w:rsidP="005D5590">
      <w:pPr>
        <w:tabs>
          <w:tab w:val="left" w:pos="709"/>
        </w:tabs>
        <w:spacing w:line="360" w:lineRule="auto"/>
        <w:jc w:val="both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>nieszcz</w:t>
      </w:r>
      <w:r w:rsidRPr="005D5590">
        <w:rPr>
          <w:rFonts w:asciiTheme="majorHAnsi" w:eastAsia="TimesNewRoman,Italic" w:hAnsiTheme="majorHAnsi"/>
          <w:iCs/>
          <w:sz w:val="22"/>
          <w:szCs w:val="22"/>
          <w:lang w:eastAsia="en-US"/>
        </w:rPr>
        <w:t>ęś</w:t>
      </w:r>
      <w:r w:rsidRPr="005D5590"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liwych wypadków.   </w:t>
      </w:r>
    </w:p>
    <w:p w:rsidR="000100BF" w:rsidRDefault="000100BF" w:rsidP="005D5590">
      <w:pPr>
        <w:tabs>
          <w:tab w:val="left" w:pos="709"/>
        </w:tabs>
        <w:spacing w:line="360" w:lineRule="auto"/>
        <w:jc w:val="both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>2</w:t>
      </w:r>
      <w:r w:rsidR="00F46817">
        <w:rPr>
          <w:rFonts w:asciiTheme="majorHAnsi" w:eastAsiaTheme="minorHAnsi" w:hAnsiTheme="majorHAnsi"/>
          <w:iCs/>
          <w:sz w:val="22"/>
          <w:szCs w:val="22"/>
          <w:lang w:eastAsia="en-US"/>
        </w:rPr>
        <w:t>0</w:t>
      </w: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. Zapłata wynagrodzenia następować będzie na podstawie miesięcznych faktur VAT wystawionych przez Przewoźnika po zakończeniu każdego miesiąca kalendarzowego świadczenia usług. </w:t>
      </w:r>
    </w:p>
    <w:p w:rsidR="005E4A78" w:rsidRDefault="005E4A78" w:rsidP="005D5590">
      <w:pPr>
        <w:tabs>
          <w:tab w:val="left" w:pos="709"/>
        </w:tabs>
        <w:spacing w:line="360" w:lineRule="auto"/>
        <w:jc w:val="both"/>
        <w:rPr>
          <w:rFonts w:asciiTheme="majorHAnsi" w:eastAsiaTheme="minorHAnsi" w:hAnsi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>2</w:t>
      </w:r>
      <w:r w:rsidR="00F46817">
        <w:rPr>
          <w:rFonts w:asciiTheme="majorHAnsi" w:eastAsiaTheme="minorHAnsi" w:hAnsiTheme="majorHAnsi"/>
          <w:iCs/>
          <w:sz w:val="22"/>
          <w:szCs w:val="22"/>
          <w:lang w:eastAsia="en-US"/>
        </w:rPr>
        <w:t>1</w:t>
      </w: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. Ilość dni nauki w roku szkolnym 2011/2012 wynosi 184 dni. </w:t>
      </w:r>
    </w:p>
    <w:p w:rsidR="009B3AE4" w:rsidRPr="005D5590" w:rsidRDefault="009B3AE4" w:rsidP="005D559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Theme="minorHAnsi" w:hAnsiTheme="majorHAnsi"/>
          <w:iCs/>
          <w:sz w:val="22"/>
          <w:szCs w:val="22"/>
          <w:lang w:eastAsia="en-US"/>
        </w:rPr>
        <w:t xml:space="preserve">22. Ilość tras oraz ilość uczniów może ulec zmianie. </w:t>
      </w:r>
    </w:p>
    <w:p w:rsidR="005D5590" w:rsidRPr="005D5590" w:rsidRDefault="005D5590" w:rsidP="005D5590">
      <w:pPr>
        <w:pStyle w:val="Tekstpodstawowy3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5D5590" w:rsidRPr="005D5590" w:rsidRDefault="005D5590" w:rsidP="005D5590">
      <w:pPr>
        <w:pStyle w:val="Tekstpodstawowy3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5D5590">
        <w:rPr>
          <w:rFonts w:asciiTheme="majorHAnsi" w:hAnsiTheme="majorHAnsi"/>
          <w:sz w:val="22"/>
          <w:szCs w:val="22"/>
        </w:rPr>
        <w:t xml:space="preserve">CPV </w:t>
      </w:r>
    </w:p>
    <w:p w:rsidR="005D5590" w:rsidRPr="005D5590" w:rsidRDefault="005D5590" w:rsidP="005D5590">
      <w:pPr>
        <w:pStyle w:val="Tekstpodstawowy3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60.13.00.00-8 </w:t>
      </w:r>
      <w:r w:rsidRPr="005D5590"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t xml:space="preserve">Usługi w zakresie specjalistycznego transportu drogowego osób. </w:t>
      </w:r>
      <w:r w:rsidRPr="005D5590">
        <w:rPr>
          <w:rFonts w:asciiTheme="majorHAnsi" w:hAnsiTheme="majorHAnsi"/>
          <w:sz w:val="22"/>
          <w:szCs w:val="22"/>
        </w:rPr>
        <w:br/>
      </w:r>
    </w:p>
    <w:p w:rsidR="005D5590" w:rsidRPr="005D5590" w:rsidRDefault="005D5590" w:rsidP="005D5590">
      <w:pPr>
        <w:pStyle w:val="Tekstpodstawowy3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5D5590" w:rsidRPr="003F3684" w:rsidRDefault="005D5590" w:rsidP="005D5590">
      <w:pPr>
        <w:pStyle w:val="Tekstpodstawowy31"/>
        <w:rPr>
          <w:rFonts w:ascii="Cambria" w:hAnsi="Cambria"/>
          <w:b/>
          <w:color w:val="7030A0"/>
          <w:sz w:val="22"/>
          <w:szCs w:val="22"/>
          <w:lang w:val="pl-PL"/>
        </w:rPr>
      </w:pPr>
      <w:r w:rsidRPr="003F3684">
        <w:rPr>
          <w:rFonts w:ascii="Cambria" w:hAnsi="Cambria"/>
          <w:b/>
          <w:sz w:val="22"/>
          <w:szCs w:val="22"/>
          <w:lang w:val="pl-PL"/>
        </w:rPr>
        <w:t>Szczegółowy opis pr</w:t>
      </w:r>
      <w:r>
        <w:rPr>
          <w:rFonts w:ascii="Cambria" w:hAnsi="Cambria"/>
          <w:b/>
          <w:sz w:val="22"/>
          <w:szCs w:val="22"/>
          <w:lang w:val="pl-PL"/>
        </w:rPr>
        <w:t xml:space="preserve">zedmiotu </w:t>
      </w:r>
      <w:proofErr w:type="spellStart"/>
      <w:r>
        <w:rPr>
          <w:rFonts w:ascii="Cambria" w:hAnsi="Cambria"/>
          <w:b/>
          <w:sz w:val="22"/>
          <w:szCs w:val="22"/>
          <w:lang w:val="pl-PL"/>
        </w:rPr>
        <w:t>zamówienia</w:t>
      </w:r>
      <w:proofErr w:type="spellEnd"/>
      <w:r>
        <w:rPr>
          <w:rFonts w:ascii="Cambria" w:hAnsi="Cambria"/>
          <w:b/>
          <w:sz w:val="22"/>
          <w:szCs w:val="22"/>
          <w:lang w:val="pl-PL"/>
        </w:rPr>
        <w:t xml:space="preserve"> wymienionego</w:t>
      </w:r>
      <w:r w:rsidRPr="003F3684">
        <w:rPr>
          <w:rFonts w:ascii="Cambria" w:hAnsi="Cambria"/>
          <w:b/>
          <w:sz w:val="22"/>
          <w:szCs w:val="22"/>
          <w:lang w:val="pl-PL"/>
        </w:rPr>
        <w:t xml:space="preserve"> w punktach od 2.1 do 2.6 stanowią załączniki: </w:t>
      </w:r>
    </w:p>
    <w:p w:rsidR="005D5590" w:rsidRDefault="005D5590" w:rsidP="0017359A">
      <w:pPr>
        <w:pStyle w:val="Tekstpodstawowy31"/>
        <w:widowControl w:val="0"/>
        <w:numPr>
          <w:ilvl w:val="0"/>
          <w:numId w:val="44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Cambria" w:hAnsi="Cambria"/>
          <w:i/>
          <w:sz w:val="20"/>
          <w:lang w:val="pl-PL"/>
        </w:rPr>
      </w:pPr>
      <w:r>
        <w:rPr>
          <w:rFonts w:ascii="Cambria" w:hAnsi="Cambria"/>
          <w:i/>
          <w:sz w:val="20"/>
          <w:lang w:val="pl-PL"/>
        </w:rPr>
        <w:t xml:space="preserve">WYKAZ UCZNIÓW DOJEŻDZAJĄCYCH DO SKZÓŁ </w:t>
      </w:r>
    </w:p>
    <w:p w:rsidR="005D5590" w:rsidRDefault="005D5590" w:rsidP="0017359A">
      <w:pPr>
        <w:pStyle w:val="Tekstpodstawowy31"/>
        <w:widowControl w:val="0"/>
        <w:numPr>
          <w:ilvl w:val="0"/>
          <w:numId w:val="44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Cambria" w:hAnsi="Cambria"/>
          <w:i/>
          <w:sz w:val="20"/>
          <w:lang w:val="pl-PL"/>
        </w:rPr>
      </w:pPr>
      <w:r>
        <w:rPr>
          <w:rFonts w:ascii="Cambria" w:hAnsi="Cambria"/>
          <w:i/>
          <w:sz w:val="20"/>
          <w:lang w:val="pl-PL"/>
        </w:rPr>
        <w:t xml:space="preserve">TRASY DOWOZU UCZNIÓW </w:t>
      </w:r>
    </w:p>
    <w:p w:rsidR="000100BF" w:rsidRPr="00FC7A77" w:rsidRDefault="000100BF" w:rsidP="0017359A">
      <w:pPr>
        <w:pStyle w:val="Tekstpodstawowy31"/>
        <w:widowControl w:val="0"/>
        <w:numPr>
          <w:ilvl w:val="0"/>
          <w:numId w:val="44"/>
        </w:numPr>
        <w:tabs>
          <w:tab w:val="num" w:pos="3686"/>
        </w:tabs>
        <w:suppressAutoHyphens/>
        <w:overflowPunct/>
        <w:autoSpaceDE/>
        <w:autoSpaceDN/>
        <w:adjustRightInd/>
        <w:spacing w:line="276" w:lineRule="auto"/>
        <w:ind w:left="3686" w:hanging="3686"/>
        <w:textAlignment w:val="auto"/>
        <w:rPr>
          <w:rFonts w:ascii="Cambria" w:hAnsi="Cambria"/>
          <w:i/>
          <w:sz w:val="20"/>
          <w:lang w:val="pl-PL"/>
        </w:rPr>
      </w:pPr>
      <w:r>
        <w:rPr>
          <w:rFonts w:ascii="Cambria" w:hAnsi="Cambria"/>
          <w:i/>
          <w:sz w:val="20"/>
          <w:lang w:val="pl-PL"/>
        </w:rPr>
        <w:t xml:space="preserve">PROJEKT </w:t>
      </w:r>
      <w:r w:rsidR="006613BC">
        <w:rPr>
          <w:rFonts w:ascii="Cambria" w:hAnsi="Cambria"/>
          <w:i/>
          <w:sz w:val="20"/>
          <w:lang w:val="pl-PL"/>
        </w:rPr>
        <w:t xml:space="preserve">UMOWY </w:t>
      </w:r>
    </w:p>
    <w:p w:rsidR="005D5590" w:rsidRDefault="005D5590" w:rsidP="005D5590">
      <w:pPr>
        <w:pStyle w:val="Tekstpodstawowy31"/>
        <w:spacing w:line="276" w:lineRule="auto"/>
        <w:rPr>
          <w:rFonts w:ascii="Cambria" w:hAnsi="Cambria"/>
          <w:b/>
          <w:lang w:val="pl-PL"/>
        </w:rPr>
      </w:pPr>
    </w:p>
    <w:p w:rsidR="005D5590" w:rsidRPr="00FC7A77" w:rsidRDefault="005D5590" w:rsidP="005D5590">
      <w:pPr>
        <w:pStyle w:val="Tekstpodstawowy31"/>
        <w:spacing w:line="276" w:lineRule="auto"/>
        <w:rPr>
          <w:rFonts w:ascii="Cambria" w:hAnsi="Cambria"/>
          <w:b/>
          <w:lang w:val="pl-PL"/>
        </w:rPr>
      </w:pPr>
    </w:p>
    <w:p w:rsidR="005D5590" w:rsidRPr="000C3EFD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r w:rsidRPr="003F3684">
        <w:rPr>
          <w:rFonts w:ascii="Cambria" w:hAnsi="Cambria"/>
          <w:bCs/>
          <w:i/>
          <w:iCs/>
          <w:sz w:val="24"/>
          <w:szCs w:val="24"/>
        </w:rPr>
        <w:lastRenderedPageBreak/>
        <w:t xml:space="preserve">Termin wykonania </w:t>
      </w:r>
      <w:proofErr w:type="spellStart"/>
      <w:r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proofErr w:type="spellEnd"/>
    </w:p>
    <w:p w:rsidR="005D5590" w:rsidRPr="000C3EFD" w:rsidRDefault="005D5590" w:rsidP="005D5590">
      <w:pPr>
        <w:spacing w:line="276" w:lineRule="auto"/>
        <w:ind w:left="360" w:hanging="360"/>
        <w:rPr>
          <w:rFonts w:ascii="Cambria" w:hAnsi="Cambria"/>
          <w:sz w:val="24"/>
          <w:szCs w:val="24"/>
        </w:rPr>
      </w:pPr>
    </w:p>
    <w:p w:rsidR="005D5590" w:rsidRPr="000100BF" w:rsidRDefault="005D5590" w:rsidP="000100BF">
      <w:pPr>
        <w:pStyle w:val="Tekstpodstawowy"/>
        <w:spacing w:line="360" w:lineRule="auto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Przedmiot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 należy zrealizować w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Pr="003F3684">
        <w:rPr>
          <w:rFonts w:ascii="Cambria" w:hAnsi="Cambria"/>
          <w:b w:val="0"/>
          <w:sz w:val="22"/>
          <w:szCs w:val="22"/>
        </w:rPr>
        <w:t xml:space="preserve">terminie </w:t>
      </w:r>
      <w:r>
        <w:rPr>
          <w:rFonts w:ascii="Cambria" w:hAnsi="Cambria"/>
          <w:b w:val="0"/>
          <w:sz w:val="22"/>
          <w:szCs w:val="22"/>
        </w:rPr>
        <w:t xml:space="preserve">od </w:t>
      </w:r>
      <w:r w:rsidR="00B45C1F">
        <w:rPr>
          <w:rFonts w:ascii="Cambria" w:hAnsi="Cambria"/>
          <w:b w:val="0"/>
          <w:sz w:val="22"/>
          <w:szCs w:val="22"/>
        </w:rPr>
        <w:t xml:space="preserve">01 września 2011 roku do dnia </w:t>
      </w:r>
      <w:r w:rsidR="00C5213C">
        <w:rPr>
          <w:rFonts w:ascii="Cambria" w:hAnsi="Cambria"/>
          <w:b w:val="0"/>
          <w:sz w:val="22"/>
          <w:szCs w:val="22"/>
        </w:rPr>
        <w:t xml:space="preserve">30 </w:t>
      </w:r>
      <w:r>
        <w:rPr>
          <w:rFonts w:ascii="Cambria" w:hAnsi="Cambria"/>
          <w:b w:val="0"/>
          <w:sz w:val="22"/>
          <w:szCs w:val="22"/>
        </w:rPr>
        <w:t>czerwca 201</w:t>
      </w:r>
      <w:r w:rsidR="00C5213C">
        <w:rPr>
          <w:rFonts w:ascii="Cambria" w:hAnsi="Cambria"/>
          <w:b w:val="0"/>
          <w:sz w:val="22"/>
          <w:szCs w:val="22"/>
        </w:rPr>
        <w:t>4</w:t>
      </w:r>
      <w:r>
        <w:rPr>
          <w:rFonts w:ascii="Cambria" w:hAnsi="Cambria"/>
          <w:b w:val="0"/>
          <w:sz w:val="22"/>
          <w:szCs w:val="22"/>
        </w:rPr>
        <w:t xml:space="preserve"> roku.  </w:t>
      </w:r>
    </w:p>
    <w:p w:rsidR="005D5590" w:rsidRDefault="005D5590" w:rsidP="005D5590">
      <w:pPr>
        <w:pStyle w:val="Tekstpodstawowy31"/>
        <w:spacing w:line="276" w:lineRule="auto"/>
        <w:rPr>
          <w:rFonts w:ascii="Calibri" w:hAnsi="Calibri"/>
          <w:b/>
          <w:lang w:val="pl-PL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num" w:pos="0"/>
        </w:tabs>
        <w:spacing w:line="276" w:lineRule="auto"/>
        <w:ind w:left="142" w:hanging="142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6" w:name="_Toc154823344"/>
      <w:bookmarkStart w:id="7" w:name="_Toc161806944"/>
      <w:bookmarkStart w:id="8" w:name="_Toc191867072"/>
      <w:bookmarkStart w:id="9" w:name="_Toc192580966"/>
      <w:r w:rsidRPr="003F3684">
        <w:rPr>
          <w:rFonts w:ascii="Cambria" w:hAnsi="Cambria"/>
          <w:bCs/>
          <w:i/>
          <w:iCs/>
          <w:sz w:val="24"/>
          <w:szCs w:val="24"/>
        </w:rPr>
        <w:t xml:space="preserve">Warunki udziału w postępowaniu oraz opis sposobu dokonywania </w:t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 w:rsidRPr="003F3684">
        <w:rPr>
          <w:rFonts w:ascii="Cambria" w:hAnsi="Cambria"/>
          <w:bCs/>
          <w:i/>
          <w:iCs/>
          <w:sz w:val="24"/>
          <w:szCs w:val="24"/>
        </w:rPr>
        <w:t>oceny spełniania tych warunków</w:t>
      </w:r>
      <w:bookmarkEnd w:id="6"/>
      <w:bookmarkEnd w:id="7"/>
      <w:bookmarkEnd w:id="8"/>
      <w:bookmarkEnd w:id="9"/>
    </w:p>
    <w:p w:rsidR="005D5590" w:rsidRPr="00590873" w:rsidRDefault="005D5590" w:rsidP="005D5590">
      <w:pPr>
        <w:spacing w:line="276" w:lineRule="auto"/>
        <w:ind w:left="360" w:hanging="360"/>
        <w:rPr>
          <w:rFonts w:ascii="Calibri" w:hAnsi="Calibri"/>
          <w:sz w:val="24"/>
          <w:szCs w:val="24"/>
        </w:rPr>
      </w:pPr>
    </w:p>
    <w:p w:rsidR="005D5590" w:rsidRPr="006613BC" w:rsidRDefault="005D5590" w:rsidP="005D5590">
      <w:pPr>
        <w:pStyle w:val="Styl1"/>
        <w:widowControl/>
        <w:tabs>
          <w:tab w:val="right" w:pos="-1276"/>
        </w:tabs>
        <w:spacing w:before="0" w:line="360" w:lineRule="auto"/>
        <w:rPr>
          <w:rFonts w:asciiTheme="minorHAnsi" w:hAnsiTheme="minorHAnsi" w:cs="Times New Roman"/>
          <w:sz w:val="22"/>
          <w:szCs w:val="22"/>
        </w:rPr>
      </w:pPr>
      <w:r w:rsidRPr="006613BC">
        <w:rPr>
          <w:rFonts w:asciiTheme="minorHAnsi" w:hAnsiTheme="minorHAnsi" w:cs="Times New Roman"/>
          <w:sz w:val="22"/>
          <w:szCs w:val="22"/>
        </w:rPr>
        <w:t xml:space="preserve">1. O udzielenie </w:t>
      </w:r>
      <w:proofErr w:type="spellStart"/>
      <w:r w:rsidRPr="006613BC">
        <w:rPr>
          <w:rFonts w:asciiTheme="minorHAnsi" w:hAnsiTheme="minorHAnsi" w:cs="Times New Roman"/>
          <w:sz w:val="22"/>
          <w:szCs w:val="22"/>
        </w:rPr>
        <w:t>zamówienia</w:t>
      </w:r>
      <w:proofErr w:type="spellEnd"/>
      <w:r w:rsidRPr="006613BC">
        <w:rPr>
          <w:rFonts w:asciiTheme="minorHAnsi" w:hAnsiTheme="minorHAnsi" w:cs="Times New Roman"/>
          <w:sz w:val="22"/>
          <w:szCs w:val="22"/>
        </w:rPr>
        <w:t xml:space="preserve"> ubiegać się mogą wszyscy Wykonawcy, którzy: </w:t>
      </w:r>
    </w:p>
    <w:p w:rsidR="006613BC" w:rsidRPr="006613BC" w:rsidRDefault="005D5590" w:rsidP="006613BC">
      <w:pPr>
        <w:pStyle w:val="Styl1"/>
        <w:widowControl/>
        <w:numPr>
          <w:ilvl w:val="0"/>
          <w:numId w:val="58"/>
        </w:numPr>
        <w:tabs>
          <w:tab w:val="right" w:pos="-1276"/>
          <w:tab w:val="left" w:pos="426"/>
        </w:tabs>
        <w:spacing w:before="0" w:line="360" w:lineRule="auto"/>
        <w:ind w:left="567" w:hanging="425"/>
        <w:rPr>
          <w:rFonts w:asciiTheme="majorHAnsi" w:hAnsiTheme="majorHAnsi" w:cs="Times New Roman"/>
          <w:sz w:val="22"/>
          <w:szCs w:val="22"/>
        </w:rPr>
      </w:pPr>
      <w:r w:rsidRPr="006613BC">
        <w:rPr>
          <w:rFonts w:asciiTheme="majorHAnsi" w:hAnsiTheme="majorHAnsi" w:cs="Times New Roman"/>
          <w:sz w:val="22"/>
          <w:szCs w:val="22"/>
        </w:rPr>
        <w:t xml:space="preserve">Spełniają warunki określone w art. 22 ust. 1 ustawy </w:t>
      </w:r>
      <w:proofErr w:type="spellStart"/>
      <w:r w:rsidRPr="006613BC">
        <w:rPr>
          <w:rFonts w:asciiTheme="majorHAnsi" w:hAnsiTheme="majorHAnsi" w:cs="Times New Roman"/>
          <w:sz w:val="22"/>
          <w:szCs w:val="22"/>
        </w:rPr>
        <w:t>Pzp</w:t>
      </w:r>
      <w:proofErr w:type="spellEnd"/>
      <w:r w:rsidRPr="006613BC">
        <w:rPr>
          <w:rFonts w:asciiTheme="majorHAnsi" w:hAnsiTheme="majorHAnsi" w:cs="Times New Roman"/>
          <w:sz w:val="22"/>
          <w:szCs w:val="22"/>
        </w:rPr>
        <w:t>, dotyczące:</w:t>
      </w:r>
    </w:p>
    <w:p w:rsidR="005D5590" w:rsidRPr="006613BC" w:rsidRDefault="005D5590" w:rsidP="006613BC">
      <w:pPr>
        <w:pStyle w:val="Styl1"/>
        <w:widowControl/>
        <w:numPr>
          <w:ilvl w:val="0"/>
          <w:numId w:val="46"/>
        </w:numPr>
        <w:tabs>
          <w:tab w:val="right" w:pos="-1276"/>
          <w:tab w:val="left" w:pos="426"/>
        </w:tabs>
        <w:spacing w:before="0" w:line="360" w:lineRule="auto"/>
        <w:rPr>
          <w:rFonts w:asciiTheme="majorHAnsi" w:hAnsiTheme="majorHAnsi" w:cs="Times New Roman"/>
          <w:sz w:val="22"/>
          <w:szCs w:val="22"/>
        </w:rPr>
      </w:pPr>
      <w:r w:rsidRPr="006613BC">
        <w:rPr>
          <w:rFonts w:asciiTheme="majorHAnsi" w:hAnsiTheme="majorHAnsi"/>
          <w:sz w:val="22"/>
          <w:szCs w:val="22"/>
        </w:rPr>
        <w:t>posiadania uprawnień do wykonywania określonej działalności lub czynności, jeżeli przepisy prawa nakładają obowiązek ich posiadania;</w:t>
      </w:r>
      <w:r w:rsidR="005E4A78">
        <w:rPr>
          <w:rFonts w:asciiTheme="majorHAnsi" w:hAnsiTheme="majorHAnsi"/>
          <w:sz w:val="22"/>
          <w:szCs w:val="22"/>
        </w:rPr>
        <w:t xml:space="preserve"> tj.: posiadają </w:t>
      </w:r>
      <w:r w:rsidRPr="006613BC">
        <w:rPr>
          <w:rFonts w:asciiTheme="majorHAnsi" w:hAnsiTheme="majorHAnsi"/>
          <w:sz w:val="22"/>
          <w:szCs w:val="22"/>
        </w:rPr>
        <w:t xml:space="preserve"> </w:t>
      </w:r>
      <w:r w:rsidR="005E4A78">
        <w:rPr>
          <w:rFonts w:asciiTheme="majorHAnsi" w:eastAsiaTheme="minorHAnsi" w:hAnsiTheme="majorHAnsi"/>
          <w:sz w:val="22"/>
          <w:szCs w:val="22"/>
        </w:rPr>
        <w:t>koncesję</w:t>
      </w:r>
      <w:r w:rsidRPr="006613BC">
        <w:rPr>
          <w:rFonts w:asciiTheme="majorHAnsi" w:eastAsiaTheme="minorHAnsi" w:hAnsiTheme="majorHAnsi"/>
          <w:sz w:val="22"/>
          <w:szCs w:val="22"/>
        </w:rPr>
        <w:t>, zezwolenia lub licencji tj.: licencji na wykonywanie transportu drogowego o której mowa w ustawie o transporcie drogowym, zezwolenia na wykonywanie przewozów regularnych specjalnych na trasach wymienionych w zał</w:t>
      </w:r>
      <w:r w:rsidRPr="006613BC">
        <w:rPr>
          <w:rFonts w:asciiTheme="majorHAnsi" w:eastAsia="TimesNewRoman" w:hAnsiTheme="majorHAnsi"/>
          <w:sz w:val="22"/>
          <w:szCs w:val="22"/>
        </w:rPr>
        <w:t>ą</w:t>
      </w:r>
      <w:r w:rsidRPr="006613BC">
        <w:rPr>
          <w:rFonts w:asciiTheme="majorHAnsi" w:eastAsiaTheme="minorHAnsi" w:hAnsiTheme="majorHAnsi"/>
          <w:sz w:val="22"/>
          <w:szCs w:val="22"/>
        </w:rPr>
        <w:t>czniku do SIWZ.</w:t>
      </w:r>
    </w:p>
    <w:p w:rsidR="005D5590" w:rsidRPr="006613BC" w:rsidRDefault="005D5590" w:rsidP="0017359A">
      <w:pPr>
        <w:pStyle w:val="Styl1"/>
        <w:widowControl/>
        <w:numPr>
          <w:ilvl w:val="0"/>
          <w:numId w:val="46"/>
        </w:numPr>
        <w:tabs>
          <w:tab w:val="right" w:pos="-1276"/>
          <w:tab w:val="left" w:pos="567"/>
        </w:tabs>
        <w:adjustRightInd w:val="0"/>
        <w:spacing w:before="0" w:line="360" w:lineRule="auto"/>
        <w:rPr>
          <w:rFonts w:asciiTheme="majorHAnsi" w:hAnsiTheme="majorHAnsi"/>
          <w:i/>
          <w:sz w:val="22"/>
          <w:szCs w:val="22"/>
        </w:rPr>
      </w:pPr>
      <w:r w:rsidRPr="006613BC">
        <w:rPr>
          <w:rFonts w:asciiTheme="majorHAnsi" w:hAnsiTheme="majorHAnsi" w:cs="Times New Roman"/>
          <w:sz w:val="22"/>
          <w:szCs w:val="22"/>
        </w:rPr>
        <w:t xml:space="preserve">dysponowania odpowiednim potencjałem technicznym oraz osobami zdolnymi do wykonania </w:t>
      </w:r>
      <w:proofErr w:type="spellStart"/>
      <w:r w:rsidRPr="006613BC">
        <w:rPr>
          <w:rFonts w:asciiTheme="majorHAnsi" w:hAnsiTheme="majorHAnsi" w:cs="Times New Roman"/>
          <w:sz w:val="22"/>
          <w:szCs w:val="22"/>
        </w:rPr>
        <w:t>zamówienia</w:t>
      </w:r>
      <w:proofErr w:type="spellEnd"/>
      <w:r w:rsidRPr="006613BC">
        <w:rPr>
          <w:rFonts w:asciiTheme="majorHAnsi" w:hAnsiTheme="majorHAnsi" w:cs="Times New Roman"/>
          <w:sz w:val="22"/>
          <w:szCs w:val="22"/>
        </w:rPr>
        <w:t xml:space="preserve">, tj. </w:t>
      </w:r>
      <w:r w:rsidRPr="006613BC">
        <w:rPr>
          <w:rFonts w:asciiTheme="majorHAnsi" w:hAnsiTheme="majorHAnsi" w:cs="Times New Roman"/>
          <w:i/>
          <w:sz w:val="22"/>
          <w:szCs w:val="22"/>
        </w:rPr>
        <w:t>dysponują osobami, które będą wykonywać zamówienie lub pisemnym zobowiązaniem innych podmiotów do udostępnienia tych osób,  w tym:</w:t>
      </w:r>
      <w:r w:rsidRPr="006613BC">
        <w:rPr>
          <w:rFonts w:asciiTheme="majorHAnsi" w:eastAsia="+mn-ea" w:hAnsiTheme="majorHAnsi"/>
          <w:sz w:val="22"/>
          <w:szCs w:val="22"/>
        </w:rPr>
        <w:t xml:space="preserve">      </w:t>
      </w:r>
    </w:p>
    <w:p w:rsidR="006613BC" w:rsidRDefault="005D5590" w:rsidP="006613BC">
      <w:pPr>
        <w:pStyle w:val="khtitle"/>
        <w:shd w:val="clear" w:color="auto" w:fill="FFFFFF"/>
        <w:spacing w:before="0" w:after="0" w:line="360" w:lineRule="auto"/>
        <w:ind w:left="2124"/>
        <w:jc w:val="both"/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</w:pPr>
      <w:r w:rsidRPr="006613BC">
        <w:rPr>
          <w:rFonts w:asciiTheme="majorHAnsi" w:eastAsia="+mn-ea" w:hAnsiTheme="majorHAnsi"/>
          <w:i/>
          <w:sz w:val="22"/>
          <w:szCs w:val="22"/>
        </w:rPr>
        <w:t>b.1)</w:t>
      </w:r>
      <w:r w:rsidR="006613BC">
        <w:rPr>
          <w:rFonts w:asciiTheme="majorHAnsi" w:eastAsia="+mn-ea" w:hAnsiTheme="majorHAnsi"/>
          <w:i/>
          <w:sz w:val="22"/>
          <w:szCs w:val="22"/>
        </w:rPr>
        <w:t xml:space="preserve"> </w:t>
      </w:r>
      <w:r w:rsidR="006613BC" w:rsidRPr="006613BC"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>K</w:t>
      </w:r>
      <w:r w:rsidR="006613BC"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>opie zatrudnienia co najmniej 15</w:t>
      </w:r>
      <w:r w:rsidR="006613BC" w:rsidRPr="006613BC"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 xml:space="preserve"> kierowców z wa</w:t>
      </w:r>
      <w:r w:rsidR="006613BC" w:rsidRPr="006613BC">
        <w:rPr>
          <w:rFonts w:asciiTheme="majorHAnsi" w:eastAsia="TimesNewRoman" w:hAnsiTheme="majorHAnsi"/>
          <w:b w:val="0"/>
          <w:sz w:val="22"/>
          <w:szCs w:val="22"/>
          <w:u w:val="none"/>
          <w:lang w:eastAsia="en-US"/>
        </w:rPr>
        <w:t>ż</w:t>
      </w:r>
      <w:r w:rsidR="006613BC" w:rsidRPr="006613BC"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>nymi uprawnieniami tj. kopiami prawa jazdy kierowców kat. D,</w:t>
      </w:r>
    </w:p>
    <w:p w:rsidR="006613BC" w:rsidRDefault="006613BC" w:rsidP="006613BC">
      <w:pPr>
        <w:pStyle w:val="khtitle"/>
        <w:shd w:val="clear" w:color="auto" w:fill="FFFFFF"/>
        <w:spacing w:before="0" w:after="0" w:line="360" w:lineRule="auto"/>
        <w:ind w:left="2124"/>
        <w:jc w:val="both"/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</w:pPr>
      <w:r>
        <w:rPr>
          <w:rFonts w:asciiTheme="majorHAnsi" w:eastAsia="+mn-ea" w:hAnsiTheme="majorHAnsi"/>
          <w:i/>
          <w:sz w:val="22"/>
          <w:szCs w:val="22"/>
        </w:rPr>
        <w:t xml:space="preserve">b.2) </w:t>
      </w:r>
      <w:r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 xml:space="preserve"> Kopie zatrudnienia 15</w:t>
      </w:r>
      <w:r w:rsidRPr="006613BC"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 xml:space="preserve"> opiekunów pełnoletnich</w:t>
      </w:r>
      <w:r>
        <w:rPr>
          <w:rFonts w:asciiTheme="majorHAnsi" w:eastAsiaTheme="minorHAnsi" w:hAnsiTheme="majorHAnsi"/>
          <w:b w:val="0"/>
          <w:sz w:val="22"/>
          <w:szCs w:val="22"/>
          <w:u w:val="none"/>
          <w:lang w:eastAsia="en-US"/>
        </w:rPr>
        <w:t xml:space="preserve">; </w:t>
      </w:r>
    </w:p>
    <w:p w:rsidR="005D5590" w:rsidRDefault="006613BC" w:rsidP="006613BC">
      <w:pPr>
        <w:pStyle w:val="khtitle"/>
        <w:shd w:val="clear" w:color="auto" w:fill="FFFFFF"/>
        <w:spacing w:before="0" w:after="0" w:line="360" w:lineRule="auto"/>
        <w:ind w:left="2124"/>
        <w:jc w:val="both"/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</w:pP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(W przypadku składania oferty przez wykonawców ubiegaj</w:t>
      </w:r>
      <w:r w:rsidRPr="006613BC">
        <w:rPr>
          <w:rFonts w:asciiTheme="majorHAnsi" w:eastAsia="TimesNewRoman,Italic" w:hAnsiTheme="majorHAnsi"/>
          <w:b w:val="0"/>
          <w:i/>
          <w:iCs/>
          <w:sz w:val="22"/>
          <w:szCs w:val="22"/>
          <w:u w:val="none"/>
          <w:lang w:eastAsia="en-US"/>
        </w:rPr>
        <w:t>ą</w:t>
      </w: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cych si</w:t>
      </w:r>
      <w:r w:rsidRPr="006613BC">
        <w:rPr>
          <w:rFonts w:asciiTheme="majorHAnsi" w:eastAsia="TimesNewRoman,Italic" w:hAnsiTheme="majorHAnsi"/>
          <w:b w:val="0"/>
          <w:i/>
          <w:iCs/>
          <w:sz w:val="22"/>
          <w:szCs w:val="22"/>
          <w:u w:val="none"/>
          <w:lang w:eastAsia="en-US"/>
        </w:rPr>
        <w:t xml:space="preserve">ę </w:t>
      </w: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wspólnie o udzielenie</w:t>
      </w:r>
      <w:r w:rsidRPr="006613BC">
        <w:rPr>
          <w:rFonts w:asciiTheme="majorHAnsi" w:eastAsiaTheme="minorHAnsi" w:hAnsiTheme="majorHAnsi"/>
          <w:b w:val="0"/>
          <w:i/>
          <w:sz w:val="22"/>
          <w:szCs w:val="22"/>
          <w:u w:val="none"/>
          <w:lang w:eastAsia="en-US"/>
        </w:rPr>
        <w:t xml:space="preserve"> </w:t>
      </w:r>
      <w:proofErr w:type="spellStart"/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zamówienia</w:t>
      </w:r>
      <w:proofErr w:type="spellEnd"/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, ww. warunek wykonawcy mog</w:t>
      </w:r>
      <w:r w:rsidRPr="006613BC">
        <w:rPr>
          <w:rFonts w:asciiTheme="majorHAnsi" w:eastAsia="TimesNewRoman,Italic" w:hAnsiTheme="majorHAnsi"/>
          <w:b w:val="0"/>
          <w:i/>
          <w:iCs/>
          <w:sz w:val="22"/>
          <w:szCs w:val="22"/>
          <w:u w:val="none"/>
          <w:lang w:eastAsia="en-US"/>
        </w:rPr>
        <w:t xml:space="preserve">ą </w:t>
      </w: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spełnia</w:t>
      </w:r>
      <w:r w:rsidRPr="006613BC">
        <w:rPr>
          <w:rFonts w:asciiTheme="majorHAnsi" w:eastAsia="TimesNewRoman,Italic" w:hAnsiTheme="majorHAnsi"/>
          <w:b w:val="0"/>
          <w:i/>
          <w:iCs/>
          <w:sz w:val="22"/>
          <w:szCs w:val="22"/>
          <w:u w:val="none"/>
          <w:lang w:eastAsia="en-US"/>
        </w:rPr>
        <w:t xml:space="preserve">ć </w:t>
      </w: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ł</w:t>
      </w:r>
      <w:r w:rsidRPr="006613BC">
        <w:rPr>
          <w:rFonts w:asciiTheme="majorHAnsi" w:eastAsia="TimesNewRoman,Italic" w:hAnsiTheme="majorHAnsi"/>
          <w:b w:val="0"/>
          <w:i/>
          <w:iCs/>
          <w:sz w:val="22"/>
          <w:szCs w:val="22"/>
          <w:u w:val="none"/>
          <w:lang w:eastAsia="en-US"/>
        </w:rPr>
        <w:t>ą</w:t>
      </w:r>
      <w:r w:rsidRPr="006613BC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>cznie lub co najmniej jeden wykonawca)</w:t>
      </w:r>
    </w:p>
    <w:p w:rsidR="006B683A" w:rsidRPr="006B683A" w:rsidRDefault="006B683A" w:rsidP="006613BC">
      <w:pPr>
        <w:pStyle w:val="khtitle"/>
        <w:shd w:val="clear" w:color="auto" w:fill="FFFFFF"/>
        <w:spacing w:before="0" w:after="0" w:line="360" w:lineRule="auto"/>
        <w:ind w:left="2124"/>
        <w:jc w:val="both"/>
        <w:rPr>
          <w:rFonts w:asciiTheme="majorHAnsi" w:eastAsiaTheme="minorHAnsi" w:hAnsiTheme="majorHAnsi"/>
          <w:b w:val="0"/>
          <w:i/>
          <w:sz w:val="22"/>
          <w:szCs w:val="22"/>
          <w:u w:val="none"/>
          <w:lang w:eastAsia="en-US"/>
        </w:rPr>
      </w:pPr>
      <w:r w:rsidRPr="006B683A">
        <w:rPr>
          <w:rFonts w:asciiTheme="majorHAnsi" w:eastAsiaTheme="minorHAnsi" w:hAnsiTheme="majorHAnsi"/>
          <w:i/>
          <w:iCs/>
          <w:sz w:val="22"/>
          <w:szCs w:val="22"/>
          <w:u w:val="none"/>
          <w:lang w:eastAsia="en-US"/>
        </w:rPr>
        <w:t>b.3)</w:t>
      </w:r>
      <w:r w:rsidRPr="006B683A">
        <w:rPr>
          <w:rFonts w:asciiTheme="majorHAnsi" w:eastAsiaTheme="minorHAnsi" w:hAnsiTheme="majorHAnsi"/>
          <w:b w:val="0"/>
          <w:i/>
          <w:iCs/>
          <w:sz w:val="22"/>
          <w:szCs w:val="22"/>
          <w:u w:val="none"/>
          <w:lang w:eastAsia="en-US"/>
        </w:rPr>
        <w:t xml:space="preserve"> </w:t>
      </w:r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Wykazu niezbędnych do wykonywania </w:t>
      </w:r>
      <w:proofErr w:type="spellStart"/>
      <w:r w:rsidRPr="006B683A">
        <w:rPr>
          <w:rFonts w:asciiTheme="majorHAnsi" w:hAnsiTheme="majorHAnsi"/>
          <w:b w:val="0"/>
          <w:sz w:val="22"/>
          <w:szCs w:val="22"/>
          <w:u w:val="none"/>
        </w:rPr>
        <w:t>zamówienia</w:t>
      </w:r>
      <w:proofErr w:type="spellEnd"/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 narzędzi i urządzeń jakie posiada wykonawca </w:t>
      </w:r>
      <w:proofErr w:type="spellStart"/>
      <w:r w:rsidRPr="006B683A">
        <w:rPr>
          <w:rFonts w:asciiTheme="majorHAnsi" w:hAnsiTheme="majorHAnsi"/>
          <w:b w:val="0"/>
          <w:sz w:val="22"/>
          <w:szCs w:val="22"/>
          <w:u w:val="none"/>
        </w:rPr>
        <w:t>tj</w:t>
      </w:r>
      <w:proofErr w:type="spellEnd"/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 wykazanie się kopiami dowodów rejestracyjnych pojazdów w ilości minimalnej: 9 autobusów dużych o minimalnej ilości miejsc siedzących dla pasażerów 48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, </w:t>
      </w:r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 7 autobusów dużych o minimalnej ilości miejsc siedzących dla pasażerów 40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, </w:t>
      </w:r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 2 autobusów małych o minimalnej ilości miejsc siedzących dla pasażerów 19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, </w:t>
      </w:r>
      <w:r w:rsidRPr="006B683A">
        <w:rPr>
          <w:rFonts w:asciiTheme="majorHAnsi" w:hAnsiTheme="majorHAnsi"/>
          <w:b w:val="0"/>
          <w:sz w:val="22"/>
          <w:szCs w:val="22"/>
          <w:u w:val="none"/>
        </w:rPr>
        <w:t xml:space="preserve"> 2 autobusów małych o minimalnej ilości miejsc siedzących dla pasażerów 24</w:t>
      </w:r>
      <w:r>
        <w:rPr>
          <w:rFonts w:asciiTheme="majorHAnsi" w:hAnsiTheme="majorHAnsi"/>
          <w:b w:val="0"/>
          <w:sz w:val="22"/>
          <w:szCs w:val="22"/>
          <w:u w:val="none"/>
        </w:rPr>
        <w:t xml:space="preserve">. </w:t>
      </w:r>
    </w:p>
    <w:p w:rsidR="005D5590" w:rsidRPr="006613BC" w:rsidRDefault="005D5590" w:rsidP="006613BC">
      <w:pPr>
        <w:pStyle w:val="Akapitzlist"/>
        <w:numPr>
          <w:ilvl w:val="0"/>
          <w:numId w:val="58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</w:rPr>
      </w:pPr>
      <w:r w:rsidRPr="006B683A">
        <w:rPr>
          <w:rFonts w:asciiTheme="majorHAnsi" w:hAnsiTheme="majorHAnsi"/>
        </w:rPr>
        <w:t>Nie podle</w:t>
      </w:r>
      <w:r w:rsidRPr="006613BC">
        <w:rPr>
          <w:rFonts w:asciiTheme="majorHAnsi" w:hAnsiTheme="majorHAnsi"/>
        </w:rPr>
        <w:t xml:space="preserve">gają wykluczeniu na podstawie art. 24 ust. 1 ustawy </w:t>
      </w:r>
      <w:proofErr w:type="spellStart"/>
      <w:r w:rsidRPr="006613BC">
        <w:rPr>
          <w:rFonts w:asciiTheme="majorHAnsi" w:hAnsiTheme="majorHAnsi"/>
        </w:rPr>
        <w:t>Pzp</w:t>
      </w:r>
      <w:proofErr w:type="spellEnd"/>
      <w:r w:rsidRPr="006613BC">
        <w:rPr>
          <w:rFonts w:asciiTheme="majorHAnsi" w:hAnsiTheme="majorHAnsi"/>
        </w:rPr>
        <w:t>.</w:t>
      </w:r>
    </w:p>
    <w:p w:rsidR="005D5590" w:rsidRPr="006613BC" w:rsidRDefault="005D5590" w:rsidP="005D5590">
      <w:pPr>
        <w:numPr>
          <w:ilvl w:val="1"/>
          <w:numId w:val="7"/>
        </w:numPr>
        <w:tabs>
          <w:tab w:val="clear" w:pos="1779"/>
          <w:tab w:val="num" w:pos="284"/>
        </w:tabs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6613BC">
        <w:rPr>
          <w:rFonts w:asciiTheme="majorHAnsi" w:hAnsiTheme="majorHAnsi"/>
          <w:sz w:val="22"/>
          <w:szCs w:val="22"/>
        </w:rPr>
        <w:t xml:space="preserve">W celu potwierdzenia spełniania warunków udziału w postępowaniu Zamawiający żąda złożenia oświadczeń i dokumentów wymienionych w Rozdziale 5. </w:t>
      </w:r>
    </w:p>
    <w:p w:rsidR="005D5590" w:rsidRDefault="005D5590" w:rsidP="005D5590">
      <w:pPr>
        <w:numPr>
          <w:ilvl w:val="1"/>
          <w:numId w:val="7"/>
        </w:numPr>
        <w:tabs>
          <w:tab w:val="clear" w:pos="1779"/>
          <w:tab w:val="num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EA09F5">
        <w:rPr>
          <w:rFonts w:ascii="Cambria" w:hAnsi="Cambria"/>
          <w:sz w:val="22"/>
          <w:szCs w:val="22"/>
        </w:rPr>
        <w:lastRenderedPageBreak/>
        <w:t xml:space="preserve">Zamawiający dokona oceny spełnienia przez Wykonawców warunków udziału w postępowaniu </w:t>
      </w:r>
      <w:r>
        <w:rPr>
          <w:rFonts w:ascii="Cambria" w:hAnsi="Cambria"/>
          <w:sz w:val="22"/>
          <w:szCs w:val="22"/>
        </w:rPr>
        <w:t xml:space="preserve">na dzień składania ofert w oparciu o </w:t>
      </w:r>
      <w:r w:rsidRPr="00EA09F5">
        <w:rPr>
          <w:rFonts w:ascii="Cambria" w:hAnsi="Cambria"/>
          <w:sz w:val="22"/>
          <w:szCs w:val="22"/>
        </w:rPr>
        <w:t>złożon</w:t>
      </w:r>
      <w:r>
        <w:rPr>
          <w:rFonts w:ascii="Cambria" w:hAnsi="Cambria"/>
          <w:sz w:val="22"/>
          <w:szCs w:val="22"/>
        </w:rPr>
        <w:t>e</w:t>
      </w:r>
      <w:r w:rsidRPr="00EA09F5">
        <w:rPr>
          <w:rFonts w:ascii="Cambria" w:hAnsi="Cambria"/>
          <w:sz w:val="22"/>
          <w:szCs w:val="22"/>
        </w:rPr>
        <w:t xml:space="preserve"> wraz z ofertą oświadcze</w:t>
      </w:r>
      <w:r>
        <w:rPr>
          <w:rFonts w:ascii="Cambria" w:hAnsi="Cambria"/>
          <w:sz w:val="22"/>
          <w:szCs w:val="22"/>
        </w:rPr>
        <w:t xml:space="preserve">nia </w:t>
      </w:r>
      <w:r w:rsidRPr="00EA09F5">
        <w:rPr>
          <w:rFonts w:ascii="Cambria" w:hAnsi="Cambria"/>
          <w:sz w:val="22"/>
          <w:szCs w:val="22"/>
        </w:rPr>
        <w:t>i dokument</w:t>
      </w:r>
      <w:r>
        <w:rPr>
          <w:rFonts w:ascii="Cambria" w:hAnsi="Cambria"/>
          <w:sz w:val="22"/>
          <w:szCs w:val="22"/>
        </w:rPr>
        <w:t xml:space="preserve">y </w:t>
      </w:r>
      <w:proofErr w:type="spellStart"/>
      <w:r>
        <w:rPr>
          <w:rFonts w:ascii="Cambria" w:hAnsi="Cambria"/>
          <w:sz w:val="22"/>
          <w:szCs w:val="22"/>
        </w:rPr>
        <w:t>wg</w:t>
      </w:r>
      <w:proofErr w:type="spellEnd"/>
      <w:r>
        <w:rPr>
          <w:rFonts w:ascii="Cambria" w:hAnsi="Cambria"/>
          <w:sz w:val="22"/>
          <w:szCs w:val="22"/>
        </w:rPr>
        <w:t>.</w:t>
      </w:r>
      <w:r w:rsidRPr="00EA09F5">
        <w:rPr>
          <w:rFonts w:ascii="Cambria" w:hAnsi="Cambria"/>
          <w:sz w:val="22"/>
          <w:szCs w:val="22"/>
        </w:rPr>
        <w:t xml:space="preserve"> metod</w:t>
      </w:r>
      <w:r>
        <w:rPr>
          <w:rFonts w:ascii="Cambria" w:hAnsi="Cambria"/>
          <w:sz w:val="22"/>
          <w:szCs w:val="22"/>
        </w:rPr>
        <w:t>y</w:t>
      </w:r>
      <w:r w:rsidRPr="00EA09F5">
        <w:rPr>
          <w:rFonts w:ascii="Cambria" w:hAnsi="Cambria"/>
          <w:sz w:val="22"/>
          <w:szCs w:val="22"/>
        </w:rPr>
        <w:t xml:space="preserve"> „spełnia/nie spełnia”.</w:t>
      </w:r>
    </w:p>
    <w:p w:rsidR="005D5590" w:rsidRPr="00FB461D" w:rsidRDefault="005D5590" w:rsidP="005D5590">
      <w:pPr>
        <w:numPr>
          <w:ilvl w:val="1"/>
          <w:numId w:val="7"/>
        </w:numPr>
        <w:tabs>
          <w:tab w:val="clear" w:pos="1779"/>
          <w:tab w:val="num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FB461D">
        <w:rPr>
          <w:rFonts w:ascii="Cambria" w:hAnsi="Cambria"/>
          <w:sz w:val="22"/>
          <w:szCs w:val="22"/>
        </w:rPr>
        <w:t xml:space="preserve">Wykonawcy wspólnie ubiegający się o udzielenie </w:t>
      </w:r>
      <w:proofErr w:type="spellStart"/>
      <w:r w:rsidRPr="00FB461D">
        <w:rPr>
          <w:rFonts w:ascii="Cambria" w:hAnsi="Cambria"/>
          <w:sz w:val="22"/>
          <w:szCs w:val="22"/>
        </w:rPr>
        <w:t>zamówienia</w:t>
      </w:r>
      <w:proofErr w:type="spellEnd"/>
      <w:r w:rsidRPr="00FB461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powinni</w:t>
      </w:r>
      <w:r w:rsidRPr="00FB461D">
        <w:rPr>
          <w:rFonts w:ascii="Cambria" w:hAnsi="Cambria"/>
          <w:sz w:val="22"/>
          <w:szCs w:val="22"/>
        </w:rPr>
        <w:t xml:space="preserve"> wykazać, że warunki określone w ust. 1 </w:t>
      </w:r>
      <w:proofErr w:type="spellStart"/>
      <w:r w:rsidRPr="00FB461D">
        <w:rPr>
          <w:rFonts w:ascii="Cambria" w:hAnsi="Cambria"/>
          <w:sz w:val="22"/>
          <w:szCs w:val="22"/>
        </w:rPr>
        <w:t>pkt</w:t>
      </w:r>
      <w:proofErr w:type="spellEnd"/>
      <w:r w:rsidRPr="00FB461D">
        <w:rPr>
          <w:rFonts w:ascii="Cambria" w:hAnsi="Cambria"/>
          <w:sz w:val="22"/>
          <w:szCs w:val="22"/>
        </w:rPr>
        <w:t xml:space="preserve">  1) spełniają łącznie, natomiast warunek określony w ust. 1 </w:t>
      </w:r>
      <w:proofErr w:type="spellStart"/>
      <w:r w:rsidRPr="00FB461D">
        <w:rPr>
          <w:rFonts w:ascii="Cambria" w:hAnsi="Cambria"/>
          <w:sz w:val="22"/>
          <w:szCs w:val="22"/>
        </w:rPr>
        <w:t>pkt</w:t>
      </w:r>
      <w:proofErr w:type="spellEnd"/>
      <w:r w:rsidRPr="00FB461D">
        <w:rPr>
          <w:rFonts w:ascii="Cambria" w:hAnsi="Cambria"/>
          <w:sz w:val="22"/>
          <w:szCs w:val="22"/>
        </w:rPr>
        <w:t xml:space="preserve"> 2) winien spełniać każdy z </w:t>
      </w:r>
      <w:r>
        <w:rPr>
          <w:rFonts w:ascii="Cambria" w:hAnsi="Cambria"/>
          <w:sz w:val="22"/>
          <w:szCs w:val="22"/>
        </w:rPr>
        <w:t>W</w:t>
      </w:r>
      <w:r w:rsidRPr="00FB461D">
        <w:rPr>
          <w:rFonts w:ascii="Cambria" w:hAnsi="Cambria"/>
          <w:sz w:val="22"/>
          <w:szCs w:val="22"/>
        </w:rPr>
        <w:t xml:space="preserve">ykonawców </w:t>
      </w:r>
      <w:r>
        <w:rPr>
          <w:rFonts w:ascii="Cambria" w:hAnsi="Cambria"/>
          <w:sz w:val="22"/>
          <w:szCs w:val="22"/>
        </w:rPr>
        <w:t>wspólnie ubiegających się o zamówienie (</w:t>
      </w:r>
      <w:r w:rsidRPr="00FB461D">
        <w:rPr>
          <w:rFonts w:ascii="Cambria" w:hAnsi="Cambria"/>
          <w:sz w:val="22"/>
          <w:szCs w:val="22"/>
        </w:rPr>
        <w:t>składających ofertę wspólną</w:t>
      </w:r>
      <w:r>
        <w:rPr>
          <w:rFonts w:ascii="Cambria" w:hAnsi="Cambria"/>
          <w:sz w:val="22"/>
          <w:szCs w:val="22"/>
        </w:rPr>
        <w:t>)</w:t>
      </w:r>
      <w:r w:rsidRPr="00FB461D">
        <w:rPr>
          <w:rFonts w:ascii="Cambria" w:hAnsi="Cambria"/>
          <w:sz w:val="22"/>
          <w:szCs w:val="22"/>
        </w:rPr>
        <w:t>.</w:t>
      </w: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spacing w:line="276" w:lineRule="auto"/>
        <w:rPr>
          <w:rFonts w:ascii="Calibri" w:hAnsi="Calibri"/>
          <w:sz w:val="24"/>
          <w:szCs w:val="24"/>
        </w:rPr>
      </w:pPr>
    </w:p>
    <w:p w:rsidR="005D5590" w:rsidRPr="00590873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418" w:hanging="141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z w:val="24"/>
          <w:szCs w:val="24"/>
        </w:rPr>
        <w:t xml:space="preserve">Wykaz oświadczeń </w:t>
      </w:r>
      <w:r>
        <w:rPr>
          <w:rFonts w:ascii="Cambria" w:hAnsi="Cambria"/>
          <w:bCs/>
          <w:i/>
          <w:iCs/>
          <w:sz w:val="24"/>
          <w:szCs w:val="24"/>
        </w:rPr>
        <w:t>i</w:t>
      </w:r>
      <w:r w:rsidRPr="003F3684">
        <w:rPr>
          <w:rFonts w:ascii="Cambria" w:hAnsi="Cambria"/>
          <w:bCs/>
          <w:i/>
          <w:iCs/>
          <w:sz w:val="24"/>
          <w:szCs w:val="24"/>
        </w:rPr>
        <w:t xml:space="preserve"> dokumentów potwierdzających spełnianie warunków w niniejszym postępowaniu</w:t>
      </w:r>
      <w:r>
        <w:rPr>
          <w:rFonts w:ascii="Cambria" w:hAnsi="Cambria"/>
          <w:bCs/>
          <w:i/>
          <w:iCs/>
          <w:sz w:val="24"/>
          <w:szCs w:val="24"/>
        </w:rPr>
        <w:t xml:space="preserve"> wymaganych od Wykonawców</w:t>
      </w:r>
    </w:p>
    <w:p w:rsidR="005D5590" w:rsidRDefault="005D5590" w:rsidP="005D5590">
      <w:pPr>
        <w:spacing w:line="276" w:lineRule="auto"/>
        <w:ind w:left="360" w:hanging="360"/>
        <w:rPr>
          <w:rFonts w:ascii="Calibri" w:hAnsi="Calibri"/>
          <w:sz w:val="24"/>
          <w:szCs w:val="24"/>
        </w:rPr>
      </w:pPr>
    </w:p>
    <w:p w:rsidR="005D5590" w:rsidRDefault="005D5590" w:rsidP="005D5590">
      <w:pPr>
        <w:pStyle w:val="Tekstpodstawowywcity2"/>
        <w:widowControl w:val="0"/>
        <w:tabs>
          <w:tab w:val="clear" w:pos="1276"/>
          <w:tab w:val="clear" w:pos="3240"/>
        </w:tabs>
        <w:autoSpaceDE w:val="0"/>
        <w:autoSpaceDN w:val="0"/>
        <w:adjustRightInd w:val="0"/>
        <w:spacing w:line="360" w:lineRule="auto"/>
        <w:ind w:left="360" w:firstLine="0"/>
        <w:rPr>
          <w:rFonts w:ascii="Cambria" w:hAnsi="Cambria"/>
          <w:b/>
          <w:sz w:val="22"/>
          <w:szCs w:val="22"/>
        </w:rPr>
      </w:pPr>
    </w:p>
    <w:p w:rsidR="005D5590" w:rsidRPr="0029545D" w:rsidRDefault="005D5590" w:rsidP="0017359A">
      <w:pPr>
        <w:pStyle w:val="Tekstpodstawowywcity2"/>
        <w:widowControl w:val="0"/>
        <w:numPr>
          <w:ilvl w:val="0"/>
          <w:numId w:val="59"/>
        </w:numPr>
        <w:tabs>
          <w:tab w:val="clear" w:pos="1276"/>
          <w:tab w:val="clear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Na potwierdzenie spełnienia warunków udziału w postępowaniu oraz braku podstaw do wykluczenia z postępowania, Wykonawcy powinni złożyć:</w:t>
      </w:r>
    </w:p>
    <w:p w:rsidR="005D5590" w:rsidRPr="00AA6F61" w:rsidRDefault="005D5590" w:rsidP="0017359A">
      <w:pPr>
        <w:pStyle w:val="Tekstpodstawowywcity2"/>
        <w:widowControl w:val="0"/>
        <w:numPr>
          <w:ilvl w:val="0"/>
          <w:numId w:val="60"/>
        </w:numPr>
        <w:tabs>
          <w:tab w:val="clear" w:pos="1276"/>
          <w:tab w:val="clear" w:pos="3240"/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rPr>
          <w:rFonts w:ascii="Cambria" w:hAnsi="Cambria"/>
          <w:sz w:val="22"/>
          <w:szCs w:val="22"/>
        </w:rPr>
      </w:pPr>
      <w:r w:rsidRPr="00511FA2">
        <w:rPr>
          <w:rFonts w:ascii="Cambria" w:hAnsi="Cambria"/>
          <w:sz w:val="22"/>
          <w:szCs w:val="22"/>
        </w:rPr>
        <w:t xml:space="preserve">oświadczenie upoważnionego przedstawiciela Wykonawcy o spełnieniu warunków określonych w Rozdziale </w:t>
      </w:r>
      <w:r>
        <w:rPr>
          <w:rFonts w:ascii="Cambria" w:hAnsi="Cambria"/>
          <w:sz w:val="22"/>
          <w:szCs w:val="22"/>
        </w:rPr>
        <w:t>4</w:t>
      </w:r>
      <w:r w:rsidRPr="00511FA2">
        <w:rPr>
          <w:rFonts w:ascii="Cambria" w:hAnsi="Cambria"/>
          <w:sz w:val="22"/>
          <w:szCs w:val="22"/>
        </w:rPr>
        <w:t xml:space="preserve"> ust. 1 </w:t>
      </w:r>
      <w:proofErr w:type="spellStart"/>
      <w:r w:rsidRPr="00511FA2">
        <w:rPr>
          <w:rFonts w:ascii="Cambria" w:hAnsi="Cambria"/>
          <w:sz w:val="22"/>
          <w:szCs w:val="22"/>
        </w:rPr>
        <w:t>pkt</w:t>
      </w:r>
      <w:proofErr w:type="spellEnd"/>
      <w:r w:rsidRPr="00511FA2">
        <w:rPr>
          <w:rFonts w:ascii="Cambria" w:hAnsi="Cambria"/>
          <w:sz w:val="22"/>
          <w:szCs w:val="22"/>
        </w:rPr>
        <w:t xml:space="preserve"> 1</w:t>
      </w:r>
      <w:r>
        <w:rPr>
          <w:rFonts w:ascii="Cambria" w:hAnsi="Cambria"/>
          <w:sz w:val="22"/>
          <w:szCs w:val="22"/>
        </w:rPr>
        <w:t>)</w:t>
      </w:r>
      <w:r w:rsidRPr="00511FA2">
        <w:rPr>
          <w:rFonts w:ascii="Cambria" w:hAnsi="Cambria"/>
          <w:sz w:val="22"/>
          <w:szCs w:val="22"/>
        </w:rPr>
        <w:t xml:space="preserve"> SIWZ. Wzór oświadczenia stanowi </w:t>
      </w:r>
      <w:r w:rsidRPr="003F3684">
        <w:rPr>
          <w:rFonts w:ascii="Cambria" w:hAnsi="Cambria"/>
          <w:sz w:val="22"/>
          <w:szCs w:val="22"/>
        </w:rPr>
        <w:t xml:space="preserve">Załącznik nr </w:t>
      </w:r>
      <w:r w:rsidR="005E4A78">
        <w:rPr>
          <w:rFonts w:ascii="Cambria" w:hAnsi="Cambria"/>
          <w:sz w:val="22"/>
          <w:szCs w:val="22"/>
        </w:rPr>
        <w:t>6</w:t>
      </w:r>
      <w:r w:rsidRPr="003F3684">
        <w:rPr>
          <w:rFonts w:ascii="Cambria" w:hAnsi="Cambria"/>
          <w:sz w:val="22"/>
          <w:szCs w:val="22"/>
        </w:rPr>
        <w:t xml:space="preserve"> do</w:t>
      </w:r>
      <w:r w:rsidRPr="00AA6F61">
        <w:rPr>
          <w:rFonts w:ascii="Cambria" w:hAnsi="Cambria"/>
          <w:sz w:val="22"/>
          <w:szCs w:val="22"/>
        </w:rPr>
        <w:t xml:space="preserve"> SIWZ. </w:t>
      </w:r>
    </w:p>
    <w:p w:rsidR="005D5590" w:rsidRPr="00511FA2" w:rsidRDefault="005D5590" w:rsidP="005D5590">
      <w:pPr>
        <w:pStyle w:val="Tekstpodstawowywcity2"/>
        <w:widowControl w:val="0"/>
        <w:tabs>
          <w:tab w:val="clear" w:pos="1276"/>
          <w:tab w:val="clear" w:pos="3240"/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rPr>
          <w:rFonts w:ascii="Cambria" w:hAnsi="Cambria"/>
          <w:sz w:val="22"/>
          <w:szCs w:val="22"/>
        </w:rPr>
      </w:pPr>
      <w:r w:rsidRPr="00C6296B">
        <w:rPr>
          <w:rFonts w:ascii="Cambria" w:hAnsi="Cambria"/>
          <w:i/>
          <w:sz w:val="22"/>
          <w:szCs w:val="22"/>
        </w:rPr>
        <w:t>W przypadku Wykonawców wspólnie ubiegających się o zamówienie oświadczenie może być złożone wspólnie.</w:t>
      </w:r>
    </w:p>
    <w:p w:rsidR="005D5590" w:rsidRDefault="005D5590" w:rsidP="0017359A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mbria" w:hAnsi="Cambria"/>
        </w:rPr>
      </w:pPr>
      <w:r w:rsidRPr="00511FA2">
        <w:rPr>
          <w:rFonts w:ascii="Cambria" w:hAnsi="Cambria"/>
        </w:rPr>
        <w:t xml:space="preserve">oświadczenie o braku podstaw do wykluczenia z postępowania o udzielenie </w:t>
      </w:r>
      <w:proofErr w:type="spellStart"/>
      <w:r w:rsidRPr="00511FA2">
        <w:rPr>
          <w:rFonts w:ascii="Cambria" w:hAnsi="Cambria"/>
        </w:rPr>
        <w:t>zamówienia</w:t>
      </w:r>
      <w:proofErr w:type="spellEnd"/>
      <w:r w:rsidRPr="00511FA2">
        <w:rPr>
          <w:rFonts w:ascii="Cambria" w:hAnsi="Cambria"/>
        </w:rPr>
        <w:t xml:space="preserve"> publicznego na podstawie okoliczności, o których mowa w art. 24 ust. 1 </w:t>
      </w:r>
      <w:r>
        <w:rPr>
          <w:rFonts w:ascii="Cambria" w:hAnsi="Cambria"/>
        </w:rPr>
        <w:t xml:space="preserve">ustawy </w:t>
      </w:r>
      <w:proofErr w:type="spellStart"/>
      <w:r w:rsidRPr="00511FA2">
        <w:rPr>
          <w:rFonts w:ascii="Cambria" w:hAnsi="Cambria"/>
        </w:rPr>
        <w:t>Pzp</w:t>
      </w:r>
      <w:proofErr w:type="spellEnd"/>
      <w:r w:rsidRPr="00511FA2">
        <w:rPr>
          <w:rFonts w:ascii="Cambria" w:hAnsi="Cambria"/>
        </w:rPr>
        <w:t xml:space="preserve">. Wzór oświadczenia stanowi </w:t>
      </w:r>
      <w:r w:rsidRPr="00AA6F61">
        <w:rPr>
          <w:rFonts w:ascii="Cambria" w:hAnsi="Cambria"/>
        </w:rPr>
        <w:t xml:space="preserve">Załącznik </w:t>
      </w:r>
      <w:r w:rsidR="005E4A78">
        <w:rPr>
          <w:rFonts w:ascii="Cambria" w:hAnsi="Cambria"/>
        </w:rPr>
        <w:t>nr 7</w:t>
      </w:r>
      <w:r w:rsidRPr="00AA6F61">
        <w:rPr>
          <w:rFonts w:ascii="Cambria" w:hAnsi="Cambria"/>
        </w:rPr>
        <w:t xml:space="preserve"> do</w:t>
      </w:r>
      <w:r w:rsidRPr="00511FA2">
        <w:rPr>
          <w:rFonts w:ascii="Cambria" w:hAnsi="Cambria"/>
        </w:rPr>
        <w:t xml:space="preserve"> SIWZ. </w:t>
      </w:r>
    </w:p>
    <w:p w:rsidR="005D5590" w:rsidRPr="00511FA2" w:rsidRDefault="005D5590" w:rsidP="005D559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C6296B">
        <w:rPr>
          <w:rFonts w:ascii="Cambria" w:hAnsi="Cambria"/>
          <w:i/>
        </w:rPr>
        <w:t>W przypadku Wykonawców wspólnie ubiegających się o zamówienie oświadczenie takie składa każdy z Wykonawców</w:t>
      </w:r>
      <w:r>
        <w:rPr>
          <w:rFonts w:ascii="Cambria" w:hAnsi="Cambria"/>
          <w:i/>
        </w:rPr>
        <w:t xml:space="preserve"> oddzielnie</w:t>
      </w:r>
      <w:r w:rsidRPr="00C6296B">
        <w:rPr>
          <w:rFonts w:ascii="Cambria" w:hAnsi="Cambria"/>
          <w:i/>
        </w:rPr>
        <w:t>.</w:t>
      </w:r>
    </w:p>
    <w:p w:rsidR="005D5590" w:rsidRDefault="005D5590" w:rsidP="0017359A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mbria" w:hAnsi="Cambria"/>
        </w:rPr>
      </w:pPr>
      <w:r w:rsidRPr="00511FA2">
        <w:rPr>
          <w:rFonts w:ascii="Cambria" w:hAnsi="Cambria"/>
        </w:rPr>
        <w:t xml:space="preserve"> aktualny odpis z właściwego rejestru, jeżeli odrębne przepisy wymagają wpisu do rejestru, w celu wykazania braku podstaw do wykluczenia w oparciu o art. 24 ust. 1 </w:t>
      </w:r>
      <w:proofErr w:type="spellStart"/>
      <w:r w:rsidRPr="00511FA2">
        <w:rPr>
          <w:rFonts w:ascii="Cambria" w:hAnsi="Cambria"/>
        </w:rPr>
        <w:t>pkt</w:t>
      </w:r>
      <w:proofErr w:type="spellEnd"/>
      <w:r w:rsidRPr="00511FA2">
        <w:rPr>
          <w:rFonts w:ascii="Cambria" w:hAnsi="Cambria"/>
        </w:rPr>
        <w:t xml:space="preserve"> 2 </w:t>
      </w:r>
      <w:r>
        <w:rPr>
          <w:rFonts w:ascii="Cambria" w:hAnsi="Cambria"/>
        </w:rPr>
        <w:t xml:space="preserve">ustawy </w:t>
      </w:r>
      <w:proofErr w:type="spellStart"/>
      <w:r w:rsidRPr="00511FA2">
        <w:rPr>
          <w:rFonts w:ascii="Cambria" w:hAnsi="Cambria"/>
        </w:rPr>
        <w:t>Pzp</w:t>
      </w:r>
      <w:proofErr w:type="spellEnd"/>
      <w:r w:rsidRPr="00511FA2">
        <w:rPr>
          <w:rFonts w:ascii="Cambria" w:hAnsi="Cambria"/>
        </w:rPr>
        <w:t xml:space="preserve">, </w:t>
      </w:r>
      <w:r w:rsidRPr="006A6668">
        <w:rPr>
          <w:rFonts w:ascii="Cambria" w:hAnsi="Cambria"/>
        </w:rPr>
        <w:t>wystawionego nie wcześniej niż 6 miesięcy przed upływem terminu składania ofert,</w:t>
      </w:r>
      <w:r w:rsidRPr="00511FA2">
        <w:rPr>
          <w:rFonts w:ascii="Cambria" w:hAnsi="Cambria"/>
        </w:rPr>
        <w:t xml:space="preserve"> a w stosunku do osób fizycznych oświadczenia w zakresie art. 24 ust. 1 </w:t>
      </w:r>
      <w:proofErr w:type="spellStart"/>
      <w:r w:rsidRPr="00511FA2">
        <w:rPr>
          <w:rFonts w:ascii="Cambria" w:hAnsi="Cambria"/>
        </w:rPr>
        <w:t>pkt</w:t>
      </w:r>
      <w:proofErr w:type="spellEnd"/>
      <w:r w:rsidRPr="00511F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511FA2">
        <w:rPr>
          <w:rFonts w:ascii="Cambria" w:hAnsi="Cambria"/>
        </w:rPr>
        <w:t xml:space="preserve">2 </w:t>
      </w:r>
      <w:r>
        <w:rPr>
          <w:rFonts w:ascii="Cambria" w:hAnsi="Cambria"/>
        </w:rPr>
        <w:t xml:space="preserve">ustawy </w:t>
      </w:r>
      <w:proofErr w:type="spellStart"/>
      <w:r w:rsidRPr="00511FA2">
        <w:rPr>
          <w:rFonts w:ascii="Cambria" w:hAnsi="Cambria"/>
        </w:rPr>
        <w:t>Pzp</w:t>
      </w:r>
      <w:proofErr w:type="spellEnd"/>
      <w:r w:rsidRPr="00511FA2">
        <w:rPr>
          <w:rFonts w:ascii="Cambria" w:hAnsi="Cambria"/>
        </w:rPr>
        <w:t xml:space="preserve">. </w:t>
      </w:r>
    </w:p>
    <w:p w:rsidR="005D5590" w:rsidRDefault="005D5590" w:rsidP="005D559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C6296B">
        <w:rPr>
          <w:rFonts w:ascii="Cambria" w:hAnsi="Cambria"/>
          <w:i/>
        </w:rPr>
        <w:t>W przypadku Wykonawców wspólnie ubiegających się o zamówienie dokume</w:t>
      </w:r>
      <w:r>
        <w:rPr>
          <w:rFonts w:ascii="Cambria" w:hAnsi="Cambria"/>
          <w:i/>
        </w:rPr>
        <w:t>nt ten składa każdy z Wykonawców oddzielnie</w:t>
      </w:r>
      <w:r w:rsidRPr="00C6296B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</w:t>
      </w:r>
    </w:p>
    <w:p w:rsidR="005D5590" w:rsidRPr="00BD308E" w:rsidRDefault="005D5590" w:rsidP="0017359A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mbria" w:hAnsi="Cambria"/>
        </w:rPr>
      </w:pPr>
      <w:r w:rsidRPr="00463D32">
        <w:rPr>
          <w:rFonts w:ascii="Cambria" w:hAnsi="Cambria"/>
        </w:rPr>
        <w:t>a</w:t>
      </w:r>
      <w:r w:rsidRPr="00463D32">
        <w:rPr>
          <w:rFonts w:ascii="Cambria" w:hAnsi="Cambria"/>
          <w:szCs w:val="24"/>
        </w:rPr>
        <w:t xml:space="preserve">ktualne zaświadczenie właściwego naczelnika urzędu skarbowego, potwierdzające, że Wykonawca nie zalega z opłacaniem podatków, lub zaświadczenie, że uzyskał przewidziane prawem zwolnienie, odroczenie lub rozłożenie na raty zaległych płatności lub wstrzymanie w całości wykonania decyzji właściwego organu - wystawione nie wcześniej niż 3 miesiące przed upływem terminu składania ofert. </w:t>
      </w:r>
    </w:p>
    <w:p w:rsidR="005E4A78" w:rsidRPr="005E4A78" w:rsidRDefault="005D5590" w:rsidP="005E4A78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  <w:i/>
        </w:rPr>
      </w:pPr>
      <w:r w:rsidRPr="00C6296B">
        <w:rPr>
          <w:rFonts w:ascii="Cambria" w:hAnsi="Cambria"/>
          <w:i/>
        </w:rPr>
        <w:t xml:space="preserve">W przypadku Wykonawców wspólnie ubiegających się o zamówienie dokument ten składa </w:t>
      </w:r>
      <w:r w:rsidRPr="00C6296B">
        <w:rPr>
          <w:rFonts w:ascii="Cambria" w:hAnsi="Cambria"/>
          <w:i/>
        </w:rPr>
        <w:lastRenderedPageBreak/>
        <w:t>każdy z Wykonawców.</w:t>
      </w:r>
    </w:p>
    <w:p w:rsidR="005E4A78" w:rsidRPr="005E4A78" w:rsidRDefault="005E4A78" w:rsidP="0017359A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5E4A78">
        <w:rPr>
          <w:rFonts w:asciiTheme="majorHAnsi" w:hAnsiTheme="majorHAnsi"/>
        </w:rPr>
        <w:t xml:space="preserve">Koncesja, zezwolenie lub licencja, tj. posiadanie licencji na wykonywanie transportu drogowego o której mowa w ustawie o transporcie drogowym, zezwolenia na wykonywanie przewozów regularnych specjalnych na trasach wymienionych w załączniku nr 2 do SIWZ. </w:t>
      </w:r>
    </w:p>
    <w:p w:rsidR="005D5590" w:rsidRPr="00602ED7" w:rsidRDefault="005D5590" w:rsidP="0017359A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463D32">
        <w:rPr>
          <w:rFonts w:ascii="Cambria" w:hAnsi="Cambria"/>
          <w:szCs w:val="24"/>
        </w:rPr>
        <w:t xml:space="preserve">aktualne zaświadczenie właściwego oddziału Zakładu Ubezpieczeń Społecznych lub Kasy Rolniczego Ubezpieczenia Społecznego potwierdzające, że Wykonawca nie zalega z opłacaniem opłat oraz składek na ubezpieczenie zdrowotne i społeczne, lub zaświadczenie, że uzyskał przewidziane prawem zwolnienie, odroczenie lub rozłożenie na </w:t>
      </w:r>
      <w:r w:rsidRPr="00602ED7">
        <w:rPr>
          <w:rFonts w:asciiTheme="majorHAnsi" w:hAnsiTheme="majorHAnsi"/>
        </w:rPr>
        <w:t xml:space="preserve">raty zaległych płatności lub wstrzymanie w całości wykonania decyzji właściwego organu - wystawione nie wcześniej niż 3 miesiące przed upływem terminu składania ofert. </w:t>
      </w:r>
    </w:p>
    <w:p w:rsidR="005D5590" w:rsidRPr="00602ED7" w:rsidRDefault="005D5590" w:rsidP="005D559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/>
        </w:rPr>
      </w:pPr>
      <w:r w:rsidRPr="00602ED7">
        <w:rPr>
          <w:rFonts w:asciiTheme="majorHAnsi" w:hAnsiTheme="majorHAnsi"/>
          <w:i/>
        </w:rPr>
        <w:t>W przypadku Wykonawców wspólnie ubiegających się o zamówienie dokument ten składa każdy z Wykonawców.</w:t>
      </w:r>
    </w:p>
    <w:p w:rsidR="00602ED7" w:rsidRPr="00602ED7" w:rsidRDefault="00602ED7" w:rsidP="00602ED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</w:rPr>
      </w:pPr>
      <w:r w:rsidRPr="00602ED7">
        <w:rPr>
          <w:rFonts w:asciiTheme="majorHAnsi" w:eastAsiaTheme="minorHAnsi" w:hAnsiTheme="majorHAnsi"/>
        </w:rPr>
        <w:t>Wykazu wykonanych w okresie ostatnich 3 lat usług, a je</w:t>
      </w:r>
      <w:r w:rsidRPr="00602ED7">
        <w:rPr>
          <w:rFonts w:asciiTheme="majorHAnsi" w:eastAsia="TimesNewRoman" w:hAnsiTheme="majorHAnsi"/>
        </w:rPr>
        <w:t>ż</w:t>
      </w:r>
      <w:r w:rsidRPr="00602ED7">
        <w:rPr>
          <w:rFonts w:asciiTheme="majorHAnsi" w:eastAsiaTheme="minorHAnsi" w:hAnsiTheme="majorHAnsi"/>
        </w:rPr>
        <w:t>eli okres działalno</w:t>
      </w:r>
      <w:r w:rsidRPr="00602ED7">
        <w:rPr>
          <w:rFonts w:asciiTheme="majorHAnsi" w:eastAsia="TimesNewRoman" w:hAnsiTheme="majorHAnsi"/>
        </w:rPr>
        <w:t>ś</w:t>
      </w:r>
      <w:r w:rsidRPr="00602ED7">
        <w:rPr>
          <w:rFonts w:asciiTheme="majorHAnsi" w:eastAsiaTheme="minorHAnsi" w:hAnsiTheme="majorHAnsi"/>
        </w:rPr>
        <w:t>ci jest</w:t>
      </w:r>
    </w:p>
    <w:p w:rsidR="00602ED7" w:rsidRPr="00602ED7" w:rsidRDefault="00602ED7" w:rsidP="00602ED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</w:rPr>
      </w:pPr>
      <w:r w:rsidRPr="00602ED7">
        <w:rPr>
          <w:rFonts w:asciiTheme="majorHAnsi" w:eastAsiaTheme="minorHAnsi" w:hAnsiTheme="majorHAnsi"/>
        </w:rPr>
        <w:t>krótszy w tym okresie, z podaniem ich warto</w:t>
      </w:r>
      <w:r w:rsidRPr="00602ED7">
        <w:rPr>
          <w:rFonts w:asciiTheme="majorHAnsi" w:eastAsia="TimesNewRoman" w:hAnsiTheme="majorHAnsi"/>
        </w:rPr>
        <w:t>ś</w:t>
      </w:r>
      <w:r w:rsidRPr="00602ED7">
        <w:rPr>
          <w:rFonts w:asciiTheme="majorHAnsi" w:eastAsiaTheme="minorHAnsi" w:hAnsiTheme="majorHAnsi"/>
        </w:rPr>
        <w:t>ci, przedmiotu, dat wykonania i</w:t>
      </w:r>
    </w:p>
    <w:p w:rsidR="00602ED7" w:rsidRPr="00602ED7" w:rsidRDefault="00602ED7" w:rsidP="00602ED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</w:rPr>
      </w:pPr>
      <w:r w:rsidRPr="00602ED7">
        <w:rPr>
          <w:rFonts w:asciiTheme="majorHAnsi" w:eastAsiaTheme="minorHAnsi" w:hAnsiTheme="majorHAnsi"/>
        </w:rPr>
        <w:t>odbiorców. W wykazie tym nale</w:t>
      </w:r>
      <w:r w:rsidRPr="00602ED7">
        <w:rPr>
          <w:rFonts w:asciiTheme="majorHAnsi" w:eastAsia="TimesNewRoman" w:hAnsiTheme="majorHAnsi"/>
        </w:rPr>
        <w:t>ż</w:t>
      </w:r>
      <w:r w:rsidRPr="00602ED7">
        <w:rPr>
          <w:rFonts w:asciiTheme="majorHAnsi" w:eastAsiaTheme="minorHAnsi" w:hAnsiTheme="majorHAnsi"/>
        </w:rPr>
        <w:t>y wskaza</w:t>
      </w:r>
      <w:r w:rsidRPr="00602ED7">
        <w:rPr>
          <w:rFonts w:asciiTheme="majorHAnsi" w:eastAsia="TimesNewRoman" w:hAnsiTheme="majorHAnsi"/>
        </w:rPr>
        <w:t xml:space="preserve">ć </w:t>
      </w:r>
      <w:r w:rsidRPr="00602ED7">
        <w:rPr>
          <w:rFonts w:asciiTheme="majorHAnsi" w:eastAsiaTheme="minorHAnsi" w:hAnsiTheme="majorHAnsi"/>
        </w:rPr>
        <w:t>wykonan</w:t>
      </w:r>
      <w:r w:rsidRPr="00602ED7">
        <w:rPr>
          <w:rFonts w:asciiTheme="majorHAnsi" w:eastAsia="TimesNewRoman" w:hAnsiTheme="majorHAnsi"/>
        </w:rPr>
        <w:t xml:space="preserve">ą </w:t>
      </w:r>
      <w:r w:rsidRPr="00602ED7">
        <w:rPr>
          <w:rFonts w:asciiTheme="majorHAnsi" w:eastAsiaTheme="minorHAnsi" w:hAnsiTheme="majorHAnsi"/>
        </w:rPr>
        <w:t>usług</w:t>
      </w:r>
      <w:r w:rsidRPr="00602ED7">
        <w:rPr>
          <w:rFonts w:asciiTheme="majorHAnsi" w:eastAsia="TimesNewRoman" w:hAnsiTheme="majorHAnsi"/>
        </w:rPr>
        <w:t xml:space="preserve">ę </w:t>
      </w:r>
      <w:r w:rsidRPr="00602ED7">
        <w:rPr>
          <w:rFonts w:asciiTheme="majorHAnsi" w:eastAsiaTheme="minorHAnsi" w:hAnsiTheme="majorHAnsi"/>
        </w:rPr>
        <w:t>przewozów szkolnych</w:t>
      </w:r>
    </w:p>
    <w:p w:rsidR="005D5590" w:rsidRPr="00602ED7" w:rsidRDefault="00602ED7" w:rsidP="00602ED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i/>
          <w:iCs/>
          <w:u w:val="single"/>
        </w:rPr>
      </w:pPr>
      <w:r w:rsidRPr="00602ED7">
        <w:rPr>
          <w:rFonts w:asciiTheme="majorHAnsi" w:eastAsiaTheme="minorHAnsi" w:hAnsiTheme="majorHAnsi"/>
        </w:rPr>
        <w:t>wraz z opiek</w:t>
      </w:r>
      <w:r w:rsidRPr="00602ED7">
        <w:rPr>
          <w:rFonts w:asciiTheme="majorHAnsi" w:eastAsia="TimesNewRoman" w:hAnsiTheme="majorHAnsi"/>
        </w:rPr>
        <w:t xml:space="preserve">ą </w:t>
      </w:r>
      <w:r w:rsidRPr="00602ED7">
        <w:rPr>
          <w:rFonts w:asciiTheme="majorHAnsi" w:eastAsiaTheme="minorHAnsi" w:hAnsiTheme="majorHAnsi"/>
        </w:rPr>
        <w:t>przewo</w:t>
      </w:r>
      <w:r w:rsidRPr="00602ED7">
        <w:rPr>
          <w:rFonts w:asciiTheme="majorHAnsi" w:eastAsia="TimesNewRoman" w:hAnsiTheme="majorHAnsi"/>
        </w:rPr>
        <w:t>ż</w:t>
      </w:r>
      <w:r w:rsidRPr="00602ED7">
        <w:rPr>
          <w:rFonts w:asciiTheme="majorHAnsi" w:eastAsiaTheme="minorHAnsi" w:hAnsiTheme="majorHAnsi"/>
        </w:rPr>
        <w:t>onych pasa</w:t>
      </w:r>
      <w:r w:rsidRPr="00602ED7">
        <w:rPr>
          <w:rFonts w:asciiTheme="majorHAnsi" w:eastAsia="TimesNewRoman" w:hAnsiTheme="majorHAnsi"/>
        </w:rPr>
        <w:t>ż</w:t>
      </w:r>
      <w:r w:rsidRPr="00602ED7">
        <w:rPr>
          <w:rFonts w:asciiTheme="majorHAnsi" w:eastAsiaTheme="minorHAnsi" w:hAnsiTheme="majorHAnsi"/>
        </w:rPr>
        <w:t>erów w ilo</w:t>
      </w:r>
      <w:r w:rsidRPr="00602ED7">
        <w:rPr>
          <w:rFonts w:asciiTheme="majorHAnsi" w:eastAsia="TimesNewRoman" w:hAnsiTheme="majorHAnsi"/>
        </w:rPr>
        <w:t>ś</w:t>
      </w:r>
      <w:r w:rsidRPr="00602ED7">
        <w:rPr>
          <w:rFonts w:asciiTheme="majorHAnsi" w:eastAsiaTheme="minorHAnsi" w:hAnsiTheme="majorHAnsi"/>
        </w:rPr>
        <w:t>ci minimalnej 500 km dziennie</w:t>
      </w:r>
      <w:r>
        <w:rPr>
          <w:rFonts w:asciiTheme="majorHAnsi" w:eastAsiaTheme="minorHAnsi" w:hAnsiTheme="majorHAnsi"/>
        </w:rPr>
        <w:t xml:space="preserve">, </w:t>
      </w:r>
      <w:r w:rsidR="005D5590" w:rsidRPr="00602ED7">
        <w:rPr>
          <w:rFonts w:asciiTheme="majorHAnsi" w:hAnsiTheme="majorHAnsi"/>
        </w:rPr>
        <w:t>dat wykonania i odbiorców, oraz załączenia dokumentów potwierdzających, że roboty te zostały wykonane zgodnie z zasadami sztuki budowlanej i prawidłowo ukończone</w:t>
      </w:r>
      <w:r>
        <w:rPr>
          <w:rFonts w:asciiTheme="majorHAnsi" w:hAnsiTheme="majorHAnsi"/>
        </w:rPr>
        <w:t xml:space="preserve"> (referencji)</w:t>
      </w:r>
      <w:r w:rsidR="005D5590" w:rsidRPr="00602ED7">
        <w:rPr>
          <w:rFonts w:asciiTheme="majorHAnsi" w:hAnsiTheme="majorHAnsi"/>
        </w:rPr>
        <w:t xml:space="preserve">. </w:t>
      </w:r>
      <w:r w:rsidR="005D5590" w:rsidRPr="00602ED7">
        <w:rPr>
          <w:rFonts w:asciiTheme="majorHAnsi" w:hAnsiTheme="majorHAnsi"/>
          <w:b/>
        </w:rPr>
        <w:t xml:space="preserve"> </w:t>
      </w:r>
      <w:r w:rsidR="005D5590" w:rsidRPr="00602ED7">
        <w:rPr>
          <w:rFonts w:asciiTheme="majorHAnsi" w:hAnsiTheme="majorHAnsi"/>
        </w:rPr>
        <w:t>Wzór wykazu znajduje się w Załączniku</w:t>
      </w:r>
      <w:r w:rsidR="005D5590" w:rsidRPr="00602ED7">
        <w:rPr>
          <w:rFonts w:ascii="Cambria" w:hAnsi="Cambria"/>
        </w:rPr>
        <w:t xml:space="preserve"> nr </w:t>
      </w:r>
      <w:r w:rsidR="005E4A78">
        <w:rPr>
          <w:rFonts w:ascii="Cambria" w:hAnsi="Cambria"/>
        </w:rPr>
        <w:t>4</w:t>
      </w:r>
      <w:r w:rsidR="005D5590" w:rsidRPr="00602ED7">
        <w:rPr>
          <w:rFonts w:ascii="Cambria" w:hAnsi="Cambria"/>
        </w:rPr>
        <w:t xml:space="preserve"> do SWIZ. </w:t>
      </w:r>
    </w:p>
    <w:p w:rsidR="005D5590" w:rsidRDefault="005D5590" w:rsidP="00602ED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Style w:val="postbody"/>
          <w:rFonts w:ascii="Cambria" w:hAnsi="Cambria"/>
          <w:i/>
          <w:iCs/>
        </w:rPr>
      </w:pPr>
      <w:r w:rsidRPr="00C6296B">
        <w:rPr>
          <w:rFonts w:ascii="Cambria" w:hAnsi="Cambria"/>
          <w:i/>
        </w:rPr>
        <w:t xml:space="preserve">W przypadku Wykonawców wspólnie ubiegających się o zamówienie dokument ten składa przynajmniej jeden z </w:t>
      </w:r>
      <w:proofErr w:type="spellStart"/>
      <w:r w:rsidRPr="00C6296B">
        <w:rPr>
          <w:rFonts w:ascii="Cambria" w:hAnsi="Cambria"/>
          <w:i/>
        </w:rPr>
        <w:t>Wykonawców.</w:t>
      </w:r>
      <w:r w:rsidRPr="00511FA2">
        <w:rPr>
          <w:rStyle w:val="postbody"/>
          <w:rFonts w:ascii="Cambria" w:hAnsi="Cambria"/>
          <w:i/>
        </w:rPr>
        <w:t>Ponadto</w:t>
      </w:r>
      <w:proofErr w:type="spellEnd"/>
      <w:r w:rsidRPr="00511FA2">
        <w:rPr>
          <w:rStyle w:val="postbody"/>
          <w:rFonts w:ascii="Cambria" w:hAnsi="Cambria"/>
          <w:i/>
        </w:rPr>
        <w:t>, jeżeli załączony wykaz wykonanych</w:t>
      </w:r>
      <w:r>
        <w:rPr>
          <w:rStyle w:val="postbody"/>
          <w:rFonts w:ascii="Cambria" w:hAnsi="Cambria"/>
          <w:i/>
        </w:rPr>
        <w:t xml:space="preserve"> </w:t>
      </w:r>
      <w:r w:rsidR="00602ED7">
        <w:rPr>
          <w:rStyle w:val="postbody"/>
          <w:rFonts w:ascii="Cambria" w:hAnsi="Cambria"/>
          <w:i/>
        </w:rPr>
        <w:t xml:space="preserve">usług </w:t>
      </w:r>
      <w:r>
        <w:rPr>
          <w:rStyle w:val="postbody"/>
          <w:rFonts w:ascii="Cambria" w:hAnsi="Cambria"/>
          <w:i/>
        </w:rPr>
        <w:t xml:space="preserve"> </w:t>
      </w:r>
      <w:r w:rsidRPr="00511FA2">
        <w:rPr>
          <w:rStyle w:val="postbody"/>
          <w:rFonts w:ascii="Cambria" w:hAnsi="Cambria"/>
          <w:i/>
        </w:rPr>
        <w:t>będzie potwierdzać wysokość</w:t>
      </w:r>
      <w:r w:rsidR="00602ED7">
        <w:rPr>
          <w:rStyle w:val="postbody"/>
          <w:rFonts w:ascii="Cambria" w:hAnsi="Cambria"/>
          <w:i/>
        </w:rPr>
        <w:t xml:space="preserve"> tych usług</w:t>
      </w:r>
      <w:r w:rsidRPr="00511FA2">
        <w:rPr>
          <w:rStyle w:val="postbody"/>
          <w:rFonts w:ascii="Cambria" w:hAnsi="Cambria"/>
          <w:i/>
        </w:rPr>
        <w:t xml:space="preserve"> w walucie innej niż PLN, Wykonawca powinien dokonać przeliczenia na PLN wg średniego kursu NBP z dnia, w którym ogłoszenie o zamówieniu zostało opublikowane w Biuletynie Zamówień Publicznych. </w:t>
      </w:r>
      <w:r w:rsidRPr="00511FA2">
        <w:rPr>
          <w:rStyle w:val="postbody"/>
          <w:rFonts w:ascii="Cambria" w:hAnsi="Cambria"/>
          <w:i/>
          <w:iCs/>
        </w:rPr>
        <w:t>W przypadku, gdy w przedstawionym wykazie wskazane  zostaną przez Wykonawcę wartości w walucie innej, niż PLN, Zamawiający dokona przeliczenia na PLN wg kursu średniego NBP na dzień,</w:t>
      </w:r>
      <w:r w:rsidRPr="00511FA2">
        <w:rPr>
          <w:rFonts w:ascii="Cambria" w:hAnsi="Cambria"/>
          <w:i/>
          <w:iCs/>
        </w:rPr>
        <w:t xml:space="preserve"> </w:t>
      </w:r>
      <w:r w:rsidRPr="00511FA2">
        <w:rPr>
          <w:rStyle w:val="postbody"/>
          <w:rFonts w:ascii="Cambria" w:hAnsi="Cambria"/>
          <w:i/>
          <w:iCs/>
        </w:rPr>
        <w:t>w którym ogłoszenie o zamówieniu zostało opublikowane w Biuletynie Zamówień Publicznych.</w:t>
      </w:r>
    </w:p>
    <w:p w:rsidR="005D5590" w:rsidRPr="00D5212A" w:rsidRDefault="005D5590" w:rsidP="0017359A">
      <w:pPr>
        <w:pStyle w:val="Styl1"/>
        <w:widowControl/>
        <w:numPr>
          <w:ilvl w:val="0"/>
          <w:numId w:val="60"/>
        </w:numPr>
        <w:tabs>
          <w:tab w:val="right" w:pos="-1276"/>
          <w:tab w:val="left" w:pos="426"/>
        </w:tabs>
        <w:spacing w:before="0" w:line="360" w:lineRule="auto"/>
        <w:ind w:left="426" w:hanging="284"/>
        <w:rPr>
          <w:rFonts w:ascii="Cambria" w:hAnsi="Cambria" w:cs="Times New Roman"/>
          <w:sz w:val="22"/>
          <w:szCs w:val="22"/>
        </w:rPr>
      </w:pPr>
      <w:r w:rsidRPr="00D70C7A">
        <w:rPr>
          <w:rStyle w:val="postbody"/>
          <w:rFonts w:ascii="Cambria" w:hAnsi="Cambria"/>
          <w:iCs/>
          <w:sz w:val="22"/>
          <w:szCs w:val="22"/>
        </w:rPr>
        <w:t>wykaz osób</w:t>
      </w:r>
      <w:r>
        <w:rPr>
          <w:rStyle w:val="postbody"/>
          <w:rFonts w:ascii="Cambria" w:hAnsi="Cambria"/>
          <w:iCs/>
          <w:sz w:val="22"/>
          <w:szCs w:val="22"/>
        </w:rPr>
        <w:t xml:space="preserve">, którymi dysponuje lub będzie dysponował wykonawca i które będą brały udział w wykonaniu </w:t>
      </w:r>
      <w:proofErr w:type="spellStart"/>
      <w:r>
        <w:rPr>
          <w:rStyle w:val="postbody"/>
          <w:rFonts w:ascii="Cambria" w:hAnsi="Cambria"/>
          <w:iCs/>
          <w:sz w:val="22"/>
          <w:szCs w:val="22"/>
        </w:rPr>
        <w:t>zamówienia</w:t>
      </w:r>
      <w:proofErr w:type="spellEnd"/>
      <w:r>
        <w:rPr>
          <w:rStyle w:val="postbody"/>
          <w:rFonts w:ascii="Cambria" w:hAnsi="Cambria"/>
          <w:iCs/>
          <w:sz w:val="22"/>
          <w:szCs w:val="22"/>
        </w:rPr>
        <w:t xml:space="preserve">, wraz z informacjami na temat ich kwalifikacji zawodowych, doświadczenia i wykształcenia niezbędnych do wykonania </w:t>
      </w:r>
      <w:proofErr w:type="spellStart"/>
      <w:r>
        <w:rPr>
          <w:rStyle w:val="postbody"/>
          <w:rFonts w:ascii="Cambria" w:hAnsi="Cambria"/>
          <w:iCs/>
          <w:sz w:val="22"/>
          <w:szCs w:val="22"/>
        </w:rPr>
        <w:t>zamówienia</w:t>
      </w:r>
      <w:proofErr w:type="spellEnd"/>
      <w:r>
        <w:rPr>
          <w:rStyle w:val="postbody"/>
          <w:rFonts w:ascii="Cambria" w:hAnsi="Cambria"/>
          <w:iCs/>
          <w:sz w:val="22"/>
          <w:szCs w:val="22"/>
        </w:rPr>
        <w:t>, a także zakresu wykonywanych przez nich czynności; z</w:t>
      </w:r>
      <w:r w:rsidRPr="00D5212A">
        <w:rPr>
          <w:rFonts w:ascii="Cambria" w:hAnsi="Cambria"/>
          <w:sz w:val="22"/>
          <w:szCs w:val="22"/>
        </w:rPr>
        <w:t xml:space="preserve">akres ww. dokumentów musi potwierdzać spełnienie odpowiednio warunku określonego w </w:t>
      </w:r>
      <w:r w:rsidR="00602ED7">
        <w:rPr>
          <w:rFonts w:ascii="Cambria" w:hAnsi="Cambria"/>
          <w:sz w:val="22"/>
          <w:szCs w:val="22"/>
        </w:rPr>
        <w:t xml:space="preserve">Rozdziale 4 ust. 1 </w:t>
      </w:r>
      <w:proofErr w:type="spellStart"/>
      <w:r w:rsidR="00602ED7">
        <w:rPr>
          <w:rFonts w:ascii="Cambria" w:hAnsi="Cambria"/>
          <w:sz w:val="22"/>
          <w:szCs w:val="22"/>
        </w:rPr>
        <w:t>pkt</w:t>
      </w:r>
      <w:proofErr w:type="spellEnd"/>
      <w:r w:rsidR="00602ED7">
        <w:rPr>
          <w:rFonts w:ascii="Cambria" w:hAnsi="Cambria"/>
          <w:sz w:val="22"/>
          <w:szCs w:val="22"/>
        </w:rPr>
        <w:t xml:space="preserve"> 1) lit. b</w:t>
      </w:r>
      <w:r w:rsidRPr="00D5212A">
        <w:rPr>
          <w:rFonts w:ascii="Cambria" w:hAnsi="Cambria"/>
          <w:sz w:val="22"/>
          <w:szCs w:val="22"/>
        </w:rPr>
        <w:t xml:space="preserve"> SIWZ.</w:t>
      </w:r>
      <w:r w:rsidRPr="00D5212A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D5212A">
        <w:rPr>
          <w:rFonts w:ascii="Cambria" w:hAnsi="Cambria"/>
          <w:sz w:val="22"/>
          <w:szCs w:val="22"/>
        </w:rPr>
        <w:t xml:space="preserve">Wzór wykazu znajduje się w </w:t>
      </w:r>
      <w:r w:rsidRPr="000901F2">
        <w:rPr>
          <w:rFonts w:ascii="Cambria" w:hAnsi="Cambria"/>
          <w:sz w:val="22"/>
          <w:szCs w:val="22"/>
        </w:rPr>
        <w:t xml:space="preserve">Załączniku </w:t>
      </w:r>
      <w:r w:rsidRPr="003F3684">
        <w:rPr>
          <w:rFonts w:ascii="Cambria" w:hAnsi="Cambria"/>
          <w:sz w:val="22"/>
          <w:szCs w:val="22"/>
        </w:rPr>
        <w:t xml:space="preserve">nr </w:t>
      </w:r>
      <w:r w:rsidR="005E4A78">
        <w:rPr>
          <w:rFonts w:ascii="Cambria" w:hAnsi="Cambria"/>
          <w:sz w:val="22"/>
          <w:szCs w:val="22"/>
        </w:rPr>
        <w:t xml:space="preserve">5 </w:t>
      </w:r>
      <w:r w:rsidRPr="000901F2">
        <w:rPr>
          <w:rFonts w:ascii="Cambria" w:hAnsi="Cambria"/>
          <w:sz w:val="22"/>
          <w:szCs w:val="22"/>
        </w:rPr>
        <w:t>do SWIZ</w:t>
      </w:r>
      <w:r w:rsidRPr="00D5212A">
        <w:rPr>
          <w:rFonts w:ascii="Cambria" w:hAnsi="Cambria"/>
          <w:sz w:val="22"/>
          <w:szCs w:val="22"/>
        </w:rPr>
        <w:t xml:space="preserve">. </w:t>
      </w:r>
    </w:p>
    <w:p w:rsidR="005D5590" w:rsidRDefault="005D5590" w:rsidP="005D5590">
      <w:pPr>
        <w:pStyle w:val="Styl1"/>
        <w:widowControl/>
        <w:tabs>
          <w:tab w:val="right" w:pos="-1276"/>
          <w:tab w:val="left" w:pos="426"/>
        </w:tabs>
        <w:spacing w:before="0" w:line="360" w:lineRule="auto"/>
        <w:ind w:left="426"/>
        <w:rPr>
          <w:rFonts w:ascii="Cambria" w:hAnsi="Cambria"/>
          <w:i/>
          <w:sz w:val="22"/>
          <w:szCs w:val="22"/>
        </w:rPr>
      </w:pPr>
      <w:r w:rsidRPr="00D70C7A">
        <w:rPr>
          <w:rFonts w:ascii="Cambria" w:hAnsi="Cambria"/>
          <w:i/>
          <w:sz w:val="22"/>
          <w:szCs w:val="22"/>
        </w:rPr>
        <w:t>W przypadku Wykonawców wspólnie ubiegających się o zamówienie dokument ten składa przynajmniej jeden z Wykonawców.</w:t>
      </w:r>
    </w:p>
    <w:p w:rsidR="005D5590" w:rsidRPr="00167885" w:rsidRDefault="005D5590" w:rsidP="005D5590">
      <w:pPr>
        <w:pStyle w:val="Styl1"/>
        <w:widowControl/>
        <w:tabs>
          <w:tab w:val="right" w:pos="-1276"/>
          <w:tab w:val="left" w:pos="426"/>
        </w:tabs>
        <w:spacing w:before="0" w:line="360" w:lineRule="auto"/>
        <w:ind w:left="426"/>
        <w:rPr>
          <w:rFonts w:ascii="Cambria" w:hAnsi="Cambria" w:cs="Times New Roman"/>
          <w:sz w:val="22"/>
          <w:szCs w:val="22"/>
        </w:rPr>
      </w:pPr>
    </w:p>
    <w:p w:rsidR="005D5590" w:rsidRPr="000733DB" w:rsidRDefault="005D5590" w:rsidP="0017359A">
      <w:pPr>
        <w:pStyle w:val="Akapitzlist"/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3F3684">
        <w:rPr>
          <w:rFonts w:ascii="Cambria" w:hAnsi="Cambria"/>
          <w:b/>
        </w:rPr>
        <w:t xml:space="preserve">Wykonawcy mający siedzibę lub miejsce zamieszkania poza terytorium </w:t>
      </w:r>
      <w:r w:rsidRPr="003F3684">
        <w:rPr>
          <w:rFonts w:ascii="Cambria" w:hAnsi="Cambria"/>
          <w:b/>
        </w:rPr>
        <w:lastRenderedPageBreak/>
        <w:t xml:space="preserve">Rzeczypospolitej Polskiej, zamiast dokumentów o których mowa w ust. 1 </w:t>
      </w:r>
      <w:proofErr w:type="spellStart"/>
      <w:r w:rsidRPr="003F3684">
        <w:rPr>
          <w:rFonts w:ascii="Cambria" w:hAnsi="Cambria"/>
          <w:b/>
        </w:rPr>
        <w:t>pkt</w:t>
      </w:r>
      <w:proofErr w:type="spellEnd"/>
      <w:r w:rsidRPr="003F3684">
        <w:rPr>
          <w:rFonts w:ascii="Cambria" w:hAnsi="Cambria"/>
          <w:b/>
        </w:rPr>
        <w:t xml:space="preserve"> 3) </w:t>
      </w:r>
      <w:r>
        <w:rPr>
          <w:rFonts w:ascii="Cambria" w:hAnsi="Cambria"/>
          <w:b/>
        </w:rPr>
        <w:t xml:space="preserve">– 5) </w:t>
      </w:r>
      <w:r w:rsidRPr="003F3684">
        <w:rPr>
          <w:rFonts w:ascii="Cambria" w:hAnsi="Cambria"/>
          <w:b/>
        </w:rPr>
        <w:t>SIWZ składają dokument lub dokumenty wystawione w kraju, w którym ma siedzibę lub miejsce zamieszkania, potwierdzające, że :</w:t>
      </w:r>
    </w:p>
    <w:p w:rsidR="005D5590" w:rsidRDefault="005D5590" w:rsidP="005D5590">
      <w:pPr>
        <w:pStyle w:val="Akapitzlist"/>
        <w:widowControl w:val="0"/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F7E48">
        <w:rPr>
          <w:rFonts w:ascii="Cambria" w:hAnsi="Cambria"/>
        </w:rPr>
        <w:t xml:space="preserve">nie otwarto jego likwidacji ani nie ogłoszono upadłości - </w:t>
      </w:r>
      <w:r w:rsidRPr="003F3684">
        <w:rPr>
          <w:rFonts w:ascii="Cambria" w:hAnsi="Cambria"/>
        </w:rPr>
        <w:t>wystawione nie wcześniej niż 6 miesięcy przed upływem terminu składania ofert</w:t>
      </w:r>
      <w:r>
        <w:rPr>
          <w:rFonts w:ascii="Cambria" w:hAnsi="Cambria"/>
        </w:rPr>
        <w:t>,</w:t>
      </w:r>
    </w:p>
    <w:p w:rsidR="005D5590" w:rsidRDefault="005D5590" w:rsidP="005D5590">
      <w:pPr>
        <w:pStyle w:val="Akapitzlist"/>
        <w:widowControl w:val="0"/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zalega z uiszczaniem podatków, opłat, składek na ubezpieczenie społecznie i zdrowotne albo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511FA2">
        <w:rPr>
          <w:rFonts w:ascii="Cambria" w:hAnsi="Cambria"/>
        </w:rPr>
        <w:t xml:space="preserve">Jeżeli w miejscu zamieszkania osoby lub w kraju, w którym Wykonawca ma siedzibę lub miejsce zamieszkania, nie wydaje się dokumentów wskazanych w ust. 2,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– </w:t>
      </w:r>
      <w:r w:rsidRPr="00BD4B45">
        <w:rPr>
          <w:rFonts w:ascii="Cambria" w:hAnsi="Cambria"/>
        </w:rPr>
        <w:t xml:space="preserve">wystawione </w:t>
      </w:r>
      <w:r>
        <w:rPr>
          <w:rFonts w:ascii="Cambria" w:hAnsi="Cambria"/>
        </w:rPr>
        <w:t xml:space="preserve">odpowiednio </w:t>
      </w:r>
      <w:r w:rsidRPr="00BD4B45">
        <w:rPr>
          <w:rFonts w:ascii="Cambria" w:hAnsi="Cambria"/>
        </w:rPr>
        <w:t>nie wcześniej niż 6 miesięcy przed upływem terminu składania ofert</w:t>
      </w:r>
      <w:r>
        <w:rPr>
          <w:rFonts w:ascii="Cambria" w:hAnsi="Cambria"/>
        </w:rPr>
        <w:t xml:space="preserve"> (dla dokumentu wskazanego w ust. 2 lit. a SIWZ) i nie wcześniej niż 3 miesiące przed upływem terminu składania ofert (dla dokumentu wskazanego w ust. 2 lit. b SIWZ).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F3684">
        <w:rPr>
          <w:rFonts w:ascii="Cambria" w:hAnsi="Cambria"/>
          <w:b/>
          <w:bCs/>
        </w:rPr>
        <w:t xml:space="preserve">Jeżeli Wykonawca, wykazując spełnianie warunków, o których mowa w art. 22 ust. 1 ustawy </w:t>
      </w:r>
      <w:proofErr w:type="spellStart"/>
      <w:r w:rsidRPr="003F3684">
        <w:rPr>
          <w:rFonts w:ascii="Cambria" w:hAnsi="Cambria"/>
          <w:b/>
          <w:bCs/>
        </w:rPr>
        <w:t>Pzp</w:t>
      </w:r>
      <w:proofErr w:type="spellEnd"/>
      <w:r w:rsidRPr="003F3684">
        <w:rPr>
          <w:rFonts w:ascii="Cambria" w:hAnsi="Cambria"/>
          <w:b/>
          <w:bCs/>
        </w:rPr>
        <w:t xml:space="preserve"> – określonych </w:t>
      </w:r>
      <w:r w:rsidRPr="003F3684">
        <w:rPr>
          <w:rFonts w:ascii="Cambria" w:hAnsi="Cambria"/>
          <w:b/>
        </w:rPr>
        <w:t xml:space="preserve">w Rozdziale 4 ust. 1 </w:t>
      </w:r>
      <w:proofErr w:type="spellStart"/>
      <w:r w:rsidRPr="003F3684">
        <w:rPr>
          <w:rFonts w:ascii="Cambria" w:hAnsi="Cambria"/>
          <w:b/>
        </w:rPr>
        <w:t>pkt</w:t>
      </w:r>
      <w:proofErr w:type="spellEnd"/>
      <w:r w:rsidRPr="003F3684">
        <w:rPr>
          <w:rFonts w:ascii="Cambria" w:hAnsi="Cambria"/>
          <w:b/>
        </w:rPr>
        <w:t xml:space="preserve"> 1) lit. b SIWZ,  a także określonych w Rozdziale 4 ust. 1 </w:t>
      </w:r>
      <w:proofErr w:type="spellStart"/>
      <w:r w:rsidRPr="003F3684">
        <w:rPr>
          <w:rFonts w:ascii="Cambria" w:hAnsi="Cambria"/>
          <w:b/>
        </w:rPr>
        <w:t>pkt</w:t>
      </w:r>
      <w:proofErr w:type="spellEnd"/>
      <w:r w:rsidRPr="003F3684">
        <w:rPr>
          <w:rFonts w:ascii="Cambria" w:hAnsi="Cambria"/>
          <w:b/>
        </w:rPr>
        <w:t xml:space="preserve"> 1) lit. c SIWZ</w:t>
      </w:r>
      <w:r w:rsidRPr="003F3684">
        <w:rPr>
          <w:rFonts w:ascii="Cambria" w:hAnsi="Cambria"/>
          <w:b/>
          <w:bCs/>
        </w:rPr>
        <w:t xml:space="preserve"> – polega na zasobach innych podmiotów,</w:t>
      </w:r>
      <w:r w:rsidRPr="00BB7DB8">
        <w:rPr>
          <w:rFonts w:ascii="Cambria" w:hAnsi="Cambria"/>
          <w:bCs/>
        </w:rPr>
        <w:t xml:space="preserve"> na zasadach określonych w art. 26 ust. 2b </w:t>
      </w:r>
      <w:r>
        <w:rPr>
          <w:rFonts w:ascii="Cambria" w:hAnsi="Cambria"/>
          <w:bCs/>
        </w:rPr>
        <w:t xml:space="preserve">ustawy </w:t>
      </w:r>
      <w:proofErr w:type="spellStart"/>
      <w:r w:rsidRPr="00BB7DB8">
        <w:rPr>
          <w:rFonts w:ascii="Cambria" w:hAnsi="Cambria"/>
          <w:bCs/>
        </w:rPr>
        <w:t>Pzp</w:t>
      </w:r>
      <w:proofErr w:type="spellEnd"/>
      <w:r w:rsidRPr="00BB7DB8">
        <w:rPr>
          <w:rFonts w:ascii="Cambria" w:hAnsi="Cambria"/>
          <w:bCs/>
        </w:rPr>
        <w:t xml:space="preserve">, zobowiązany jest udowodnić Zamawiającemu, iż będzie dysponował zasobami niezbędnymi do realizacji </w:t>
      </w:r>
      <w:proofErr w:type="spellStart"/>
      <w:r w:rsidRPr="00BB7DB8">
        <w:rPr>
          <w:rFonts w:ascii="Cambria" w:hAnsi="Cambria"/>
          <w:bCs/>
        </w:rPr>
        <w:t>zamówienia</w:t>
      </w:r>
      <w:proofErr w:type="spellEnd"/>
      <w:r w:rsidRPr="00BB7DB8">
        <w:rPr>
          <w:rFonts w:ascii="Cambria" w:hAnsi="Cambria"/>
          <w:bCs/>
        </w:rPr>
        <w:t xml:space="preserve">, w szczególności </w:t>
      </w:r>
      <w:r w:rsidRPr="003F3684">
        <w:rPr>
          <w:rFonts w:ascii="Cambria" w:hAnsi="Cambria"/>
          <w:bCs/>
          <w:u w:val="single"/>
        </w:rPr>
        <w:t>przedstawiając w tym celu pisemne zobowiązanie</w:t>
      </w:r>
      <w:r w:rsidRPr="00BB7DB8">
        <w:rPr>
          <w:rFonts w:ascii="Cambria" w:hAnsi="Cambria"/>
          <w:bCs/>
        </w:rPr>
        <w:t xml:space="preserve"> tych podmiotów do oddania mu do dyspozycji niezbędnych zasobów na okres korzystania z nich przy wykonywaniu </w:t>
      </w:r>
      <w:proofErr w:type="spellStart"/>
      <w:r w:rsidRPr="00BB7DB8">
        <w:rPr>
          <w:rFonts w:ascii="Cambria" w:hAnsi="Cambria"/>
          <w:bCs/>
        </w:rPr>
        <w:t>zamówienia</w:t>
      </w:r>
      <w:proofErr w:type="spellEnd"/>
      <w:r w:rsidRPr="00BB7DB8">
        <w:rPr>
          <w:rFonts w:ascii="Cambria" w:hAnsi="Cambria"/>
          <w:bCs/>
        </w:rPr>
        <w:t>.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F3684">
        <w:rPr>
          <w:rFonts w:ascii="Cambria" w:hAnsi="Cambria"/>
          <w:bCs/>
        </w:rPr>
        <w:t xml:space="preserve">W przypadku </w:t>
      </w:r>
      <w:r>
        <w:rPr>
          <w:rFonts w:ascii="Cambria" w:hAnsi="Cambria"/>
          <w:bCs/>
        </w:rPr>
        <w:t>W</w:t>
      </w:r>
      <w:r w:rsidRPr="003F3684">
        <w:rPr>
          <w:rFonts w:ascii="Cambria" w:hAnsi="Cambria"/>
          <w:bCs/>
        </w:rPr>
        <w:t xml:space="preserve">ykonawców wspólnie ubiegających się o udzielenie </w:t>
      </w:r>
      <w:proofErr w:type="spellStart"/>
      <w:r w:rsidRPr="003F3684">
        <w:rPr>
          <w:rFonts w:ascii="Cambria" w:hAnsi="Cambria"/>
          <w:bCs/>
        </w:rPr>
        <w:t>zamówienia</w:t>
      </w:r>
      <w:proofErr w:type="spellEnd"/>
      <w:r w:rsidRPr="003F3684">
        <w:rPr>
          <w:rFonts w:ascii="Cambria" w:hAnsi="Cambria"/>
          <w:bCs/>
        </w:rPr>
        <w:t xml:space="preserve"> oraz </w:t>
      </w:r>
      <w:r w:rsidRPr="003F3684">
        <w:rPr>
          <w:rFonts w:ascii="Cambria" w:hAnsi="Cambria"/>
          <w:bCs/>
        </w:rPr>
        <w:br/>
        <w:t xml:space="preserve">w przypadku podmiotów, o których mowa w ust. 4 i 5 kopie dokumentów dotyczących odpowiednio </w:t>
      </w:r>
      <w:r>
        <w:rPr>
          <w:rFonts w:ascii="Cambria" w:hAnsi="Cambria"/>
          <w:bCs/>
        </w:rPr>
        <w:t>W</w:t>
      </w:r>
      <w:r w:rsidRPr="003F3684">
        <w:rPr>
          <w:rFonts w:ascii="Cambria" w:hAnsi="Cambria"/>
          <w:bCs/>
        </w:rPr>
        <w:t xml:space="preserve">ykonawcy lub tych podmiotów są poświadczane za zgodność z oryginałem przez </w:t>
      </w:r>
      <w:r>
        <w:rPr>
          <w:rFonts w:ascii="Cambria" w:hAnsi="Cambria"/>
          <w:bCs/>
        </w:rPr>
        <w:t>W</w:t>
      </w:r>
      <w:r w:rsidRPr="003F3684">
        <w:rPr>
          <w:rFonts w:ascii="Cambria" w:hAnsi="Cambria"/>
          <w:bCs/>
        </w:rPr>
        <w:t>ykonawcę lub te podmioty.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D426E">
        <w:rPr>
          <w:rFonts w:ascii="Cambria" w:hAnsi="Cambria"/>
        </w:rPr>
        <w:t>Dokumenty powinny być składane w formie oryginału lub kopii poświadczonej za zgodność z oryginałem przez Wykonawcę.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F305D">
        <w:rPr>
          <w:rFonts w:ascii="Cambria" w:hAnsi="Cambria"/>
        </w:rPr>
        <w:t>Wszystkie wymagane dokumenty powinny być sporządzone w języku polskim, na maszynie, komputerze lub odręcznie w sposób zapewniający czytelność tekstu.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F305D">
        <w:rPr>
          <w:rFonts w:ascii="Cambria" w:hAnsi="Cambria"/>
        </w:rPr>
        <w:t xml:space="preserve">Dokumenty sporządzone w języku obcym muszą być złożone wraz z tłumaczeniem na język </w:t>
      </w:r>
      <w:r w:rsidRPr="006F305D">
        <w:rPr>
          <w:rFonts w:ascii="Cambria" w:hAnsi="Cambria"/>
        </w:rPr>
        <w:lastRenderedPageBreak/>
        <w:t xml:space="preserve">polski. </w:t>
      </w:r>
    </w:p>
    <w:p w:rsidR="005D5590" w:rsidRDefault="005D5590" w:rsidP="005D55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6F305D">
        <w:rPr>
          <w:rFonts w:ascii="Cambria" w:hAnsi="Cambria"/>
        </w:rPr>
        <w:t>W zakresie nie uregulowanym niniejsz</w:t>
      </w:r>
      <w:r>
        <w:rPr>
          <w:rFonts w:ascii="Cambria" w:hAnsi="Cambria"/>
        </w:rPr>
        <w:t>ą</w:t>
      </w:r>
      <w:r w:rsidRPr="006F305D">
        <w:rPr>
          <w:rFonts w:ascii="Cambria" w:hAnsi="Cambria"/>
        </w:rPr>
        <w:t xml:space="preserve"> SIWZ mają zastosowanie przepisy r</w:t>
      </w:r>
      <w:r w:rsidRPr="006F305D">
        <w:rPr>
          <w:rFonts w:ascii="Cambria" w:hAnsi="Cambria"/>
          <w:i/>
        </w:rPr>
        <w:t xml:space="preserve">ozporządzenia Prezesa Rady Ministrów </w:t>
      </w:r>
      <w:r w:rsidRPr="006F305D">
        <w:rPr>
          <w:rFonts w:ascii="Cambria" w:hAnsi="Cambria"/>
          <w:bCs/>
          <w:i/>
        </w:rPr>
        <w:t>z dnia 30 grudnia 2009 r. w sprawie rodzajów dokumentów, jakich może żądać zamawiający od wykonawcy, oraz form,</w:t>
      </w:r>
      <w:r w:rsidRPr="006F305D">
        <w:rPr>
          <w:rFonts w:ascii="Cambria" w:hAnsi="Cambria"/>
          <w:i/>
        </w:rPr>
        <w:t xml:space="preserve"> </w:t>
      </w:r>
      <w:r w:rsidRPr="006F305D">
        <w:rPr>
          <w:rFonts w:ascii="Cambria" w:hAnsi="Cambria"/>
          <w:bCs/>
          <w:i/>
        </w:rPr>
        <w:t xml:space="preserve">w jakich te dokumenty mogą być składane </w:t>
      </w:r>
      <w:r w:rsidRPr="006F305D">
        <w:rPr>
          <w:rFonts w:ascii="Cambria" w:hAnsi="Cambria"/>
          <w:bCs/>
        </w:rPr>
        <w:t>(D</w:t>
      </w:r>
      <w:r>
        <w:rPr>
          <w:rFonts w:ascii="Cambria" w:hAnsi="Cambria"/>
          <w:bCs/>
        </w:rPr>
        <w:t>z</w:t>
      </w:r>
      <w:r w:rsidRPr="006F305D">
        <w:rPr>
          <w:rFonts w:ascii="Cambria" w:hAnsi="Cambria"/>
          <w:bCs/>
        </w:rPr>
        <w:t xml:space="preserve">. U. z 2009 r. </w:t>
      </w:r>
      <w:r>
        <w:rPr>
          <w:rFonts w:ascii="Cambria" w:hAnsi="Cambria"/>
          <w:bCs/>
        </w:rPr>
        <w:t>N</w:t>
      </w:r>
      <w:r w:rsidRPr="006F305D">
        <w:rPr>
          <w:rFonts w:ascii="Cambria" w:hAnsi="Cambria"/>
          <w:bCs/>
        </w:rPr>
        <w:t>r 226, poz.1817).</w:t>
      </w:r>
    </w:p>
    <w:p w:rsidR="005D5590" w:rsidRDefault="005D5590" w:rsidP="005D5590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</w:rPr>
      </w:pPr>
    </w:p>
    <w:p w:rsidR="005D5590" w:rsidRDefault="005D5590" w:rsidP="005D5590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</w:rPr>
      </w:pPr>
    </w:p>
    <w:p w:rsidR="005D5590" w:rsidRPr="00590873" w:rsidRDefault="005D5590" w:rsidP="005D5590">
      <w:pPr>
        <w:spacing w:line="276" w:lineRule="auto"/>
        <w:rPr>
          <w:rFonts w:ascii="Calibri" w:hAnsi="Calibri"/>
          <w:sz w:val="24"/>
          <w:szCs w:val="24"/>
        </w:rPr>
      </w:pPr>
    </w:p>
    <w:p w:rsidR="005D5590" w:rsidRPr="00EE21DB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r w:rsidRPr="003F3684">
        <w:rPr>
          <w:rFonts w:ascii="Cambria" w:hAnsi="Cambria"/>
          <w:bCs/>
          <w:i/>
          <w:iCs/>
          <w:sz w:val="24"/>
          <w:szCs w:val="24"/>
        </w:rPr>
        <w:t xml:space="preserve">Wykaz oświadczeń i dokumentów potwierdzających, że oferowane roboty budowlane odpowiadają wymaganiom Zamawiającego </w:t>
      </w: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1F334F" w:rsidRDefault="005D5590" w:rsidP="005D559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Zamawiający</w:t>
      </w:r>
      <w:r>
        <w:rPr>
          <w:rFonts w:ascii="Cambria" w:hAnsi="Cambria"/>
          <w:sz w:val="22"/>
          <w:szCs w:val="22"/>
        </w:rPr>
        <w:t xml:space="preserve"> nie</w:t>
      </w:r>
      <w:r w:rsidRPr="003F3684">
        <w:rPr>
          <w:rFonts w:ascii="Cambria" w:hAnsi="Cambria"/>
          <w:sz w:val="22"/>
          <w:szCs w:val="22"/>
        </w:rPr>
        <w:t xml:space="preserve"> żąda złożenia wraz z ofertą dokumentów potwierdzających, że oferowane roboty budowlane odpowiadają określonym przez niego wymaganiom. </w:t>
      </w:r>
    </w:p>
    <w:p w:rsidR="005D5590" w:rsidRPr="00590873" w:rsidRDefault="005D5590" w:rsidP="005D5590">
      <w:pPr>
        <w:spacing w:line="276" w:lineRule="auto"/>
        <w:rPr>
          <w:rFonts w:ascii="Calibri" w:hAnsi="Calibri"/>
          <w:sz w:val="24"/>
          <w:szCs w:val="24"/>
        </w:rPr>
      </w:pPr>
    </w:p>
    <w:p w:rsidR="005D5590" w:rsidRPr="00960A15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10" w:name="_Toc161806948"/>
      <w:bookmarkStart w:id="11" w:name="_Toc191867076"/>
      <w:bookmarkStart w:id="12" w:name="_Toc192580970"/>
      <w:r w:rsidRPr="003F3684">
        <w:rPr>
          <w:rFonts w:ascii="Cambria" w:hAnsi="Cambria"/>
          <w:bCs/>
          <w:i/>
          <w:iCs/>
          <w:sz w:val="24"/>
          <w:szCs w:val="24"/>
        </w:rPr>
        <w:t>Wykonawcy wspólnie ubiegający się o zamówienie</w:t>
      </w:r>
      <w:bookmarkEnd w:id="10"/>
      <w:bookmarkEnd w:id="11"/>
      <w:bookmarkEnd w:id="12"/>
    </w:p>
    <w:p w:rsidR="005D5590" w:rsidRPr="00590873" w:rsidRDefault="005D5590" w:rsidP="005D5590">
      <w:pPr>
        <w:pStyle w:val="Tekstpodstawowy"/>
        <w:spacing w:line="276" w:lineRule="auto"/>
        <w:ind w:right="57"/>
        <w:jc w:val="both"/>
        <w:rPr>
          <w:rFonts w:ascii="Calibri" w:hAnsi="Calibri"/>
          <w:szCs w:val="24"/>
        </w:rPr>
      </w:pPr>
    </w:p>
    <w:p w:rsidR="005D5590" w:rsidRPr="003F3684" w:rsidRDefault="005D5590" w:rsidP="005D5590">
      <w:pPr>
        <w:pStyle w:val="Tekstpodstawowy"/>
        <w:spacing w:line="360" w:lineRule="auto"/>
        <w:ind w:left="284" w:right="5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Wykonawcy wspólnie ubiegający się o zamówienie:</w:t>
      </w:r>
    </w:p>
    <w:p w:rsidR="005D5590" w:rsidRPr="003F3684" w:rsidRDefault="005D5590" w:rsidP="005D5590">
      <w:pPr>
        <w:pStyle w:val="Tekstpodstawowy"/>
        <w:numPr>
          <w:ilvl w:val="0"/>
          <w:numId w:val="14"/>
        </w:numPr>
        <w:tabs>
          <w:tab w:val="clear" w:pos="540"/>
        </w:tabs>
        <w:spacing w:line="360" w:lineRule="auto"/>
        <w:ind w:left="709" w:right="57" w:hanging="425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ponoszą solidarną odpowiedzialność za niewykonanie lub nienależyte wykonanie zobowiązania;</w:t>
      </w:r>
    </w:p>
    <w:p w:rsidR="005D5590" w:rsidRPr="003F3684" w:rsidRDefault="005D5590" w:rsidP="005D5590">
      <w:pPr>
        <w:pStyle w:val="Tekstpodstawowy"/>
        <w:numPr>
          <w:ilvl w:val="0"/>
          <w:numId w:val="14"/>
        </w:numPr>
        <w:tabs>
          <w:tab w:val="clear" w:pos="540"/>
        </w:tabs>
        <w:spacing w:line="360" w:lineRule="auto"/>
        <w:ind w:left="709" w:right="57" w:hanging="425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zobowiązani są ustanowić Pełnomocnika do reprezentowania ich w postępowaniu o udzielenie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 publicznego albo reprezentowania w postępowaniu i zawarcia umowy w sprawie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zamówienia</w:t>
      </w:r>
      <w:proofErr w:type="spellEnd"/>
      <w:r>
        <w:rPr>
          <w:rFonts w:ascii="Cambria" w:hAnsi="Cambria"/>
          <w:b w:val="0"/>
          <w:sz w:val="22"/>
          <w:szCs w:val="22"/>
        </w:rPr>
        <w:t>;</w:t>
      </w:r>
      <w:r w:rsidRPr="003F3684">
        <w:rPr>
          <w:rFonts w:ascii="Cambria" w:hAnsi="Cambria"/>
          <w:b w:val="0"/>
          <w:sz w:val="22"/>
          <w:szCs w:val="22"/>
        </w:rPr>
        <w:t xml:space="preserve"> </w:t>
      </w:r>
    </w:p>
    <w:p w:rsidR="005D5590" w:rsidRPr="003F3684" w:rsidRDefault="005D5590" w:rsidP="005D5590">
      <w:pPr>
        <w:pStyle w:val="Tekstpodstawowy"/>
        <w:numPr>
          <w:ilvl w:val="0"/>
          <w:numId w:val="14"/>
        </w:numPr>
        <w:tabs>
          <w:tab w:val="clear" w:pos="540"/>
        </w:tabs>
        <w:spacing w:line="360" w:lineRule="auto"/>
        <w:ind w:left="709" w:right="57" w:hanging="425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pełnomocnictwo musi wynikać z umowy lub z innej czynności prawnej, mieć formę pisemną; fakt ustanowienia Pełnomocnika musi wynikać z załączonych do oferty dokumentów;</w:t>
      </w:r>
    </w:p>
    <w:p w:rsidR="005D5590" w:rsidRPr="003F3684" w:rsidRDefault="005D5590" w:rsidP="005D5590">
      <w:pPr>
        <w:pStyle w:val="Tekstpodstawowy"/>
        <w:numPr>
          <w:ilvl w:val="0"/>
          <w:numId w:val="14"/>
        </w:numPr>
        <w:tabs>
          <w:tab w:val="clear" w:pos="540"/>
        </w:tabs>
        <w:spacing w:line="360" w:lineRule="auto"/>
        <w:ind w:left="709" w:right="57" w:hanging="425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pełnomocnictwo składa się w oryginale lub kopi poświadczonej notarialnie.</w:t>
      </w:r>
    </w:p>
    <w:p w:rsidR="005D5590" w:rsidRPr="003F3684" w:rsidRDefault="005D5590" w:rsidP="005D5590">
      <w:pPr>
        <w:pStyle w:val="Tekstpodstawowy"/>
        <w:numPr>
          <w:ilvl w:val="0"/>
          <w:numId w:val="14"/>
        </w:numPr>
        <w:tabs>
          <w:tab w:val="clear" w:pos="540"/>
        </w:tabs>
        <w:spacing w:line="360" w:lineRule="auto"/>
        <w:ind w:left="709" w:right="57" w:hanging="425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jeżeli oferta Wykonawców wspólnie ubiegających się o zamówienie (konsorcjum)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Pr="003F3684">
        <w:rPr>
          <w:rFonts w:ascii="Cambria" w:hAnsi="Cambria"/>
          <w:b w:val="0"/>
          <w:sz w:val="22"/>
          <w:szCs w:val="22"/>
        </w:rPr>
        <w:t>zostanie wybrana jako najkorzystniejsza, Zamawiający może przed zawarciem umowy żądać  przedstawienia w określonym terminie umowy regulującej współpracę tych Wykonawców.</w:t>
      </w:r>
    </w:p>
    <w:p w:rsidR="005D5590" w:rsidRPr="003F3684" w:rsidRDefault="005D5590" w:rsidP="005D5590">
      <w:pPr>
        <w:pStyle w:val="Tekstpodstawowy"/>
        <w:spacing w:line="360" w:lineRule="auto"/>
        <w:ind w:right="57"/>
        <w:jc w:val="both"/>
        <w:rPr>
          <w:rFonts w:ascii="Cambria" w:hAnsi="Cambria"/>
          <w:sz w:val="22"/>
          <w:szCs w:val="22"/>
        </w:rPr>
      </w:pPr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num" w:pos="1418"/>
        </w:tabs>
        <w:spacing w:line="276" w:lineRule="auto"/>
        <w:ind w:left="1418" w:hanging="1418"/>
        <w:jc w:val="both"/>
        <w:rPr>
          <w:rFonts w:ascii="Cambria" w:hAnsi="Cambria"/>
          <w:sz w:val="24"/>
          <w:szCs w:val="24"/>
        </w:rPr>
      </w:pPr>
      <w:bookmarkStart w:id="13" w:name="_Toc154823350"/>
      <w:bookmarkStart w:id="14" w:name="_Toc161806949"/>
      <w:bookmarkStart w:id="15" w:name="_Toc191867077"/>
      <w:bookmarkStart w:id="16" w:name="_Toc192580971"/>
      <w:r w:rsidRPr="003F3684">
        <w:rPr>
          <w:rFonts w:ascii="Cambria" w:hAnsi="Cambria"/>
          <w:b w:val="0"/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r w:rsidRPr="00C46015" w:rsidDel="009613DB">
        <w:rPr>
          <w:rFonts w:ascii="Cambria" w:hAnsi="Cambria"/>
          <w:bCs/>
          <w:i/>
          <w:iCs/>
          <w:sz w:val="24"/>
          <w:szCs w:val="24"/>
        </w:rPr>
        <w:t xml:space="preserve"> </w:t>
      </w:r>
      <w:bookmarkEnd w:id="13"/>
      <w:bookmarkEnd w:id="14"/>
      <w:bookmarkEnd w:id="15"/>
      <w:bookmarkEnd w:id="16"/>
    </w:p>
    <w:p w:rsidR="005D5590" w:rsidRDefault="005D5590" w:rsidP="005D5590">
      <w:pPr>
        <w:pStyle w:val="Tekstpodstawowywcity"/>
        <w:suppressAutoHyphens/>
        <w:ind w:firstLine="0"/>
        <w:jc w:val="both"/>
        <w:rPr>
          <w:rFonts w:ascii="Calibri" w:hAnsi="Calibri"/>
          <w:szCs w:val="24"/>
        </w:rPr>
      </w:pPr>
    </w:p>
    <w:p w:rsidR="005D5590" w:rsidRPr="00071FFC" w:rsidRDefault="005D5590" w:rsidP="005D5590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>W niniejszym postępowaniu wszelkie oświadczenia, wnioski, zawiadomienia oraz informacje przekazywane będą w formie</w:t>
      </w:r>
      <w:r>
        <w:rPr>
          <w:rFonts w:ascii="Cambria" w:hAnsi="Cambria"/>
          <w:sz w:val="22"/>
          <w:szCs w:val="22"/>
        </w:rPr>
        <w:t>:</w:t>
      </w:r>
      <w:r w:rsidRPr="00071FFC">
        <w:rPr>
          <w:rFonts w:ascii="Cambria" w:hAnsi="Cambria"/>
          <w:sz w:val="22"/>
          <w:szCs w:val="22"/>
        </w:rPr>
        <w:t xml:space="preserve"> </w:t>
      </w:r>
    </w:p>
    <w:p w:rsidR="005D5590" w:rsidRDefault="005D5590" w:rsidP="0017359A">
      <w:pPr>
        <w:numPr>
          <w:ilvl w:val="0"/>
          <w:numId w:val="26"/>
        </w:numPr>
        <w:tabs>
          <w:tab w:val="clear" w:pos="720"/>
          <w:tab w:val="num" w:pos="567"/>
        </w:tabs>
        <w:spacing w:line="360" w:lineRule="auto"/>
        <w:ind w:hanging="29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</w:t>
      </w:r>
      <w:r w:rsidRPr="00071FFC">
        <w:rPr>
          <w:rFonts w:ascii="Cambria" w:hAnsi="Cambria"/>
          <w:sz w:val="22"/>
          <w:szCs w:val="22"/>
        </w:rPr>
        <w:t>isemnej na adres wskazany w Rozdziale 1</w:t>
      </w:r>
    </w:p>
    <w:p w:rsidR="005D5590" w:rsidRDefault="005D5590" w:rsidP="0017359A">
      <w:pPr>
        <w:numPr>
          <w:ilvl w:val="0"/>
          <w:numId w:val="26"/>
        </w:numPr>
        <w:tabs>
          <w:tab w:val="clear" w:pos="720"/>
          <w:tab w:val="num" w:pos="567"/>
        </w:tabs>
        <w:spacing w:line="360" w:lineRule="auto"/>
        <w:ind w:hanging="294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>faksem (nr</w:t>
      </w:r>
      <w:r>
        <w:rPr>
          <w:rFonts w:ascii="Cambria" w:hAnsi="Cambria"/>
          <w:sz w:val="22"/>
          <w:szCs w:val="22"/>
        </w:rPr>
        <w:t xml:space="preserve"> 74 8155-445) </w:t>
      </w:r>
      <w:r w:rsidRPr="00071FFC">
        <w:rPr>
          <w:rFonts w:ascii="Cambria" w:hAnsi="Cambria"/>
          <w:sz w:val="22"/>
          <w:szCs w:val="22"/>
        </w:rPr>
        <w:t xml:space="preserve"> </w:t>
      </w:r>
    </w:p>
    <w:p w:rsidR="005D5590" w:rsidRDefault="005D5590" w:rsidP="0017359A">
      <w:pPr>
        <w:numPr>
          <w:ilvl w:val="0"/>
          <w:numId w:val="26"/>
        </w:numPr>
        <w:tabs>
          <w:tab w:val="clear" w:pos="720"/>
          <w:tab w:val="num" w:pos="567"/>
        </w:tabs>
        <w:spacing w:line="360" w:lineRule="auto"/>
        <w:ind w:hanging="294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drogą elektroniczną (adresy:  </w:t>
      </w:r>
      <w:hyperlink r:id="rId10" w:history="1">
        <w:r w:rsidRPr="006C1D1D">
          <w:rPr>
            <w:rStyle w:val="Hipercze"/>
            <w:rFonts w:ascii="Cambria" w:hAnsi="Cambria"/>
            <w:sz w:val="22"/>
            <w:szCs w:val="22"/>
          </w:rPr>
          <w:t>beata.czerwinska@zabkowiceslaskie.pl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071FFC">
        <w:rPr>
          <w:rFonts w:ascii="Cambria" w:hAnsi="Cambria"/>
          <w:sz w:val="22"/>
          <w:szCs w:val="22"/>
        </w:rPr>
        <w:t xml:space="preserve">), </w:t>
      </w:r>
    </w:p>
    <w:p w:rsidR="005D5590" w:rsidRPr="00DC7085" w:rsidRDefault="005D5590" w:rsidP="005D5590">
      <w:pPr>
        <w:spacing w:line="360" w:lineRule="auto"/>
        <w:ind w:left="426"/>
        <w:jc w:val="both"/>
        <w:rPr>
          <w:rFonts w:ascii="Cambria" w:hAnsi="Cambria"/>
          <w:bCs/>
          <w:i/>
          <w:iCs/>
          <w:sz w:val="22"/>
          <w:szCs w:val="22"/>
        </w:rPr>
      </w:pPr>
      <w:r w:rsidRPr="003F3684">
        <w:rPr>
          <w:rFonts w:ascii="Cambria" w:hAnsi="Cambria"/>
          <w:bCs/>
          <w:iCs/>
          <w:sz w:val="22"/>
          <w:szCs w:val="22"/>
        </w:rPr>
        <w:t>przy czym zawsze dopuszczalna jest forma pisemna</w:t>
      </w:r>
      <w:r w:rsidRPr="003F3684">
        <w:rPr>
          <w:rFonts w:ascii="Cambria" w:hAnsi="Cambria"/>
          <w:bCs/>
          <w:i/>
          <w:iCs/>
          <w:sz w:val="22"/>
          <w:szCs w:val="22"/>
        </w:rPr>
        <w:t xml:space="preserve">. </w:t>
      </w:r>
    </w:p>
    <w:p w:rsidR="005D5590" w:rsidRDefault="005D5590" w:rsidP="005D55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5D5590" w:rsidRDefault="005D5590" w:rsidP="005D5590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Jeżeli Zamawiający lub Wykonawca przekazują korespondencję za pomocą faksu lub elektronicznie – każda ze stron na żądanie drugiej niezwłocznie potwierdza fakt ich otrzymania </w:t>
      </w:r>
    </w:p>
    <w:p w:rsidR="005D5590" w:rsidRDefault="005D5590" w:rsidP="005D5590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Wykonawca może zwrócić się (pisemnie, faksem, e-mailem) do Zamawiającego o przekazanie SIWZ. We wniosku należy podać: </w:t>
      </w:r>
    </w:p>
    <w:p w:rsidR="005D5590" w:rsidRDefault="005D5590" w:rsidP="0017359A">
      <w:pPr>
        <w:numPr>
          <w:ilvl w:val="0"/>
          <w:numId w:val="21"/>
        </w:numPr>
        <w:tabs>
          <w:tab w:val="clear" w:pos="540"/>
          <w:tab w:val="left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nazwę i adres Wykonawcy, </w:t>
      </w:r>
    </w:p>
    <w:p w:rsidR="005D5590" w:rsidRDefault="005D5590" w:rsidP="0017359A">
      <w:pPr>
        <w:numPr>
          <w:ilvl w:val="0"/>
          <w:numId w:val="21"/>
        </w:numPr>
        <w:tabs>
          <w:tab w:val="clear" w:pos="540"/>
          <w:tab w:val="left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>nr telefonu i faksu, e-mail,</w:t>
      </w:r>
    </w:p>
    <w:p w:rsidR="005D5590" w:rsidRDefault="005D5590" w:rsidP="0017359A">
      <w:pPr>
        <w:numPr>
          <w:ilvl w:val="0"/>
          <w:numId w:val="21"/>
        </w:numPr>
        <w:tabs>
          <w:tab w:val="clear" w:pos="540"/>
          <w:tab w:val="left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znak postępowania – </w:t>
      </w:r>
      <w:r w:rsidR="00C5213C">
        <w:rPr>
          <w:rFonts w:ascii="Cambria" w:hAnsi="Cambria"/>
          <w:b/>
          <w:sz w:val="22"/>
          <w:szCs w:val="22"/>
        </w:rPr>
        <w:t>ZP.271.14</w:t>
      </w:r>
      <w:r>
        <w:rPr>
          <w:rFonts w:ascii="Cambria" w:hAnsi="Cambria"/>
          <w:b/>
          <w:sz w:val="22"/>
          <w:szCs w:val="22"/>
        </w:rPr>
        <w:t xml:space="preserve">.2011.BC.2. </w:t>
      </w:r>
    </w:p>
    <w:p w:rsidR="005D5590" w:rsidRDefault="005D5590" w:rsidP="005D5590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SIWZ została opublikowana na stronie: </w:t>
      </w:r>
      <w:r>
        <w:rPr>
          <w:rFonts w:ascii="Cambria" w:hAnsi="Cambria"/>
          <w:sz w:val="22"/>
          <w:szCs w:val="22"/>
        </w:rPr>
        <w:t>www.zabkowiceslaskie.pl</w:t>
      </w:r>
      <w:r w:rsidRPr="00071FFC">
        <w:rPr>
          <w:rFonts w:ascii="Cambria" w:hAnsi="Cambria"/>
          <w:sz w:val="22"/>
          <w:szCs w:val="22"/>
        </w:rPr>
        <w:t xml:space="preserve"> oraz można ją także odebrać w siedzibie Zamawiającego </w:t>
      </w:r>
      <w:r>
        <w:rPr>
          <w:rFonts w:ascii="Cambria" w:hAnsi="Cambria"/>
          <w:sz w:val="22"/>
          <w:szCs w:val="22"/>
        </w:rPr>
        <w:t>ul. 1 Maja 15; 57-200 Ząbkowice Śl. Pok. Nr 16</w:t>
      </w:r>
      <w:r w:rsidRPr="00071FFC">
        <w:rPr>
          <w:rFonts w:ascii="Cambria" w:hAnsi="Cambria"/>
          <w:sz w:val="22"/>
          <w:szCs w:val="22"/>
        </w:rPr>
        <w:t xml:space="preserve"> </w:t>
      </w:r>
      <w:r w:rsidR="00602ED7">
        <w:rPr>
          <w:rFonts w:ascii="Cambria" w:hAnsi="Cambria"/>
          <w:sz w:val="22"/>
          <w:szCs w:val="22"/>
        </w:rPr>
        <w:br/>
      </w:r>
      <w:r w:rsidRPr="00071FFC">
        <w:rPr>
          <w:rFonts w:ascii="Cambria" w:hAnsi="Cambria"/>
          <w:sz w:val="22"/>
          <w:szCs w:val="22"/>
        </w:rPr>
        <w:t>w godzinach urzędowania Zamawiającego.</w:t>
      </w:r>
    </w:p>
    <w:p w:rsidR="005D5590" w:rsidRDefault="005D5590" w:rsidP="005D5590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71FFC">
        <w:rPr>
          <w:rFonts w:ascii="Cambria" w:hAnsi="Cambria"/>
          <w:sz w:val="22"/>
          <w:szCs w:val="22"/>
        </w:rPr>
        <w:t xml:space="preserve">Do kontaktowania się z Wykonawcami Zamawiający upoważnia: </w:t>
      </w:r>
    </w:p>
    <w:p w:rsidR="005D5590" w:rsidRPr="005D5590" w:rsidRDefault="005D5590" w:rsidP="005D5590">
      <w:pPr>
        <w:numPr>
          <w:ilvl w:val="3"/>
          <w:numId w:val="9"/>
        </w:numPr>
        <w:tabs>
          <w:tab w:val="clear" w:pos="2880"/>
        </w:tabs>
        <w:spacing w:line="360" w:lineRule="auto"/>
        <w:ind w:left="540" w:hanging="540"/>
        <w:rPr>
          <w:rFonts w:ascii="Cambria" w:hAnsi="Cambria"/>
          <w:b/>
          <w:sz w:val="22"/>
          <w:szCs w:val="22"/>
        </w:rPr>
      </w:pPr>
      <w:r w:rsidRPr="00BD1480">
        <w:rPr>
          <w:rFonts w:ascii="Cambria" w:hAnsi="Cambria"/>
          <w:b/>
          <w:sz w:val="22"/>
          <w:szCs w:val="22"/>
        </w:rPr>
        <w:t xml:space="preserve">Beata Czerwińska tel.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D5590">
        <w:rPr>
          <w:rFonts w:ascii="Cambria" w:hAnsi="Cambria"/>
          <w:b/>
          <w:sz w:val="22"/>
          <w:szCs w:val="22"/>
        </w:rPr>
        <w:t xml:space="preserve">74 8165-317, </w:t>
      </w:r>
      <w:proofErr w:type="spellStart"/>
      <w:r w:rsidRPr="005D5590">
        <w:rPr>
          <w:rFonts w:ascii="Cambria" w:hAnsi="Cambria"/>
          <w:b/>
          <w:sz w:val="22"/>
          <w:szCs w:val="22"/>
        </w:rPr>
        <w:t>fax</w:t>
      </w:r>
      <w:proofErr w:type="spellEnd"/>
      <w:r w:rsidRPr="005D5590">
        <w:rPr>
          <w:rFonts w:ascii="Cambria" w:hAnsi="Cambria"/>
          <w:b/>
          <w:sz w:val="22"/>
          <w:szCs w:val="22"/>
        </w:rPr>
        <w:t xml:space="preserve">  74 8155-445, </w:t>
      </w:r>
      <w:r w:rsidRPr="005D5590">
        <w:rPr>
          <w:rFonts w:ascii="Cambria" w:hAnsi="Cambria"/>
          <w:b/>
          <w:sz w:val="22"/>
          <w:szCs w:val="22"/>
        </w:rPr>
        <w:br/>
        <w:t xml:space="preserve">e-mail: </w:t>
      </w:r>
      <w:hyperlink r:id="rId11" w:history="1">
        <w:r w:rsidRPr="005D5590">
          <w:rPr>
            <w:rStyle w:val="Hipercze"/>
            <w:rFonts w:ascii="Cambria" w:hAnsi="Cambria"/>
            <w:b/>
            <w:sz w:val="22"/>
            <w:szCs w:val="22"/>
          </w:rPr>
          <w:t>beata.czerwinska@zabkowiceslaskie.pl</w:t>
        </w:r>
      </w:hyperlink>
      <w:r w:rsidRPr="005D5590">
        <w:rPr>
          <w:rFonts w:ascii="Cambria" w:hAnsi="Cambria"/>
          <w:b/>
          <w:sz w:val="22"/>
          <w:szCs w:val="22"/>
        </w:rPr>
        <w:t xml:space="preserve"> </w:t>
      </w:r>
    </w:p>
    <w:p w:rsidR="005D5590" w:rsidRPr="005D5590" w:rsidRDefault="005D5590" w:rsidP="005D5590">
      <w:pPr>
        <w:pStyle w:val="Tekstpodstawowywcity"/>
        <w:suppressAutoHyphens/>
        <w:spacing w:line="276" w:lineRule="auto"/>
        <w:ind w:firstLine="0"/>
        <w:jc w:val="both"/>
        <w:rPr>
          <w:rFonts w:ascii="Calibri" w:hAnsi="Calibri"/>
          <w:szCs w:val="24"/>
        </w:rPr>
      </w:pPr>
    </w:p>
    <w:p w:rsidR="005D5590" w:rsidRPr="00590873" w:rsidRDefault="005D5590" w:rsidP="005D5590">
      <w:pPr>
        <w:pStyle w:val="Tekstpodstawowywcity"/>
        <w:suppressAutoHyphens/>
        <w:spacing w:line="276" w:lineRule="auto"/>
        <w:ind w:firstLine="0"/>
        <w:jc w:val="both"/>
        <w:rPr>
          <w:rFonts w:ascii="Calibri" w:hAnsi="Calibri"/>
          <w:szCs w:val="24"/>
        </w:rPr>
      </w:pPr>
    </w:p>
    <w:p w:rsidR="005D5590" w:rsidRPr="00876031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17" w:name="_Toc174258994"/>
      <w:bookmarkStart w:id="18" w:name="_Toc191867079"/>
      <w:bookmarkStart w:id="19" w:name="_Toc192580973"/>
      <w:r w:rsidRPr="00590873">
        <w:rPr>
          <w:rFonts w:ascii="Calibri" w:hAnsi="Calibri"/>
          <w:bCs/>
          <w:i/>
          <w:iCs/>
          <w:sz w:val="24"/>
          <w:szCs w:val="24"/>
        </w:rPr>
        <w:t xml:space="preserve"> </w:t>
      </w:r>
      <w:bookmarkStart w:id="20" w:name="_Toc154823351"/>
      <w:bookmarkStart w:id="21" w:name="_Toc161806952"/>
      <w:bookmarkStart w:id="22" w:name="_Toc191867081"/>
      <w:bookmarkStart w:id="23" w:name="_Toc192580975"/>
      <w:bookmarkEnd w:id="17"/>
      <w:bookmarkEnd w:id="18"/>
      <w:bookmarkEnd w:id="19"/>
      <w:r w:rsidRPr="003F3684">
        <w:rPr>
          <w:rFonts w:ascii="Cambria" w:hAnsi="Cambria"/>
          <w:bCs/>
          <w:i/>
          <w:iCs/>
          <w:sz w:val="24"/>
          <w:szCs w:val="24"/>
        </w:rPr>
        <w:t>Wymagania dotyczące wadium</w:t>
      </w:r>
      <w:bookmarkEnd w:id="20"/>
      <w:bookmarkEnd w:id="21"/>
      <w:bookmarkEnd w:id="22"/>
      <w:bookmarkEnd w:id="23"/>
    </w:p>
    <w:p w:rsidR="005D5590" w:rsidRPr="00590873" w:rsidRDefault="005D5590" w:rsidP="005D5590">
      <w:pPr>
        <w:pStyle w:val="Nagwek1"/>
        <w:tabs>
          <w:tab w:val="left" w:pos="1800"/>
        </w:tabs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Przystępując do niniejszego postępowania każdy Wykonawca zobowiązany jest wnieść </w:t>
      </w:r>
      <w:r w:rsidRPr="003F3684">
        <w:rPr>
          <w:rFonts w:ascii="Cambria" w:hAnsi="Cambria"/>
          <w:b/>
          <w:sz w:val="22"/>
          <w:szCs w:val="22"/>
        </w:rPr>
        <w:t xml:space="preserve">wadium w wysokości </w:t>
      </w:r>
      <w:r w:rsidR="00C5213C">
        <w:rPr>
          <w:rFonts w:ascii="Cambria" w:hAnsi="Cambria"/>
          <w:b/>
          <w:sz w:val="22"/>
          <w:szCs w:val="22"/>
        </w:rPr>
        <w:t>9</w:t>
      </w:r>
      <w:r>
        <w:rPr>
          <w:rFonts w:ascii="Cambria" w:hAnsi="Cambria"/>
          <w:b/>
          <w:sz w:val="22"/>
          <w:szCs w:val="22"/>
        </w:rPr>
        <w:t xml:space="preserve"> 000</w:t>
      </w:r>
      <w:r w:rsidRPr="003F3684">
        <w:rPr>
          <w:rFonts w:ascii="Cambria" w:hAnsi="Cambria"/>
          <w:b/>
          <w:sz w:val="22"/>
          <w:szCs w:val="22"/>
        </w:rPr>
        <w:t xml:space="preserve"> zł</w:t>
      </w:r>
      <w:r w:rsidRPr="003F3684">
        <w:rPr>
          <w:rFonts w:ascii="Cambria" w:hAnsi="Cambria"/>
          <w:sz w:val="22"/>
          <w:szCs w:val="22"/>
        </w:rPr>
        <w:t xml:space="preserve"> (</w:t>
      </w:r>
      <w:r w:rsidRPr="003F3684">
        <w:rPr>
          <w:rFonts w:ascii="Cambria" w:hAnsi="Cambria"/>
          <w:i/>
          <w:sz w:val="22"/>
          <w:szCs w:val="22"/>
        </w:rPr>
        <w:t>słownie:</w:t>
      </w:r>
      <w:r>
        <w:rPr>
          <w:rFonts w:ascii="Cambria" w:hAnsi="Cambria"/>
          <w:i/>
          <w:sz w:val="22"/>
          <w:szCs w:val="22"/>
        </w:rPr>
        <w:t xml:space="preserve"> </w:t>
      </w:r>
      <w:r w:rsidR="00C5213C">
        <w:rPr>
          <w:rFonts w:ascii="Cambria" w:hAnsi="Cambria"/>
          <w:i/>
          <w:sz w:val="22"/>
          <w:szCs w:val="22"/>
        </w:rPr>
        <w:t xml:space="preserve">dziewięć tysięcy </w:t>
      </w:r>
      <w:r w:rsidRPr="003F3684">
        <w:rPr>
          <w:rFonts w:ascii="Cambria" w:hAnsi="Cambria"/>
          <w:i/>
          <w:sz w:val="22"/>
          <w:szCs w:val="22"/>
        </w:rPr>
        <w:t>złotych</w:t>
      </w:r>
      <w:r w:rsidRPr="003F3684">
        <w:rPr>
          <w:rFonts w:ascii="Cambria" w:hAnsi="Cambria"/>
          <w:sz w:val="22"/>
          <w:szCs w:val="22"/>
        </w:rPr>
        <w:t>).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Wykonawca może wnieść wadium jednej lub kilku formach przewidzianych w art. 45 ust. 6 ustawy </w:t>
      </w:r>
      <w:proofErr w:type="spellStart"/>
      <w:r w:rsidRPr="003F3684">
        <w:rPr>
          <w:rFonts w:ascii="Cambria" w:hAnsi="Cambria"/>
          <w:sz w:val="22"/>
          <w:szCs w:val="22"/>
        </w:rPr>
        <w:t>Pzp</w:t>
      </w:r>
      <w:proofErr w:type="spellEnd"/>
      <w:r w:rsidRPr="003F3684">
        <w:rPr>
          <w:rFonts w:ascii="Cambria" w:hAnsi="Cambria"/>
          <w:sz w:val="22"/>
          <w:szCs w:val="22"/>
        </w:rPr>
        <w:t>, tj.:</w:t>
      </w:r>
    </w:p>
    <w:p w:rsidR="005D5590" w:rsidRPr="003F3684" w:rsidRDefault="005D5590" w:rsidP="0017359A">
      <w:pPr>
        <w:numPr>
          <w:ilvl w:val="0"/>
          <w:numId w:val="24"/>
        </w:numPr>
        <w:tabs>
          <w:tab w:val="clear" w:pos="720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pieniądzu,</w:t>
      </w:r>
    </w:p>
    <w:p w:rsidR="005D5590" w:rsidRPr="003F3684" w:rsidRDefault="005D5590" w:rsidP="0017359A">
      <w:pPr>
        <w:numPr>
          <w:ilvl w:val="0"/>
          <w:numId w:val="24"/>
        </w:numPr>
        <w:tabs>
          <w:tab w:val="clear" w:pos="720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poręczeniach bankowych lub poręczeniach spółdzielczej kasy oszczędnościowo – kredytowej, z tym że poręczenie kasy jest zawsze poręczeniem pieniężnym,</w:t>
      </w:r>
    </w:p>
    <w:p w:rsidR="005D5590" w:rsidRPr="003F3684" w:rsidRDefault="005D5590" w:rsidP="0017359A">
      <w:pPr>
        <w:numPr>
          <w:ilvl w:val="0"/>
          <w:numId w:val="24"/>
        </w:numPr>
        <w:tabs>
          <w:tab w:val="clear" w:pos="720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gwarancjach bankowych,</w:t>
      </w:r>
    </w:p>
    <w:p w:rsidR="005D5590" w:rsidRPr="003F3684" w:rsidRDefault="005D5590" w:rsidP="0017359A">
      <w:pPr>
        <w:numPr>
          <w:ilvl w:val="0"/>
          <w:numId w:val="24"/>
        </w:numPr>
        <w:tabs>
          <w:tab w:val="clear" w:pos="720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gwarancjach ubezpieczeniowych,</w:t>
      </w:r>
    </w:p>
    <w:p w:rsidR="005D5590" w:rsidRPr="003F3684" w:rsidRDefault="005D5590" w:rsidP="0017359A">
      <w:pPr>
        <w:numPr>
          <w:ilvl w:val="0"/>
          <w:numId w:val="24"/>
        </w:numPr>
        <w:tabs>
          <w:tab w:val="clear" w:pos="720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lastRenderedPageBreak/>
        <w:t xml:space="preserve">poręczeniach udzielanych przez podmioty, o których mowa w art. 6 b ust. 5 </w:t>
      </w:r>
      <w:proofErr w:type="spellStart"/>
      <w:r w:rsidRPr="003F3684">
        <w:rPr>
          <w:rFonts w:ascii="Cambria" w:hAnsi="Cambria"/>
          <w:sz w:val="22"/>
          <w:szCs w:val="22"/>
        </w:rPr>
        <w:t>pkt</w:t>
      </w:r>
      <w:proofErr w:type="spellEnd"/>
      <w:r w:rsidRPr="003F3684">
        <w:rPr>
          <w:rFonts w:ascii="Cambria" w:hAnsi="Cambria"/>
          <w:sz w:val="22"/>
          <w:szCs w:val="22"/>
        </w:rPr>
        <w:t xml:space="preserve"> 2 ustawy z dnia 9 listopada 2000r. o utworzeniu Polskiej Agencji Rozwoju Przedsiębiorczości (</w:t>
      </w:r>
      <w:proofErr w:type="spellStart"/>
      <w:r w:rsidRPr="003F3684">
        <w:rPr>
          <w:rFonts w:ascii="Cambria" w:hAnsi="Cambria"/>
          <w:sz w:val="22"/>
          <w:szCs w:val="22"/>
        </w:rPr>
        <w:t>Dz.U</w:t>
      </w:r>
      <w:proofErr w:type="spellEnd"/>
      <w:r w:rsidRPr="003F3684">
        <w:rPr>
          <w:rFonts w:ascii="Cambria" w:hAnsi="Cambria"/>
          <w:sz w:val="22"/>
          <w:szCs w:val="22"/>
        </w:rPr>
        <w:t>. z 2007r. Nr 42, poz. 275 ze zm.).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Wykonawca zobowiązany jest wnieść wadium przed upływem terminu składania ofert</w:t>
      </w:r>
      <w:r w:rsidRPr="003F3684">
        <w:rPr>
          <w:rFonts w:ascii="Cambria" w:hAnsi="Cambria"/>
          <w:sz w:val="22"/>
          <w:szCs w:val="22"/>
        </w:rPr>
        <w:t>.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Wadium w pieniądzu należy </w:t>
      </w:r>
      <w:r w:rsidRPr="003F3684">
        <w:rPr>
          <w:rFonts w:ascii="Cambria" w:hAnsi="Cambria"/>
          <w:b/>
          <w:sz w:val="22"/>
          <w:szCs w:val="22"/>
        </w:rPr>
        <w:t>wnieść przelewem</w:t>
      </w:r>
      <w:r w:rsidRPr="003F3684">
        <w:rPr>
          <w:rFonts w:ascii="Cambria" w:hAnsi="Cambria"/>
          <w:sz w:val="22"/>
          <w:szCs w:val="22"/>
        </w:rPr>
        <w:t xml:space="preserve">  na konto Zamawiającego:</w:t>
      </w:r>
    </w:p>
    <w:p w:rsidR="005D5590" w:rsidRPr="003F3684" w:rsidRDefault="005D5590" w:rsidP="005D5590">
      <w:pPr>
        <w:spacing w:line="360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 xml:space="preserve">Bank </w:t>
      </w:r>
      <w:r>
        <w:rPr>
          <w:rFonts w:ascii="Cambria" w:hAnsi="Cambria"/>
          <w:b/>
          <w:sz w:val="22"/>
          <w:szCs w:val="22"/>
        </w:rPr>
        <w:t xml:space="preserve">Spółdzielczy </w:t>
      </w:r>
      <w:r w:rsidRPr="003F3684">
        <w:rPr>
          <w:rFonts w:ascii="Cambria" w:hAnsi="Cambria"/>
          <w:b/>
          <w:sz w:val="22"/>
          <w:szCs w:val="22"/>
        </w:rPr>
        <w:t xml:space="preserve">                   Nr </w:t>
      </w:r>
      <w:r w:rsidRPr="00BD1480">
        <w:rPr>
          <w:rFonts w:ascii="Cambria" w:hAnsi="Cambria"/>
          <w:b/>
          <w:sz w:val="22"/>
          <w:szCs w:val="22"/>
        </w:rPr>
        <w:t>04 9533 0004 2001 0009 8645 0005</w:t>
      </w:r>
      <w:r>
        <w:rPr>
          <w:rFonts w:ascii="Cambria" w:hAnsi="Cambria"/>
          <w:b/>
          <w:sz w:val="22"/>
          <w:szCs w:val="22"/>
        </w:rPr>
        <w:br/>
        <w:t xml:space="preserve">z dopiskiem „ Wadium przetargowe na </w:t>
      </w:r>
      <w:r w:rsidR="00602ED7">
        <w:rPr>
          <w:rFonts w:ascii="Cambria" w:hAnsi="Cambria"/>
          <w:b/>
          <w:sz w:val="22"/>
          <w:szCs w:val="22"/>
        </w:rPr>
        <w:t xml:space="preserve">dowozy uczniów do szkół </w:t>
      </w:r>
      <w:r>
        <w:rPr>
          <w:rFonts w:ascii="Cambria" w:hAnsi="Cambria"/>
          <w:b/>
          <w:sz w:val="22"/>
          <w:szCs w:val="22"/>
        </w:rPr>
        <w:t xml:space="preserve">” 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 przypadku wadium wnoszonego w pieniądzu, jako termin wniesienia wadium przyjęty zostaje termin uznania kwoty na rachunku Zamawiającego.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 przypadku wniesienia </w:t>
      </w:r>
      <w:r w:rsidRPr="003F3684">
        <w:rPr>
          <w:rFonts w:ascii="Cambria" w:hAnsi="Cambria"/>
          <w:b/>
          <w:sz w:val="22"/>
          <w:szCs w:val="22"/>
        </w:rPr>
        <w:t>wadium w formie innej niż pieniądz</w:t>
      </w:r>
      <w:r w:rsidRPr="003F3684">
        <w:rPr>
          <w:rFonts w:ascii="Cambria" w:hAnsi="Cambria"/>
          <w:sz w:val="22"/>
          <w:szCs w:val="22"/>
        </w:rPr>
        <w:t xml:space="preserve"> - </w:t>
      </w:r>
      <w:r w:rsidRPr="003F3684">
        <w:rPr>
          <w:rFonts w:ascii="Cambria" w:hAnsi="Cambria"/>
          <w:b/>
          <w:sz w:val="22"/>
          <w:szCs w:val="22"/>
        </w:rPr>
        <w:t>oryginał dokumentu</w:t>
      </w:r>
      <w:r w:rsidRPr="003F3684">
        <w:rPr>
          <w:rFonts w:ascii="Cambria" w:hAnsi="Cambria"/>
          <w:sz w:val="22"/>
          <w:szCs w:val="22"/>
        </w:rPr>
        <w:t xml:space="preserve"> potwierdzającego wniesienie wadium należy złożyć przed upływem terminu składania ofert w siedzibie Zamawiającego </w:t>
      </w:r>
      <w:r>
        <w:rPr>
          <w:rFonts w:ascii="Cambria" w:hAnsi="Cambria"/>
          <w:sz w:val="22"/>
          <w:szCs w:val="22"/>
        </w:rPr>
        <w:t>ul. 1 Maja 15; 57-200 Ząbkowice Śląskie</w:t>
      </w:r>
      <w:r w:rsidRPr="003F3684">
        <w:rPr>
          <w:rFonts w:ascii="Cambria" w:hAnsi="Cambria"/>
          <w:sz w:val="22"/>
          <w:szCs w:val="22"/>
        </w:rPr>
        <w:t xml:space="preserve"> w pok. </w:t>
      </w:r>
      <w:r>
        <w:rPr>
          <w:rFonts w:ascii="Cambria" w:hAnsi="Cambria"/>
          <w:sz w:val="22"/>
          <w:szCs w:val="22"/>
        </w:rPr>
        <w:t>Nr 16</w:t>
      </w:r>
      <w:r w:rsidRPr="003F3684">
        <w:rPr>
          <w:rFonts w:ascii="Cambria" w:hAnsi="Cambria"/>
          <w:sz w:val="22"/>
          <w:szCs w:val="22"/>
        </w:rPr>
        <w:t xml:space="preserve">, </w:t>
      </w:r>
      <w:r w:rsidR="005E4A78">
        <w:rPr>
          <w:rFonts w:ascii="Cambria" w:hAnsi="Cambria"/>
          <w:sz w:val="22"/>
          <w:szCs w:val="22"/>
        </w:rPr>
        <w:br/>
      </w:r>
      <w:r w:rsidRPr="003F3684">
        <w:rPr>
          <w:rFonts w:ascii="Cambria" w:hAnsi="Cambria"/>
          <w:sz w:val="22"/>
          <w:szCs w:val="22"/>
        </w:rPr>
        <w:t>a kserokopię dokumentu poświadczoną za zgodność z oryginałem należy załączyć do oferty.</w:t>
      </w:r>
    </w:p>
    <w:p w:rsidR="005D5590" w:rsidRPr="003F3684" w:rsidRDefault="005D5590" w:rsidP="0017359A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Niewniesienie wadium w terminie lub w sposób określony w SIWZ spowoduje wykluczenie Wykonawcy na podstawie art. 24 ust. 2 </w:t>
      </w:r>
      <w:proofErr w:type="spellStart"/>
      <w:r w:rsidRPr="003F3684">
        <w:rPr>
          <w:rFonts w:ascii="Cambria" w:hAnsi="Cambria"/>
          <w:sz w:val="22"/>
          <w:szCs w:val="22"/>
        </w:rPr>
        <w:t>pkt</w:t>
      </w:r>
      <w:proofErr w:type="spellEnd"/>
      <w:r w:rsidRPr="003F3684">
        <w:rPr>
          <w:rFonts w:ascii="Cambria" w:hAnsi="Cambria"/>
          <w:sz w:val="22"/>
          <w:szCs w:val="22"/>
        </w:rPr>
        <w:t xml:space="preserve"> 2 ustawy </w:t>
      </w:r>
      <w:proofErr w:type="spellStart"/>
      <w:r w:rsidRPr="003F3684">
        <w:rPr>
          <w:rFonts w:ascii="Cambria" w:hAnsi="Cambria"/>
          <w:sz w:val="22"/>
          <w:szCs w:val="22"/>
        </w:rPr>
        <w:t>Pzp</w:t>
      </w:r>
      <w:proofErr w:type="spellEnd"/>
      <w:r w:rsidRPr="003F3684">
        <w:rPr>
          <w:rFonts w:ascii="Cambria" w:hAnsi="Cambria"/>
          <w:sz w:val="22"/>
          <w:szCs w:val="22"/>
        </w:rPr>
        <w:t>.</w:t>
      </w:r>
    </w:p>
    <w:p w:rsidR="005D5590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D5590" w:rsidRPr="00876031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418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24" w:name="_Toc137824137"/>
      <w:bookmarkStart w:id="25" w:name="_Toc154823353"/>
      <w:bookmarkStart w:id="26" w:name="_Toc161806953"/>
      <w:r w:rsidRPr="00590873">
        <w:rPr>
          <w:rFonts w:ascii="Calibri" w:hAnsi="Calibri"/>
          <w:bCs/>
          <w:i/>
          <w:iCs/>
          <w:sz w:val="24"/>
          <w:szCs w:val="24"/>
        </w:rPr>
        <w:t xml:space="preserve"> </w:t>
      </w:r>
      <w:bookmarkStart w:id="27" w:name="_Toc191867082"/>
      <w:bookmarkStart w:id="28" w:name="_Toc192580976"/>
      <w:r w:rsidRPr="003F3684">
        <w:rPr>
          <w:rFonts w:ascii="Cambria" w:hAnsi="Cambria"/>
          <w:bCs/>
          <w:i/>
          <w:iCs/>
          <w:sz w:val="24"/>
          <w:szCs w:val="24"/>
        </w:rPr>
        <w:t>Termin związania ofertą</w:t>
      </w:r>
      <w:bookmarkEnd w:id="24"/>
      <w:bookmarkEnd w:id="25"/>
      <w:bookmarkEnd w:id="26"/>
      <w:bookmarkEnd w:id="27"/>
      <w:bookmarkEnd w:id="28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17359A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Wykonawca składając ofertę pozostaje nią związany przez okres 30 dni. Bieg terminu związania ofertą rozpoczyna się wraz z </w:t>
      </w:r>
      <w:r>
        <w:rPr>
          <w:rFonts w:ascii="Cambria" w:hAnsi="Cambria"/>
          <w:sz w:val="22"/>
          <w:szCs w:val="22"/>
        </w:rPr>
        <w:t xml:space="preserve">upływem terminu składania </w:t>
      </w:r>
      <w:r w:rsidRPr="003F3684">
        <w:rPr>
          <w:rFonts w:ascii="Cambria" w:hAnsi="Cambria"/>
          <w:sz w:val="22"/>
          <w:szCs w:val="22"/>
        </w:rPr>
        <w:t>ofert</w:t>
      </w:r>
      <w:r>
        <w:rPr>
          <w:rFonts w:ascii="Cambria" w:hAnsi="Cambria"/>
          <w:sz w:val="22"/>
          <w:szCs w:val="22"/>
        </w:rPr>
        <w:t>, licząc od dnia składania ofert włącznie</w:t>
      </w:r>
      <w:r w:rsidRPr="003F3684">
        <w:rPr>
          <w:rFonts w:ascii="Cambria" w:hAnsi="Cambria"/>
          <w:sz w:val="22"/>
          <w:szCs w:val="22"/>
        </w:rPr>
        <w:t>.</w:t>
      </w:r>
    </w:p>
    <w:p w:rsidR="005D5590" w:rsidRPr="003F3684" w:rsidRDefault="005D5590" w:rsidP="0017359A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5D5590" w:rsidRPr="003F3684" w:rsidRDefault="005D5590" w:rsidP="0017359A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3F3684">
        <w:rPr>
          <w:rFonts w:ascii="Cambria" w:hAnsi="Cambria"/>
          <w:iCs/>
          <w:color w:val="000000"/>
          <w:sz w:val="22"/>
          <w:szCs w:val="22"/>
        </w:rPr>
        <w:t>Przedłu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enie terminu zwi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ą</w:t>
      </w:r>
      <w:r w:rsidRPr="003F3684">
        <w:rPr>
          <w:rFonts w:ascii="Cambria" w:hAnsi="Cambria"/>
          <w:iCs/>
          <w:color w:val="000000"/>
          <w:sz w:val="22"/>
          <w:szCs w:val="22"/>
        </w:rPr>
        <w:t>zania ofert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 xml:space="preserve">ą </w:t>
      </w:r>
      <w:r w:rsidRPr="003F3684">
        <w:rPr>
          <w:rFonts w:ascii="Cambria" w:hAnsi="Cambria"/>
          <w:iCs/>
          <w:color w:val="000000"/>
          <w:sz w:val="22"/>
          <w:szCs w:val="22"/>
        </w:rPr>
        <w:t>jest dopuszczalne tylko z jednoczesnym przedłu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eniem</w:t>
      </w:r>
      <w:r w:rsidRPr="003F3684">
        <w:rPr>
          <w:rFonts w:ascii="Cambria" w:hAnsi="Cambria"/>
          <w:color w:val="000000"/>
          <w:sz w:val="22"/>
          <w:szCs w:val="22"/>
        </w:rPr>
        <w:t xml:space="preserve"> </w:t>
      </w:r>
      <w:r w:rsidRPr="003F3684">
        <w:rPr>
          <w:rFonts w:ascii="Cambria" w:hAnsi="Cambria"/>
          <w:iCs/>
          <w:color w:val="000000"/>
          <w:sz w:val="22"/>
          <w:szCs w:val="22"/>
        </w:rPr>
        <w:t>okresu wa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no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ś</w:t>
      </w:r>
      <w:r w:rsidRPr="003F3684">
        <w:rPr>
          <w:rFonts w:ascii="Cambria" w:hAnsi="Cambria"/>
          <w:iCs/>
          <w:color w:val="000000"/>
          <w:sz w:val="22"/>
          <w:szCs w:val="22"/>
        </w:rPr>
        <w:t>ci wadium albo, je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eli nie jest to mo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liwie, z wniesieniem</w:t>
      </w:r>
      <w:r w:rsidRPr="003F3684">
        <w:rPr>
          <w:rFonts w:ascii="Cambria" w:hAnsi="Cambria"/>
          <w:color w:val="000000"/>
          <w:sz w:val="22"/>
          <w:szCs w:val="22"/>
        </w:rPr>
        <w:t xml:space="preserve"> </w:t>
      </w:r>
      <w:r w:rsidRPr="003F3684">
        <w:rPr>
          <w:rFonts w:ascii="Cambria" w:hAnsi="Cambria"/>
          <w:iCs/>
          <w:color w:val="000000"/>
          <w:sz w:val="22"/>
          <w:szCs w:val="22"/>
        </w:rPr>
        <w:t>nowego wadium na przedłu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ony okres zwi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ą</w:t>
      </w:r>
      <w:r w:rsidRPr="003F3684">
        <w:rPr>
          <w:rFonts w:ascii="Cambria" w:hAnsi="Cambria"/>
          <w:iCs/>
          <w:color w:val="000000"/>
          <w:sz w:val="22"/>
          <w:szCs w:val="22"/>
        </w:rPr>
        <w:t>zania ofert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ą</w:t>
      </w:r>
      <w:r w:rsidRPr="003F3684">
        <w:rPr>
          <w:rFonts w:ascii="Cambria" w:hAnsi="Cambria"/>
          <w:iCs/>
          <w:color w:val="000000"/>
          <w:sz w:val="22"/>
          <w:szCs w:val="22"/>
        </w:rPr>
        <w:t>. Je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eli przedłu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enie terminu</w:t>
      </w:r>
      <w:r w:rsidRPr="003F3684">
        <w:rPr>
          <w:rFonts w:ascii="Cambria" w:hAnsi="Cambria"/>
          <w:color w:val="000000"/>
          <w:sz w:val="22"/>
          <w:szCs w:val="22"/>
        </w:rPr>
        <w:t xml:space="preserve"> </w:t>
      </w:r>
      <w:r w:rsidRPr="003F3684">
        <w:rPr>
          <w:rFonts w:ascii="Cambria" w:hAnsi="Cambria"/>
          <w:iCs/>
          <w:color w:val="000000"/>
          <w:sz w:val="22"/>
          <w:szCs w:val="22"/>
        </w:rPr>
        <w:t>zwi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ą</w:t>
      </w:r>
      <w:r w:rsidRPr="003F3684">
        <w:rPr>
          <w:rFonts w:ascii="Cambria" w:hAnsi="Cambria"/>
          <w:iCs/>
          <w:color w:val="000000"/>
          <w:sz w:val="22"/>
          <w:szCs w:val="22"/>
        </w:rPr>
        <w:t>zania ofert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 xml:space="preserve">ą </w:t>
      </w:r>
      <w:r w:rsidRPr="003F3684">
        <w:rPr>
          <w:rFonts w:ascii="Cambria" w:hAnsi="Cambria"/>
          <w:iCs/>
          <w:color w:val="000000"/>
          <w:sz w:val="22"/>
          <w:szCs w:val="22"/>
        </w:rPr>
        <w:t>dokonywane jest po wyborze oferty najkorzystniejszej, obowi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ą</w:t>
      </w:r>
      <w:r w:rsidRPr="003F3684">
        <w:rPr>
          <w:rFonts w:ascii="Cambria" w:hAnsi="Cambria"/>
          <w:iCs/>
          <w:color w:val="000000"/>
          <w:sz w:val="22"/>
          <w:szCs w:val="22"/>
        </w:rPr>
        <w:t>zek</w:t>
      </w:r>
      <w:r w:rsidRPr="003F3684">
        <w:rPr>
          <w:rFonts w:ascii="Cambria" w:hAnsi="Cambria"/>
          <w:color w:val="000000"/>
          <w:sz w:val="22"/>
          <w:szCs w:val="22"/>
        </w:rPr>
        <w:t xml:space="preserve"> </w:t>
      </w:r>
      <w:r w:rsidRPr="003F3684">
        <w:rPr>
          <w:rFonts w:ascii="Cambria" w:hAnsi="Cambria"/>
          <w:iCs/>
          <w:color w:val="000000"/>
          <w:sz w:val="22"/>
          <w:szCs w:val="22"/>
        </w:rPr>
        <w:t>wniesienia nowego wadium lub jego przedłu</w:t>
      </w:r>
      <w:r w:rsidRPr="003F3684">
        <w:rPr>
          <w:rFonts w:ascii="Cambria" w:eastAsia="TimesNewRoman,Italic" w:hAnsi="Cambria" w:cs="TimesNewRoman,Italic"/>
          <w:iCs/>
          <w:color w:val="000000"/>
          <w:sz w:val="22"/>
          <w:szCs w:val="22"/>
        </w:rPr>
        <w:t>ż</w:t>
      </w:r>
      <w:r w:rsidRPr="003F3684">
        <w:rPr>
          <w:rFonts w:ascii="Cambria" w:hAnsi="Cambria"/>
          <w:iCs/>
          <w:color w:val="000000"/>
          <w:sz w:val="22"/>
          <w:szCs w:val="22"/>
        </w:rPr>
        <w:t>enia dotyczy jedynie wykonawcy, którego oferta została wybrana jako najkorzystniejsza.</w:t>
      </w:r>
    </w:p>
    <w:p w:rsidR="005D5590" w:rsidRPr="003F3684" w:rsidRDefault="005D5590" w:rsidP="0017359A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Wniesienie środków ochrony prawnej po upływie terminu składania ofert zawiesza bieg terminu związania ofertą do czasu ich rozstrzygnięcia. </w:t>
      </w:r>
    </w:p>
    <w:p w:rsidR="005D5590" w:rsidRDefault="005D5590" w:rsidP="005D5590">
      <w:pPr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5D5590" w:rsidRPr="00E02110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29" w:name="_Toc137824138"/>
      <w:bookmarkStart w:id="30" w:name="_Toc154823354"/>
      <w:bookmarkStart w:id="31" w:name="_Toc161806955"/>
      <w:r w:rsidRPr="003F3684">
        <w:rPr>
          <w:rFonts w:ascii="Calibri" w:hAnsi="Calibri"/>
          <w:bCs/>
          <w:i/>
          <w:iCs/>
          <w:sz w:val="24"/>
          <w:szCs w:val="24"/>
        </w:rPr>
        <w:lastRenderedPageBreak/>
        <w:t xml:space="preserve"> </w:t>
      </w:r>
      <w:bookmarkStart w:id="32" w:name="_Toc191867084"/>
      <w:bookmarkStart w:id="33" w:name="_Toc192580978"/>
      <w:r w:rsidRPr="003F3684">
        <w:rPr>
          <w:rFonts w:ascii="Cambria" w:hAnsi="Cambria"/>
          <w:bCs/>
          <w:i/>
          <w:iCs/>
          <w:sz w:val="24"/>
          <w:szCs w:val="24"/>
        </w:rPr>
        <w:t>Opis sposobu przygotowania ofert</w:t>
      </w:r>
      <w:bookmarkEnd w:id="29"/>
      <w:bookmarkEnd w:id="30"/>
      <w:bookmarkEnd w:id="31"/>
      <w:bookmarkEnd w:id="32"/>
      <w:bookmarkEnd w:id="33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Opakowanie i adresowanie oferty:</w:t>
      </w:r>
    </w:p>
    <w:p w:rsidR="005D5590" w:rsidRDefault="005D5590" w:rsidP="005D5590">
      <w:pPr>
        <w:pStyle w:val="Tekstpodstawowy"/>
        <w:spacing w:line="360" w:lineRule="auto"/>
        <w:ind w:left="426" w:right="57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Ofertę należy umieścić w zamkniętym, nieprzezroczystym opakowaniu (np. koperta) zaadresowanym i opisanym:</w:t>
      </w:r>
    </w:p>
    <w:p w:rsidR="005D5590" w:rsidRDefault="005D5590" w:rsidP="005D5590">
      <w:pPr>
        <w:pStyle w:val="Tekstpodstawowy"/>
        <w:spacing w:line="360" w:lineRule="auto"/>
        <w:ind w:left="426" w:right="57"/>
        <w:jc w:val="both"/>
        <w:rPr>
          <w:rFonts w:ascii="Cambria" w:hAnsi="Cambria"/>
          <w:b w:val="0"/>
          <w:sz w:val="22"/>
          <w:szCs w:val="22"/>
        </w:rPr>
      </w:pPr>
    </w:p>
    <w:p w:rsidR="005D5590" w:rsidRDefault="005D5590" w:rsidP="005D5590">
      <w:pPr>
        <w:pStyle w:val="Tekstpodstawowy"/>
        <w:spacing w:line="360" w:lineRule="auto"/>
        <w:ind w:left="426" w:right="57"/>
        <w:jc w:val="both"/>
        <w:rPr>
          <w:rFonts w:ascii="Cambria" w:hAnsi="Cambria"/>
          <w:b w:val="0"/>
          <w:sz w:val="22"/>
          <w:szCs w:val="22"/>
        </w:rPr>
      </w:pPr>
    </w:p>
    <w:p w:rsidR="005D5590" w:rsidRPr="003F3684" w:rsidRDefault="005D5590" w:rsidP="005D5590">
      <w:pPr>
        <w:pStyle w:val="Tekstpodstawowy"/>
        <w:spacing w:line="360" w:lineRule="auto"/>
        <w:ind w:left="426" w:right="57"/>
        <w:jc w:val="both"/>
        <w:rPr>
          <w:rFonts w:ascii="Cambria" w:hAnsi="Cambria"/>
          <w:b w:val="0"/>
          <w:sz w:val="22"/>
          <w:szCs w:val="22"/>
        </w:rPr>
      </w:pPr>
    </w:p>
    <w:p w:rsidR="005D5590" w:rsidRPr="003F3684" w:rsidRDefault="005D5590" w:rsidP="005D55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Nadawca:</w:t>
      </w:r>
    </w:p>
    <w:p w:rsidR="005D5590" w:rsidRPr="003F3684" w:rsidRDefault="005D5590" w:rsidP="005D55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Nazwa i adres Wykonawcy (pieczęć).</w:t>
      </w:r>
    </w:p>
    <w:p w:rsidR="005D5590" w:rsidRPr="003F3684" w:rsidRDefault="005D5590" w:rsidP="005D55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Adresat:</w:t>
      </w:r>
    </w:p>
    <w:p w:rsidR="005D5590" w:rsidRPr="003F3684" w:rsidRDefault="005D5590" w:rsidP="005D55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……………………………………………………………..</w:t>
      </w:r>
    </w:p>
    <w:p w:rsidR="005D5590" w:rsidRDefault="005D5590" w:rsidP="005D559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360" w:lineRule="auto"/>
        <w:jc w:val="center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OFERTA NA </w:t>
      </w:r>
      <w:r>
        <w:rPr>
          <w:rFonts w:ascii="Cambria" w:hAnsi="Cambria"/>
          <w:b w:val="0"/>
          <w:sz w:val="22"/>
          <w:szCs w:val="22"/>
        </w:rPr>
        <w:t>ZNAK SPRAWY: ZP.271.</w:t>
      </w:r>
      <w:r w:rsidR="009B3AE4">
        <w:rPr>
          <w:rFonts w:ascii="Cambria" w:hAnsi="Cambria"/>
          <w:b w:val="0"/>
          <w:sz w:val="22"/>
          <w:szCs w:val="22"/>
        </w:rPr>
        <w:t>14</w:t>
      </w:r>
      <w:r>
        <w:rPr>
          <w:rFonts w:ascii="Cambria" w:hAnsi="Cambria"/>
          <w:b w:val="0"/>
          <w:sz w:val="22"/>
          <w:szCs w:val="22"/>
        </w:rPr>
        <w:t>.2011.BC.2.</w:t>
      </w:r>
    </w:p>
    <w:p w:rsidR="00602ED7" w:rsidRPr="00357A84" w:rsidRDefault="00602ED7" w:rsidP="005D559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360" w:lineRule="auto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„DOWOZY UCZNIÓW DO SZKÓŁ” </w:t>
      </w:r>
    </w:p>
    <w:p w:rsidR="005D5590" w:rsidRPr="003F3684" w:rsidRDefault="005D5590" w:rsidP="005D559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NIE OTWIERAĆ PRZED TERMINEM OTWARCIA OFERT</w:t>
      </w:r>
    </w:p>
    <w:p w:rsidR="005D5590" w:rsidRDefault="009B3AE4" w:rsidP="005D559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360" w:lineRule="auto"/>
        <w:jc w:val="center"/>
      </w:pPr>
      <w:r>
        <w:rPr>
          <w:rFonts w:ascii="Cambria" w:hAnsi="Cambria"/>
          <w:b w:val="0"/>
          <w:bCs w:val="0"/>
          <w:sz w:val="22"/>
          <w:szCs w:val="22"/>
        </w:rPr>
        <w:t>22/08</w:t>
      </w:r>
      <w:r w:rsidR="005D5590">
        <w:rPr>
          <w:rFonts w:ascii="Cambria" w:hAnsi="Cambria"/>
          <w:b w:val="0"/>
          <w:bCs w:val="0"/>
          <w:sz w:val="22"/>
          <w:szCs w:val="22"/>
        </w:rPr>
        <w:t xml:space="preserve">/2011 </w:t>
      </w:r>
      <w:r w:rsidR="005D5590" w:rsidRPr="003F3684">
        <w:rPr>
          <w:rFonts w:ascii="Cambria" w:hAnsi="Cambria"/>
          <w:b w:val="0"/>
          <w:bCs w:val="0"/>
          <w:sz w:val="22"/>
          <w:szCs w:val="22"/>
        </w:rPr>
        <w:t xml:space="preserve">r. godz. </w:t>
      </w:r>
      <w:r w:rsidR="005D5590">
        <w:rPr>
          <w:rFonts w:ascii="Cambria" w:hAnsi="Cambria"/>
          <w:b w:val="0"/>
          <w:bCs w:val="0"/>
          <w:sz w:val="22"/>
          <w:szCs w:val="22"/>
        </w:rPr>
        <w:t xml:space="preserve">10:00 </w:t>
      </w:r>
      <w:r w:rsidR="005D5590" w:rsidRPr="003F3684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Oferta i oświadczenia muszą być podpisane przez:</w:t>
      </w:r>
    </w:p>
    <w:p w:rsidR="005D5590" w:rsidRPr="003F3684" w:rsidRDefault="005D5590" w:rsidP="0017359A">
      <w:pPr>
        <w:pStyle w:val="Tekstpodstawowy"/>
        <w:numPr>
          <w:ilvl w:val="0"/>
          <w:numId w:val="19"/>
        </w:numPr>
        <w:tabs>
          <w:tab w:val="clear" w:pos="60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osobę/osoby upoważnione do reprezentowania Wykonawcy/Wykonawców w obrocie prawnym zgodnie z danymi ujawnionymi w KRS – rejestrze przedsiębiorców albo </w:t>
      </w:r>
      <w:r>
        <w:rPr>
          <w:rFonts w:ascii="Cambria" w:hAnsi="Cambria"/>
          <w:b w:val="0"/>
          <w:sz w:val="22"/>
          <w:szCs w:val="22"/>
        </w:rPr>
        <w:br/>
      </w:r>
      <w:r w:rsidRPr="003F3684">
        <w:rPr>
          <w:rFonts w:ascii="Cambria" w:hAnsi="Cambria"/>
          <w:b w:val="0"/>
          <w:sz w:val="22"/>
          <w:szCs w:val="22"/>
        </w:rPr>
        <w:t>w ewidencji działalności gospodarczej lub Pełnomocnika,</w:t>
      </w:r>
    </w:p>
    <w:p w:rsidR="005D5590" w:rsidRPr="003F3684" w:rsidRDefault="005D5590" w:rsidP="0017359A">
      <w:pPr>
        <w:pStyle w:val="Tekstpodstawowy"/>
        <w:numPr>
          <w:ilvl w:val="0"/>
          <w:numId w:val="19"/>
        </w:numPr>
        <w:tabs>
          <w:tab w:val="clear" w:pos="60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w przypadku </w:t>
      </w:r>
      <w:r>
        <w:rPr>
          <w:rFonts w:ascii="Cambria" w:hAnsi="Cambria"/>
          <w:b w:val="0"/>
          <w:sz w:val="22"/>
          <w:szCs w:val="22"/>
        </w:rPr>
        <w:t>Wykonawców wspólnie ubiegających się o zamówienie</w:t>
      </w:r>
      <w:r w:rsidRPr="003F3684">
        <w:rPr>
          <w:rFonts w:ascii="Cambria" w:hAnsi="Cambria"/>
          <w:b w:val="0"/>
          <w:sz w:val="22"/>
          <w:szCs w:val="22"/>
        </w:rPr>
        <w:t xml:space="preserve"> ofert</w:t>
      </w:r>
      <w:r>
        <w:rPr>
          <w:rFonts w:ascii="Cambria" w:hAnsi="Cambria"/>
          <w:b w:val="0"/>
          <w:sz w:val="22"/>
          <w:szCs w:val="22"/>
        </w:rPr>
        <w:t>ę podpisuje osoba umocowana do tej czynności prawnej, co powinno wynikać z dokumentów (Pełnomocnictwa) załączonych do oferty.</w:t>
      </w:r>
      <w:r w:rsidRPr="003F3684">
        <w:rPr>
          <w:rFonts w:ascii="Cambria" w:hAnsi="Cambria"/>
          <w:b w:val="0"/>
          <w:sz w:val="22"/>
          <w:szCs w:val="22"/>
        </w:rPr>
        <w:t xml:space="preserve"> 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Tajemnica przedsiębiorstwa:</w:t>
      </w:r>
    </w:p>
    <w:p w:rsidR="005D5590" w:rsidRPr="003F3684" w:rsidRDefault="005D5590" w:rsidP="0017359A">
      <w:pPr>
        <w:pStyle w:val="Tekstpodstawowy"/>
        <w:numPr>
          <w:ilvl w:val="0"/>
          <w:numId w:val="20"/>
        </w:numPr>
        <w:tabs>
          <w:tab w:val="clear" w:pos="60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jeżeli według Wykonawcy oferta będzie zawierała informacje objęte tajemnicą jego przedsiębiorstwa w rozumieniu przepisów ustawy z 16 kwietnia 1993r. o zwalczaniu nieuczciwej konkurencji (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Dz.U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. z 2003r. </w:t>
      </w:r>
      <w:r>
        <w:rPr>
          <w:rFonts w:ascii="Cambria" w:hAnsi="Cambria"/>
          <w:b w:val="0"/>
          <w:sz w:val="22"/>
          <w:szCs w:val="22"/>
        </w:rPr>
        <w:t>N</w:t>
      </w:r>
      <w:r w:rsidRPr="003F3684">
        <w:rPr>
          <w:rFonts w:ascii="Cambria" w:hAnsi="Cambria"/>
          <w:b w:val="0"/>
          <w:sz w:val="22"/>
          <w:szCs w:val="22"/>
        </w:rPr>
        <w:t xml:space="preserve">r 153, poz. 1503 z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późn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. zm.), muszą być oznaczone klauzulą NIE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UDOSTĘPNIAĆ–TAJEMNICA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 PRZEDSIĘBIORSTWA. Zaleca się umieścić takie dokumenty na końcu oferty (ostatnie strony w ofercie lub osobno),</w:t>
      </w:r>
    </w:p>
    <w:p w:rsidR="005D5590" w:rsidRPr="003F3684" w:rsidRDefault="005D5590" w:rsidP="0017359A">
      <w:pPr>
        <w:pStyle w:val="Tekstpodstawowy"/>
        <w:numPr>
          <w:ilvl w:val="0"/>
          <w:numId w:val="20"/>
        </w:numPr>
        <w:tabs>
          <w:tab w:val="clear" w:pos="60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zastrzeżenie informacji, danych, dokumentów lub oświadczeń nie stanowiących tajemnicy przedsiębiorstwa w rozumieniu przepisów o nieuczciwej konkurencji spowoduje ich odtajnienie.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Informacje pozostałe:</w:t>
      </w:r>
    </w:p>
    <w:p w:rsidR="005D5590" w:rsidRPr="003F3684" w:rsidRDefault="005D5590" w:rsidP="005D5590">
      <w:pPr>
        <w:pStyle w:val="Tekstpodstawowy"/>
        <w:numPr>
          <w:ilvl w:val="0"/>
          <w:numId w:val="13"/>
        </w:numPr>
        <w:tabs>
          <w:tab w:val="clear" w:pos="644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Wykonawca ponosi wszelkie koszty związane z przygotowaniem i złożeniem oferty,</w:t>
      </w:r>
    </w:p>
    <w:p w:rsidR="005D5590" w:rsidRPr="003F3684" w:rsidRDefault="005D5590" w:rsidP="005D5590">
      <w:pPr>
        <w:pStyle w:val="Tekstpodstawowy"/>
        <w:numPr>
          <w:ilvl w:val="0"/>
          <w:numId w:val="13"/>
        </w:numPr>
        <w:tabs>
          <w:tab w:val="clear" w:pos="644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Wykonawca może złożyć tylko </w:t>
      </w:r>
      <w:r w:rsidRPr="003F3684">
        <w:rPr>
          <w:rFonts w:ascii="Cambria" w:hAnsi="Cambria"/>
          <w:sz w:val="22"/>
          <w:szCs w:val="22"/>
        </w:rPr>
        <w:t>jedną ofertę</w:t>
      </w:r>
      <w:r w:rsidRPr="003F3684">
        <w:rPr>
          <w:rFonts w:ascii="Cambria" w:hAnsi="Cambria"/>
          <w:b w:val="0"/>
          <w:sz w:val="22"/>
          <w:szCs w:val="22"/>
        </w:rPr>
        <w:t xml:space="preserve"> przygotowaną według wymagań określonych w niniejszej SIWZ,</w:t>
      </w:r>
    </w:p>
    <w:p w:rsidR="005D5590" w:rsidRPr="003F3684" w:rsidRDefault="005D5590" w:rsidP="005D5590">
      <w:pPr>
        <w:pStyle w:val="Tekstpodstawowy"/>
        <w:numPr>
          <w:ilvl w:val="0"/>
          <w:numId w:val="13"/>
        </w:numPr>
        <w:tabs>
          <w:tab w:val="clear" w:pos="644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lastRenderedPageBreak/>
        <w:t>Oferta musi być sporządzona:</w:t>
      </w:r>
    </w:p>
    <w:p w:rsidR="005D5590" w:rsidRPr="003F3684" w:rsidRDefault="005D5590" w:rsidP="005D5590">
      <w:pPr>
        <w:pStyle w:val="Tekstpodstawowy"/>
        <w:numPr>
          <w:ilvl w:val="0"/>
          <w:numId w:val="11"/>
        </w:numPr>
        <w:tabs>
          <w:tab w:val="num" w:pos="709"/>
          <w:tab w:val="num" w:pos="851"/>
        </w:tabs>
        <w:spacing w:line="360" w:lineRule="auto"/>
        <w:ind w:left="709" w:right="57" w:firstLine="0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w języku polskim, </w:t>
      </w:r>
    </w:p>
    <w:p w:rsidR="005D5590" w:rsidRPr="003F3684" w:rsidRDefault="005D5590" w:rsidP="005D5590">
      <w:pPr>
        <w:pStyle w:val="Tekstpodstawowy"/>
        <w:numPr>
          <w:ilvl w:val="0"/>
          <w:numId w:val="11"/>
        </w:numPr>
        <w:tabs>
          <w:tab w:val="num" w:pos="709"/>
          <w:tab w:val="num" w:pos="851"/>
        </w:tabs>
        <w:spacing w:line="360" w:lineRule="auto"/>
        <w:ind w:left="709" w:right="57" w:firstLine="0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w formie pisemnej.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Zaleca się, aby:</w:t>
      </w:r>
    </w:p>
    <w:p w:rsidR="005D5590" w:rsidRPr="003F3684" w:rsidRDefault="005D5590" w:rsidP="0017359A">
      <w:pPr>
        <w:pStyle w:val="Tekstpodstawowy"/>
        <w:numPr>
          <w:ilvl w:val="0"/>
          <w:numId w:val="49"/>
        </w:numPr>
        <w:tabs>
          <w:tab w:val="clear" w:pos="900"/>
          <w:tab w:val="num" w:pos="709"/>
          <w:tab w:val="left" w:pos="144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5D5590" w:rsidRPr="003F3684" w:rsidRDefault="005D5590" w:rsidP="0017359A">
      <w:pPr>
        <w:pStyle w:val="Tekstpodstawowy"/>
        <w:numPr>
          <w:ilvl w:val="0"/>
          <w:numId w:val="49"/>
        </w:numPr>
        <w:tabs>
          <w:tab w:val="clear" w:pos="900"/>
          <w:tab w:val="num" w:pos="709"/>
          <w:tab w:val="left" w:pos="144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każda zapisana strona oferty (wraz z załącznikami do oferty) była parafowana i oznaczona kolejnymi numerami,</w:t>
      </w:r>
    </w:p>
    <w:p w:rsidR="005D5590" w:rsidRPr="003F3684" w:rsidRDefault="005D5590" w:rsidP="0017359A">
      <w:pPr>
        <w:pStyle w:val="Tekstpodstawowy"/>
        <w:numPr>
          <w:ilvl w:val="0"/>
          <w:numId w:val="49"/>
        </w:numPr>
        <w:tabs>
          <w:tab w:val="clear" w:pos="900"/>
          <w:tab w:val="num" w:pos="709"/>
          <w:tab w:val="left" w:pos="144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kartki oferty były </w:t>
      </w:r>
      <w:r>
        <w:rPr>
          <w:rFonts w:ascii="Cambria" w:hAnsi="Cambria"/>
          <w:b w:val="0"/>
          <w:sz w:val="22"/>
          <w:szCs w:val="22"/>
        </w:rPr>
        <w:t xml:space="preserve">trwale </w:t>
      </w:r>
      <w:r w:rsidRPr="003F3684">
        <w:rPr>
          <w:rFonts w:ascii="Cambria" w:hAnsi="Cambria"/>
          <w:b w:val="0"/>
          <w:sz w:val="22"/>
          <w:szCs w:val="22"/>
        </w:rPr>
        <w:t>spięte (z zastrzeżeniem, że część stanowiąca tajemnicę przedsiębiorstwa może stanowić odrębną część oferty),</w:t>
      </w:r>
    </w:p>
    <w:p w:rsidR="005D5590" w:rsidRPr="003F3684" w:rsidRDefault="005D5590" w:rsidP="0017359A">
      <w:pPr>
        <w:pStyle w:val="Tekstpodstawowy"/>
        <w:numPr>
          <w:ilvl w:val="0"/>
          <w:numId w:val="49"/>
        </w:numPr>
        <w:tabs>
          <w:tab w:val="clear" w:pos="900"/>
          <w:tab w:val="num" w:pos="709"/>
          <w:tab w:val="left" w:pos="1440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oferta została opracowana zgodnie ze wzorem załączonym do specyfikacji (wzór stanowi </w:t>
      </w:r>
      <w:r w:rsidRPr="003F3684">
        <w:rPr>
          <w:rFonts w:ascii="Cambria" w:hAnsi="Cambria"/>
          <w:b w:val="0"/>
          <w:i/>
          <w:sz w:val="22"/>
          <w:szCs w:val="22"/>
        </w:rPr>
        <w:t xml:space="preserve">Załącznik Nr  </w:t>
      </w:r>
      <w:r>
        <w:rPr>
          <w:rFonts w:ascii="Cambria" w:hAnsi="Cambria"/>
          <w:b w:val="0"/>
          <w:i/>
          <w:sz w:val="22"/>
          <w:szCs w:val="22"/>
        </w:rPr>
        <w:t xml:space="preserve">6 </w:t>
      </w:r>
      <w:r w:rsidRPr="003F3684">
        <w:rPr>
          <w:rFonts w:ascii="Cambria" w:hAnsi="Cambria"/>
          <w:b w:val="0"/>
          <w:i/>
          <w:sz w:val="22"/>
          <w:szCs w:val="22"/>
        </w:rPr>
        <w:t xml:space="preserve"> </w:t>
      </w:r>
      <w:r w:rsidRPr="003F3684">
        <w:rPr>
          <w:rFonts w:ascii="Cambria" w:hAnsi="Cambria"/>
          <w:b w:val="0"/>
          <w:sz w:val="22"/>
          <w:szCs w:val="22"/>
        </w:rPr>
        <w:t>do SIWZ).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Zmiana / wycofanie oferty:</w:t>
      </w:r>
    </w:p>
    <w:p w:rsidR="005D5590" w:rsidRPr="003F3684" w:rsidRDefault="005D5590" w:rsidP="0017359A">
      <w:pPr>
        <w:pStyle w:val="Tekstpodstawowy"/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zgodnie z art. 84 ustawy</w:t>
      </w:r>
      <w:r>
        <w:rPr>
          <w:rFonts w:ascii="Cambria" w:hAnsi="Cambria"/>
          <w:b w:val="0"/>
          <w:sz w:val="22"/>
          <w:szCs w:val="22"/>
        </w:rPr>
        <w:t xml:space="preserve"> </w:t>
      </w:r>
      <w:proofErr w:type="spellStart"/>
      <w:r>
        <w:rPr>
          <w:rFonts w:ascii="Cambria" w:hAnsi="Cambria"/>
          <w:b w:val="0"/>
          <w:sz w:val="22"/>
          <w:szCs w:val="22"/>
        </w:rPr>
        <w:t>Pzp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 Wykonawca może przed upływem terminu składania ofert zmienić lub wycofać ofertę,</w:t>
      </w:r>
    </w:p>
    <w:p w:rsidR="005D5590" w:rsidRPr="003F3684" w:rsidRDefault="005D5590" w:rsidP="0017359A">
      <w:pPr>
        <w:pStyle w:val="Tekstpodstawowy"/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o wprowadzeniu zmian lub wycofaniu oferty należy pisemnie powiadomić Zamawiającego, przed upływem terminu składania ofert,</w:t>
      </w:r>
    </w:p>
    <w:p w:rsidR="005D5590" w:rsidRPr="003F3684" w:rsidRDefault="005D5590" w:rsidP="0017359A">
      <w:pPr>
        <w:pStyle w:val="Tekstpodstawowy"/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pismo należy złożyć zgodnie z opisem podanym w </w:t>
      </w:r>
      <w:r>
        <w:rPr>
          <w:rFonts w:ascii="Cambria" w:hAnsi="Cambria"/>
          <w:b w:val="0"/>
          <w:sz w:val="22"/>
          <w:szCs w:val="22"/>
        </w:rPr>
        <w:t>ust.</w:t>
      </w:r>
      <w:r w:rsidRPr="003F3684">
        <w:rPr>
          <w:rFonts w:ascii="Cambria" w:hAnsi="Cambria"/>
          <w:b w:val="0"/>
          <w:sz w:val="22"/>
          <w:szCs w:val="22"/>
        </w:rPr>
        <w:t xml:space="preserve"> 1 oznaczając odpowiednio „ZMIANA OFERTY”/„WYCOFANIE OFERTY”,</w:t>
      </w:r>
    </w:p>
    <w:p w:rsidR="005D5590" w:rsidRPr="003F3684" w:rsidRDefault="005D5590" w:rsidP="0017359A">
      <w:pPr>
        <w:pStyle w:val="Tekstpodstawowy"/>
        <w:numPr>
          <w:ilvl w:val="0"/>
          <w:numId w:val="48"/>
        </w:numPr>
        <w:tabs>
          <w:tab w:val="clear" w:pos="540"/>
          <w:tab w:val="num" w:pos="709"/>
        </w:tabs>
        <w:spacing w:line="360" w:lineRule="auto"/>
        <w:ind w:left="709" w:right="57" w:hanging="283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>do pisma o wycofaniu oferty musi być załączony dokument, z którego wynika prawo osoby podpisującej informację do reprezentowania Wykonawcy.</w:t>
      </w:r>
    </w:p>
    <w:p w:rsidR="005D5590" w:rsidRPr="003F3684" w:rsidRDefault="005D5590" w:rsidP="005D5590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right="57" w:hanging="426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</w:t>
      </w:r>
      <w:r w:rsidRPr="003F3684">
        <w:rPr>
          <w:rFonts w:ascii="Cambria" w:hAnsi="Cambria"/>
          <w:b w:val="0"/>
          <w:sz w:val="22"/>
          <w:szCs w:val="22"/>
        </w:rPr>
        <w:t>fertę złożoną po terminie składania ofert Zamawiający zwróci niezwłocznie</w:t>
      </w:r>
      <w:r>
        <w:rPr>
          <w:rFonts w:ascii="Cambria" w:hAnsi="Cambria"/>
          <w:b w:val="0"/>
          <w:sz w:val="22"/>
          <w:szCs w:val="22"/>
        </w:rPr>
        <w:t xml:space="preserve"> Wykonawcy</w:t>
      </w:r>
      <w:r w:rsidRPr="003F3684">
        <w:rPr>
          <w:rFonts w:ascii="Cambria" w:hAnsi="Cambria"/>
          <w:b w:val="0"/>
          <w:sz w:val="22"/>
          <w:szCs w:val="22"/>
        </w:rPr>
        <w:t>.</w:t>
      </w:r>
    </w:p>
    <w:p w:rsidR="005D5590" w:rsidRDefault="005D5590" w:rsidP="005D5590">
      <w:pPr>
        <w:pStyle w:val="Tekstpodstawowy"/>
        <w:spacing w:line="360" w:lineRule="auto"/>
        <w:ind w:right="57"/>
        <w:jc w:val="both"/>
        <w:rPr>
          <w:rFonts w:ascii="Cambria" w:hAnsi="Cambria"/>
          <w:b w:val="0"/>
          <w:sz w:val="22"/>
          <w:szCs w:val="22"/>
        </w:rPr>
      </w:pPr>
    </w:p>
    <w:p w:rsidR="005D5590" w:rsidRPr="003F3684" w:rsidRDefault="005D5590" w:rsidP="005D5590">
      <w:pPr>
        <w:pStyle w:val="Tekstpodstawowy"/>
        <w:spacing w:line="360" w:lineRule="auto"/>
        <w:ind w:right="57"/>
        <w:jc w:val="both"/>
        <w:rPr>
          <w:rFonts w:ascii="Cambria" w:hAnsi="Cambria"/>
          <w:b w:val="0"/>
          <w:sz w:val="22"/>
          <w:szCs w:val="22"/>
        </w:rPr>
      </w:pPr>
    </w:p>
    <w:p w:rsidR="005D5590" w:rsidRPr="00350370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34" w:name="_Toc137824139"/>
      <w:bookmarkStart w:id="35" w:name="_Toc154823355"/>
      <w:bookmarkStart w:id="36" w:name="_Toc161806956"/>
      <w:bookmarkStart w:id="37" w:name="_Toc191867085"/>
      <w:bookmarkStart w:id="38" w:name="_Toc192580979"/>
      <w:r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z w:val="24"/>
          <w:szCs w:val="24"/>
        </w:rPr>
        <w:t>Miejsce oraz termin składania i otwarcia ofert</w:t>
      </w:r>
      <w:bookmarkEnd w:id="34"/>
      <w:bookmarkEnd w:id="35"/>
      <w:bookmarkEnd w:id="36"/>
      <w:bookmarkEnd w:id="37"/>
      <w:bookmarkEnd w:id="38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pStyle w:val="Tekstpodstawowy"/>
        <w:numPr>
          <w:ilvl w:val="0"/>
          <w:numId w:val="5"/>
        </w:numPr>
        <w:shd w:val="clear" w:color="auto" w:fill="FFFFFF"/>
        <w:tabs>
          <w:tab w:val="clear" w:pos="720"/>
        </w:tabs>
        <w:spacing w:line="360" w:lineRule="auto"/>
        <w:ind w:left="426" w:hanging="427"/>
        <w:jc w:val="both"/>
        <w:rPr>
          <w:rFonts w:ascii="Cambria" w:hAnsi="Cambria"/>
          <w:b w:val="0"/>
          <w:sz w:val="22"/>
          <w:szCs w:val="22"/>
          <w:u w:val="single"/>
        </w:rPr>
      </w:pPr>
      <w:r w:rsidRPr="003F3684">
        <w:rPr>
          <w:rFonts w:ascii="Cambria" w:hAnsi="Cambria"/>
          <w:sz w:val="22"/>
          <w:szCs w:val="22"/>
        </w:rPr>
        <w:t xml:space="preserve">Ofertę należy złożyć </w:t>
      </w:r>
      <w:r w:rsidRPr="003F3684">
        <w:rPr>
          <w:rFonts w:ascii="Cambria" w:hAnsi="Cambria"/>
          <w:b w:val="0"/>
          <w:sz w:val="22"/>
          <w:szCs w:val="22"/>
        </w:rPr>
        <w:t>Zamawiającemu,</w:t>
      </w:r>
      <w:r>
        <w:rPr>
          <w:rFonts w:ascii="Cambria" w:hAnsi="Cambria"/>
          <w:b w:val="0"/>
          <w:sz w:val="22"/>
          <w:szCs w:val="22"/>
        </w:rPr>
        <w:t xml:space="preserve"> Urząd Miejski</w:t>
      </w:r>
      <w:r w:rsidRPr="003F3684">
        <w:rPr>
          <w:rFonts w:ascii="Cambria" w:hAnsi="Cambria"/>
          <w:sz w:val="22"/>
          <w:szCs w:val="22"/>
        </w:rPr>
        <w:t xml:space="preserve"> </w:t>
      </w:r>
      <w:r w:rsidRPr="003F3684">
        <w:rPr>
          <w:rFonts w:ascii="Cambria" w:hAnsi="Cambria"/>
          <w:b w:val="0"/>
          <w:sz w:val="22"/>
          <w:szCs w:val="22"/>
        </w:rPr>
        <w:t xml:space="preserve">ul. </w:t>
      </w:r>
      <w:r>
        <w:rPr>
          <w:rFonts w:ascii="Cambria" w:hAnsi="Cambria"/>
          <w:b w:val="0"/>
          <w:sz w:val="22"/>
          <w:szCs w:val="22"/>
        </w:rPr>
        <w:t xml:space="preserve">1 maja 15; 57-200 Ząbkowice Śląskie 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 xml:space="preserve">; Biuro Obsługi Petenta ( parter) </w:t>
      </w:r>
      <w:r w:rsidRPr="003F3684">
        <w:rPr>
          <w:rFonts w:ascii="Cambria" w:hAnsi="Cambria"/>
          <w:color w:val="FF0000"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w terminie do dnia </w:t>
      </w:r>
      <w:r w:rsidR="009B3AE4">
        <w:rPr>
          <w:rFonts w:ascii="Cambria" w:hAnsi="Cambria"/>
          <w:sz w:val="22"/>
          <w:szCs w:val="22"/>
        </w:rPr>
        <w:t>22-08</w:t>
      </w:r>
      <w:r>
        <w:rPr>
          <w:rFonts w:ascii="Cambria" w:hAnsi="Cambria"/>
          <w:sz w:val="22"/>
          <w:szCs w:val="22"/>
        </w:rPr>
        <w:t xml:space="preserve">-2011 </w:t>
      </w:r>
      <w:r w:rsidRPr="003F3684">
        <w:rPr>
          <w:rFonts w:ascii="Cambria" w:hAnsi="Cambria"/>
          <w:bCs w:val="0"/>
          <w:sz w:val="22"/>
          <w:szCs w:val="22"/>
        </w:rPr>
        <w:t xml:space="preserve"> roku,</w:t>
      </w:r>
      <w:r>
        <w:rPr>
          <w:rFonts w:ascii="Cambria" w:hAnsi="Cambria"/>
          <w:bCs w:val="0"/>
          <w:sz w:val="22"/>
          <w:szCs w:val="22"/>
        </w:rPr>
        <w:br/>
      </w:r>
      <w:r w:rsidRPr="003F3684">
        <w:rPr>
          <w:rFonts w:ascii="Cambria" w:hAnsi="Cambria"/>
          <w:sz w:val="22"/>
          <w:szCs w:val="22"/>
        </w:rPr>
        <w:t xml:space="preserve"> godz. </w:t>
      </w:r>
      <w:r>
        <w:rPr>
          <w:rFonts w:ascii="Cambria" w:hAnsi="Cambria"/>
          <w:sz w:val="22"/>
          <w:szCs w:val="22"/>
        </w:rPr>
        <w:t xml:space="preserve">10:00. 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 xml:space="preserve">Otwarcie ofert nastąpi </w:t>
      </w:r>
      <w:r w:rsidRPr="003F3684">
        <w:rPr>
          <w:rFonts w:ascii="Cambria" w:hAnsi="Cambria"/>
          <w:sz w:val="22"/>
          <w:szCs w:val="22"/>
        </w:rPr>
        <w:t xml:space="preserve">w  </w:t>
      </w:r>
      <w:r>
        <w:rPr>
          <w:rFonts w:ascii="Cambria" w:hAnsi="Cambria"/>
          <w:sz w:val="22"/>
          <w:szCs w:val="22"/>
        </w:rPr>
        <w:t xml:space="preserve"> Urząd Miejski </w:t>
      </w:r>
      <w:r w:rsidRPr="003F3684">
        <w:rPr>
          <w:rFonts w:ascii="Cambria" w:hAnsi="Cambria"/>
          <w:sz w:val="22"/>
          <w:szCs w:val="22"/>
        </w:rPr>
        <w:t xml:space="preserve">ul. </w:t>
      </w:r>
      <w:r>
        <w:rPr>
          <w:rFonts w:ascii="Cambria" w:hAnsi="Cambria"/>
          <w:sz w:val="22"/>
          <w:szCs w:val="22"/>
        </w:rPr>
        <w:t xml:space="preserve">1 Maja 15; 57-200 Ząbkowice Śląskie </w:t>
      </w:r>
      <w:r w:rsidRPr="003F3684">
        <w:rPr>
          <w:rFonts w:ascii="Cambria" w:hAnsi="Cambria"/>
          <w:sz w:val="22"/>
          <w:szCs w:val="22"/>
        </w:rPr>
        <w:t xml:space="preserve">, </w:t>
      </w:r>
      <w:r w:rsidRPr="003F3684">
        <w:rPr>
          <w:rFonts w:ascii="Cambria" w:hAnsi="Cambria"/>
          <w:b/>
          <w:sz w:val="22"/>
          <w:szCs w:val="22"/>
        </w:rPr>
        <w:t xml:space="preserve">pok. </w:t>
      </w:r>
      <w:r>
        <w:rPr>
          <w:rFonts w:ascii="Cambria" w:hAnsi="Cambria"/>
          <w:b/>
          <w:sz w:val="22"/>
          <w:szCs w:val="22"/>
        </w:rPr>
        <w:t xml:space="preserve">16 </w:t>
      </w:r>
      <w:r w:rsidRPr="003F3684">
        <w:rPr>
          <w:rFonts w:ascii="Cambria" w:hAnsi="Cambria"/>
          <w:b/>
          <w:sz w:val="22"/>
          <w:szCs w:val="22"/>
        </w:rPr>
        <w:t xml:space="preserve">dnia </w:t>
      </w:r>
      <w:r w:rsidR="009B3AE4">
        <w:rPr>
          <w:rFonts w:ascii="Cambria" w:hAnsi="Cambria"/>
          <w:b/>
          <w:sz w:val="22"/>
          <w:szCs w:val="22"/>
        </w:rPr>
        <w:t>22-08</w:t>
      </w:r>
      <w:r w:rsidR="00BF52CB">
        <w:rPr>
          <w:rFonts w:ascii="Cambria" w:hAnsi="Cambria"/>
          <w:b/>
          <w:sz w:val="22"/>
          <w:szCs w:val="22"/>
        </w:rPr>
        <w:t>-</w:t>
      </w:r>
      <w:r>
        <w:rPr>
          <w:rFonts w:ascii="Cambria" w:hAnsi="Cambria"/>
          <w:b/>
          <w:sz w:val="22"/>
          <w:szCs w:val="22"/>
        </w:rPr>
        <w:t>2011</w:t>
      </w:r>
      <w:r w:rsidRPr="003F3684">
        <w:rPr>
          <w:rFonts w:ascii="Cambria" w:hAnsi="Cambria"/>
          <w:b/>
          <w:sz w:val="22"/>
          <w:szCs w:val="22"/>
        </w:rPr>
        <w:t xml:space="preserve"> roku, godz. </w:t>
      </w:r>
      <w:r>
        <w:rPr>
          <w:rFonts w:ascii="Cambria" w:hAnsi="Cambria"/>
          <w:b/>
          <w:sz w:val="22"/>
          <w:szCs w:val="22"/>
        </w:rPr>
        <w:t xml:space="preserve">10:15. </w:t>
      </w:r>
      <w:r w:rsidRPr="003F3684">
        <w:rPr>
          <w:rFonts w:ascii="Cambria" w:hAnsi="Cambria"/>
          <w:b/>
          <w:sz w:val="22"/>
          <w:szCs w:val="22"/>
        </w:rPr>
        <w:t xml:space="preserve"> 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Wykonawcy mogą być obecni przy otwieraniu ofert. Zainteresowani udziałem w otwarciu ofert Wykonawcy proszeni są o stawienie się o godz. </w:t>
      </w:r>
      <w:r>
        <w:rPr>
          <w:rFonts w:ascii="Cambria" w:hAnsi="Cambria"/>
          <w:sz w:val="22"/>
          <w:szCs w:val="22"/>
        </w:rPr>
        <w:t>10:15</w:t>
      </w:r>
      <w:r w:rsidRPr="003F3684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pok. Nr 16 ( I Pietro). 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Bezpośrednio przed otwarciem ofert Zamawiający poda kwotę, jaką zamierza przeznaczyć na sfinansowanie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>.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lastRenderedPageBreak/>
        <w:t xml:space="preserve">Otwierając oferty Zamawiający poda nazwy (firmy) oraz adresy Wykonawców, którzy złożyli oferty, a także informacje dotyczące cen, terminu wykonania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, warunków gwarancji i warunki płatności zawartych w ofertach. 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Informacje, o których mowa w ust. </w:t>
      </w:r>
      <w:r>
        <w:rPr>
          <w:rFonts w:ascii="Cambria" w:hAnsi="Cambria"/>
          <w:sz w:val="22"/>
          <w:szCs w:val="22"/>
        </w:rPr>
        <w:t>4</w:t>
      </w:r>
      <w:r w:rsidRPr="003F3684">
        <w:rPr>
          <w:rFonts w:ascii="Cambria" w:hAnsi="Cambria"/>
          <w:sz w:val="22"/>
          <w:szCs w:val="22"/>
        </w:rPr>
        <w:t xml:space="preserve"> i </w:t>
      </w:r>
      <w:r>
        <w:rPr>
          <w:rFonts w:ascii="Cambria" w:hAnsi="Cambria"/>
          <w:sz w:val="22"/>
          <w:szCs w:val="22"/>
        </w:rPr>
        <w:t>5</w:t>
      </w:r>
      <w:r w:rsidRPr="003F3684">
        <w:rPr>
          <w:rFonts w:ascii="Cambria" w:hAnsi="Cambria"/>
          <w:sz w:val="22"/>
          <w:szCs w:val="22"/>
        </w:rPr>
        <w:t xml:space="preserve"> przekazuje się niezwłocznie Wykonawcom, którzy nie byli przy otwarciu ofert, na ich wniosek.</w:t>
      </w:r>
    </w:p>
    <w:p w:rsidR="005D5590" w:rsidRPr="003F3684" w:rsidRDefault="005D5590" w:rsidP="005D559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 xml:space="preserve">UWAGA – </w:t>
      </w:r>
      <w:r w:rsidRPr="003F3684">
        <w:rPr>
          <w:rFonts w:ascii="Cambria" w:hAnsi="Cambria"/>
          <w:sz w:val="22"/>
          <w:szCs w:val="22"/>
        </w:rPr>
        <w:t>za termin złożenia oferty przyjmuje się datę i godzinę wpływu oferty do Zamawiającego.</w:t>
      </w:r>
    </w:p>
    <w:p w:rsidR="005D5590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360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39" w:name="_Toc137824140"/>
      <w:bookmarkStart w:id="40" w:name="_Toc154823356"/>
      <w:bookmarkStart w:id="41" w:name="_Toc161806957"/>
      <w:r w:rsidRPr="003F3684">
        <w:rPr>
          <w:rFonts w:ascii="Cambria" w:hAnsi="Cambria"/>
          <w:bCs/>
          <w:i/>
          <w:iCs/>
          <w:sz w:val="24"/>
          <w:szCs w:val="24"/>
        </w:rPr>
        <w:t xml:space="preserve"> </w:t>
      </w:r>
      <w:bookmarkStart w:id="42" w:name="_Toc191867086"/>
      <w:bookmarkStart w:id="43" w:name="_Toc192580980"/>
      <w:r w:rsidRPr="003F3684">
        <w:rPr>
          <w:rFonts w:ascii="Cambria" w:hAnsi="Cambria"/>
          <w:bCs/>
          <w:i/>
          <w:iCs/>
          <w:sz w:val="24"/>
          <w:szCs w:val="24"/>
        </w:rPr>
        <w:t>Opis sposobu oblicz</w:t>
      </w:r>
      <w:r>
        <w:rPr>
          <w:rFonts w:ascii="Cambria" w:hAnsi="Cambria"/>
          <w:bCs/>
          <w:i/>
          <w:iCs/>
          <w:sz w:val="24"/>
          <w:szCs w:val="24"/>
        </w:rPr>
        <w:t>e</w:t>
      </w:r>
      <w:r w:rsidRPr="003F3684">
        <w:rPr>
          <w:rFonts w:ascii="Cambria" w:hAnsi="Cambria"/>
          <w:bCs/>
          <w:i/>
          <w:iCs/>
          <w:sz w:val="24"/>
          <w:szCs w:val="24"/>
        </w:rPr>
        <w:t>nia ceny</w:t>
      </w:r>
      <w:bookmarkEnd w:id="39"/>
      <w:bookmarkEnd w:id="40"/>
      <w:bookmarkEnd w:id="41"/>
      <w:bookmarkEnd w:id="42"/>
      <w:bookmarkEnd w:id="43"/>
    </w:p>
    <w:p w:rsidR="005D5590" w:rsidRPr="003F3684" w:rsidRDefault="005D5590" w:rsidP="005D5590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numPr>
          <w:ilvl w:val="1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Wykonawca określi </w:t>
      </w:r>
      <w:r w:rsidRPr="003F3684">
        <w:rPr>
          <w:rFonts w:ascii="Cambria" w:hAnsi="Cambria"/>
          <w:b/>
          <w:sz w:val="22"/>
          <w:szCs w:val="22"/>
        </w:rPr>
        <w:t>cenę oferty</w:t>
      </w:r>
      <w:r w:rsidRPr="003F3684">
        <w:rPr>
          <w:rFonts w:ascii="Cambria" w:hAnsi="Cambria"/>
          <w:sz w:val="22"/>
          <w:szCs w:val="22"/>
        </w:rPr>
        <w:t xml:space="preserve"> brutto, która stanowić będzie </w:t>
      </w:r>
      <w:r w:rsidR="00BF52CB">
        <w:rPr>
          <w:rFonts w:ascii="Cambria" w:hAnsi="Cambria"/>
          <w:b/>
          <w:sz w:val="22"/>
          <w:szCs w:val="22"/>
        </w:rPr>
        <w:t>wynagrodzenie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za realizację całego przedmiotu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>, podając ją w zapisie liczbowym i słownie z dokładnością do grosza (do dwóch miejsc po przecinku).</w:t>
      </w:r>
    </w:p>
    <w:p w:rsidR="005D5590" w:rsidRPr="003F3684" w:rsidRDefault="005D5590" w:rsidP="005D5590">
      <w:pPr>
        <w:numPr>
          <w:ilvl w:val="1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Cena oferty musi zawierać wszystkie koszty niezbędne do zrealizowania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wynikające wprost z dokumentacji projektowej, jak również w niej nie ujęte, a bez których nie można wykonać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. Wykonawca jest zobowiązany w cenie oferty uwzględnić także załatwienie wszelkich innych formalności dotyczących </w:t>
      </w:r>
      <w:r w:rsidR="00BF52CB">
        <w:rPr>
          <w:rFonts w:ascii="Cambria" w:hAnsi="Cambria"/>
          <w:sz w:val="22"/>
          <w:szCs w:val="22"/>
        </w:rPr>
        <w:t>przewozów</w:t>
      </w:r>
      <w:r w:rsidRPr="003F3684">
        <w:rPr>
          <w:rFonts w:ascii="Cambria" w:hAnsi="Cambria"/>
          <w:sz w:val="22"/>
          <w:szCs w:val="22"/>
        </w:rPr>
        <w:t xml:space="preserve"> z tym związanych.  Wykonawca musi przewidzieć wszystkie okoliczności, które mogą wpłynąć na cenę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. </w:t>
      </w:r>
      <w:r w:rsidR="00BF52CB">
        <w:rPr>
          <w:rFonts w:ascii="Cambria" w:hAnsi="Cambria"/>
          <w:sz w:val="22"/>
          <w:szCs w:val="22"/>
        </w:rPr>
        <w:t>Wykonawca w ofercie zobowiązan</w:t>
      </w:r>
      <w:r w:rsidR="005E4A78">
        <w:rPr>
          <w:rFonts w:ascii="Cambria" w:hAnsi="Cambria"/>
          <w:sz w:val="22"/>
          <w:szCs w:val="22"/>
        </w:rPr>
        <w:t xml:space="preserve">y jest do podanie ceny za 1 km dowozu. </w:t>
      </w:r>
    </w:p>
    <w:p w:rsidR="005E4A78" w:rsidRPr="005E4A78" w:rsidRDefault="005D5590" w:rsidP="005E4A78">
      <w:pPr>
        <w:numPr>
          <w:ilvl w:val="1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:rsidR="005D5590" w:rsidRDefault="005D5590" w:rsidP="005D5590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360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44" w:name="_Toc137824141"/>
      <w:bookmarkStart w:id="45" w:name="_Toc154823357"/>
      <w:bookmarkStart w:id="46" w:name="_Toc161806958"/>
      <w:r w:rsidRPr="003F3684">
        <w:rPr>
          <w:rFonts w:ascii="Cambria" w:hAnsi="Cambria"/>
          <w:bCs/>
          <w:i/>
          <w:iCs/>
          <w:sz w:val="24"/>
          <w:szCs w:val="24"/>
        </w:rPr>
        <w:t xml:space="preserve"> </w:t>
      </w:r>
      <w:bookmarkStart w:id="47" w:name="_Toc191867087"/>
      <w:bookmarkStart w:id="48" w:name="_Toc192580981"/>
      <w:r w:rsidRPr="003F3684">
        <w:rPr>
          <w:rFonts w:ascii="Cambria" w:hAnsi="Cambria"/>
          <w:bCs/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44"/>
      <w:bookmarkEnd w:id="45"/>
      <w:bookmarkEnd w:id="46"/>
      <w:bookmarkEnd w:id="47"/>
      <w:bookmarkEnd w:id="48"/>
    </w:p>
    <w:p w:rsidR="005D5590" w:rsidRDefault="005D5590" w:rsidP="005D559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5D5590" w:rsidRDefault="005D5590" w:rsidP="005D559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Cena ofertowa</w:t>
      </w:r>
      <w:r w:rsidRPr="003F3684">
        <w:rPr>
          <w:rFonts w:ascii="Cambria" w:hAnsi="Cambria"/>
          <w:sz w:val="22"/>
          <w:szCs w:val="22"/>
        </w:rPr>
        <w:t xml:space="preserve"> – znaczenie 100 </w:t>
      </w:r>
      <w:proofErr w:type="spellStart"/>
      <w:r w:rsidRPr="003F3684">
        <w:rPr>
          <w:rFonts w:ascii="Cambria" w:hAnsi="Cambria"/>
          <w:sz w:val="22"/>
          <w:szCs w:val="22"/>
        </w:rPr>
        <w:t>pkt</w:t>
      </w:r>
      <w:proofErr w:type="spellEnd"/>
    </w:p>
    <w:p w:rsidR="005D5590" w:rsidRPr="003F3684" w:rsidRDefault="005D5590" w:rsidP="005D5590">
      <w:pPr>
        <w:spacing w:line="360" w:lineRule="auto"/>
        <w:ind w:firstLine="709"/>
        <w:jc w:val="both"/>
        <w:rPr>
          <w:rFonts w:ascii="Cambria" w:hAnsi="Cambria"/>
          <w:i/>
          <w:sz w:val="22"/>
          <w:szCs w:val="22"/>
        </w:rPr>
      </w:pPr>
      <w:r w:rsidRPr="00324FC1">
        <w:rPr>
          <w:rFonts w:ascii="Cambria" w:hAnsi="Cambria"/>
          <w:b/>
          <w:position w:val="-30"/>
          <w:sz w:val="22"/>
          <w:szCs w:val="22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12" o:title=""/>
          </v:shape>
          <o:OLEObject Type="Embed" ProgID="Equation.3" ShapeID="_x0000_i1025" DrawAspect="Content" ObjectID="_1372233164" r:id="rId13"/>
        </w:object>
      </w:r>
      <w:r w:rsidRPr="003F3684">
        <w:rPr>
          <w:rFonts w:ascii="Cambria" w:hAnsi="Cambria"/>
          <w:sz w:val="22"/>
          <w:szCs w:val="22"/>
        </w:rPr>
        <w:t xml:space="preserve">100 </w:t>
      </w:r>
      <w:r w:rsidRPr="003F3684">
        <w:rPr>
          <w:rFonts w:ascii="Cambria" w:hAnsi="Cambria"/>
          <w:i/>
          <w:sz w:val="22"/>
          <w:szCs w:val="22"/>
        </w:rPr>
        <w:t>(max</w:t>
      </w:r>
      <w:r w:rsidRPr="003F3684">
        <w:rPr>
          <w:rFonts w:ascii="Cambria" w:hAnsi="Cambria"/>
          <w:b/>
          <w:i/>
          <w:sz w:val="22"/>
          <w:szCs w:val="22"/>
        </w:rPr>
        <w:t xml:space="preserve"> </w:t>
      </w:r>
      <w:r w:rsidRPr="003F3684">
        <w:rPr>
          <w:rFonts w:ascii="Cambria" w:hAnsi="Cambria"/>
          <w:i/>
          <w:sz w:val="22"/>
          <w:szCs w:val="22"/>
        </w:rPr>
        <w:t>liczba punktów w ocenianej pozycji)</w:t>
      </w:r>
    </w:p>
    <w:p w:rsidR="005D5590" w:rsidRPr="003F3684" w:rsidRDefault="005D5590" w:rsidP="005D5590">
      <w:pPr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Gdzie:</w:t>
      </w:r>
    </w:p>
    <w:p w:rsidR="005D5590" w:rsidRPr="003F3684" w:rsidRDefault="005D5590" w:rsidP="005D5590">
      <w:pPr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lastRenderedPageBreak/>
        <w:t xml:space="preserve">KC - ilość punktów przyznanych Wykonawcy </w:t>
      </w:r>
    </w:p>
    <w:p w:rsidR="005D5590" w:rsidRPr="003F3684" w:rsidRDefault="005D5590" w:rsidP="005D5590">
      <w:pPr>
        <w:spacing w:line="360" w:lineRule="auto"/>
        <w:ind w:left="1276" w:hanging="567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C</w:t>
      </w:r>
      <w:r w:rsidRPr="003F3684">
        <w:rPr>
          <w:rFonts w:ascii="Cambria" w:hAnsi="Cambria"/>
          <w:sz w:val="22"/>
          <w:szCs w:val="22"/>
          <w:vertAlign w:val="subscript"/>
        </w:rPr>
        <w:t>N</w:t>
      </w:r>
      <w:r w:rsidRPr="003F3684">
        <w:rPr>
          <w:rFonts w:ascii="Cambria" w:hAnsi="Cambria"/>
          <w:sz w:val="22"/>
          <w:szCs w:val="22"/>
        </w:rPr>
        <w:t xml:space="preserve"> - najniższa zaoferowana cena, spośród wszystkich ofert nie podlegających odrzuceniu </w:t>
      </w:r>
    </w:p>
    <w:p w:rsidR="005D5590" w:rsidRPr="003F3684" w:rsidRDefault="005D5590" w:rsidP="005D5590">
      <w:pPr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C</w:t>
      </w:r>
      <w:r w:rsidRPr="003F3684">
        <w:rPr>
          <w:rFonts w:ascii="Cambria" w:hAnsi="Cambria"/>
          <w:sz w:val="22"/>
          <w:szCs w:val="22"/>
          <w:vertAlign w:val="subscript"/>
        </w:rPr>
        <w:t>OB</w:t>
      </w:r>
      <w:r w:rsidRPr="003F3684">
        <w:rPr>
          <w:rFonts w:ascii="Cambria" w:hAnsi="Cambria"/>
          <w:sz w:val="22"/>
          <w:szCs w:val="22"/>
        </w:rPr>
        <w:t xml:space="preserve"> – cena zaoferowana w ofercie badanej </w:t>
      </w:r>
    </w:p>
    <w:p w:rsidR="005D5590" w:rsidRDefault="005D5590" w:rsidP="005D5590">
      <w:pPr>
        <w:autoSpaceDE w:val="0"/>
        <w:autoSpaceDN w:val="0"/>
        <w:adjustRightInd w:val="0"/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  <w:u w:val="single"/>
        </w:rPr>
        <w:t>Maksymalna łączna liczba punktów jaką może uzyskać Wykonawca wynosi – 100 pkt</w:t>
      </w:r>
      <w:r w:rsidRPr="003F3684">
        <w:rPr>
          <w:rFonts w:ascii="Cambria" w:hAnsi="Cambria"/>
          <w:sz w:val="22"/>
          <w:szCs w:val="22"/>
        </w:rPr>
        <w:t>.</w:t>
      </w:r>
    </w:p>
    <w:p w:rsidR="005D5590" w:rsidRPr="003F3684" w:rsidRDefault="005D5590" w:rsidP="005D5590">
      <w:pPr>
        <w:autoSpaceDE w:val="0"/>
        <w:autoSpaceDN w:val="0"/>
        <w:adjustRightInd w:val="0"/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:rsidR="005D5590" w:rsidRPr="00590873" w:rsidRDefault="005D5590" w:rsidP="005D5590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360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49" w:name="_Toc137824142"/>
      <w:bookmarkStart w:id="50" w:name="_Toc154823358"/>
      <w:bookmarkStart w:id="51" w:name="_Toc161806959"/>
      <w:bookmarkStart w:id="52" w:name="_Toc191867088"/>
      <w:bookmarkStart w:id="53" w:name="_Toc192580982"/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z w:val="24"/>
          <w:szCs w:val="24"/>
        </w:rPr>
        <w:t xml:space="preserve">Informacje o formalnościach, jakie zostaną dopełnione po wyborze oferty w celu zawarcia umowy w sprawie </w:t>
      </w:r>
      <w:proofErr w:type="spellStart"/>
      <w:r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proofErr w:type="spellEnd"/>
      <w:r w:rsidRPr="003F3684">
        <w:rPr>
          <w:rFonts w:ascii="Cambria" w:hAnsi="Cambria"/>
          <w:bCs/>
          <w:i/>
          <w:iCs/>
          <w:sz w:val="24"/>
          <w:szCs w:val="24"/>
        </w:rPr>
        <w:t xml:space="preserve"> publicznego</w:t>
      </w:r>
      <w:bookmarkEnd w:id="49"/>
      <w:bookmarkEnd w:id="50"/>
      <w:bookmarkEnd w:id="51"/>
      <w:bookmarkEnd w:id="52"/>
      <w:bookmarkEnd w:id="53"/>
    </w:p>
    <w:p w:rsidR="005D5590" w:rsidRPr="003F3684" w:rsidRDefault="005D5590" w:rsidP="005D5590">
      <w:pPr>
        <w:pStyle w:val="pkt"/>
        <w:spacing w:before="0" w:after="0"/>
        <w:ind w:left="0" w:firstLine="0"/>
        <w:rPr>
          <w:rFonts w:ascii="Cambria" w:hAnsi="Cambria"/>
          <w:sz w:val="24"/>
          <w:szCs w:val="24"/>
        </w:rPr>
      </w:pPr>
    </w:p>
    <w:p w:rsidR="005D5590" w:rsidRPr="003F3684" w:rsidRDefault="005D5590" w:rsidP="005D5590">
      <w:pPr>
        <w:pStyle w:val="Tekstpodstawowy"/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b w:val="0"/>
          <w:color w:val="000000"/>
          <w:sz w:val="22"/>
          <w:szCs w:val="22"/>
        </w:rPr>
      </w:pPr>
      <w:r w:rsidRPr="003F3684">
        <w:rPr>
          <w:rFonts w:ascii="Cambria" w:hAnsi="Cambria"/>
          <w:b w:val="0"/>
          <w:color w:val="000000"/>
          <w:sz w:val="22"/>
          <w:szCs w:val="22"/>
        </w:rPr>
        <w:t xml:space="preserve">Zamawiający zawrze umowę w sprawie </w:t>
      </w:r>
      <w:proofErr w:type="spellStart"/>
      <w:r w:rsidRPr="003F3684">
        <w:rPr>
          <w:rFonts w:ascii="Cambria" w:hAnsi="Cambria"/>
          <w:b w:val="0"/>
          <w:color w:val="000000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color w:val="000000"/>
          <w:sz w:val="22"/>
          <w:szCs w:val="22"/>
        </w:rPr>
        <w:t xml:space="preserve"> publicznego w terminie i sposób określony w art. 94 ustawy</w:t>
      </w:r>
      <w:r>
        <w:rPr>
          <w:rFonts w:ascii="Cambria" w:hAnsi="Cambria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 w:val="0"/>
          <w:color w:val="000000"/>
          <w:sz w:val="22"/>
          <w:szCs w:val="22"/>
        </w:rPr>
        <w:t>Pzp</w:t>
      </w:r>
      <w:proofErr w:type="spellEnd"/>
      <w:r w:rsidRPr="003F3684">
        <w:rPr>
          <w:rFonts w:ascii="Cambria" w:hAnsi="Cambria"/>
          <w:b w:val="0"/>
          <w:color w:val="000000"/>
          <w:sz w:val="22"/>
          <w:szCs w:val="22"/>
        </w:rPr>
        <w:t>.</w:t>
      </w:r>
    </w:p>
    <w:p w:rsidR="005D5590" w:rsidRPr="003F3684" w:rsidRDefault="005D5590" w:rsidP="005D5590">
      <w:pPr>
        <w:pStyle w:val="Tekstpodstawowy"/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Umowa w sprawie </w:t>
      </w:r>
      <w:proofErr w:type="spellStart"/>
      <w:r w:rsidRPr="003F3684">
        <w:rPr>
          <w:rFonts w:ascii="Cambria" w:hAnsi="Cambria"/>
          <w:b w:val="0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sz w:val="22"/>
          <w:szCs w:val="22"/>
        </w:rPr>
        <w:t xml:space="preserve">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 </w:t>
      </w:r>
    </w:p>
    <w:p w:rsidR="005D5590" w:rsidRPr="003F3684" w:rsidRDefault="005D5590" w:rsidP="005D5590">
      <w:pPr>
        <w:pStyle w:val="Tekstpodstawowy"/>
        <w:numPr>
          <w:ilvl w:val="0"/>
          <w:numId w:val="10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b w:val="0"/>
          <w:sz w:val="22"/>
          <w:szCs w:val="22"/>
        </w:rPr>
        <w:t xml:space="preserve">Przed podpisaniem umowy Wykonawca będzie zobowiązany do wniesienia zabezpieczenia należytego wykonania umowy. </w:t>
      </w:r>
    </w:p>
    <w:p w:rsidR="005D5590" w:rsidRDefault="005D5590" w:rsidP="005D5590">
      <w:pPr>
        <w:pStyle w:val="Tekstpodstawowy"/>
        <w:spacing w:line="276" w:lineRule="auto"/>
        <w:jc w:val="both"/>
        <w:rPr>
          <w:rFonts w:ascii="Calibri" w:hAnsi="Calibri"/>
          <w:b w:val="0"/>
          <w:szCs w:val="24"/>
        </w:rPr>
      </w:pPr>
    </w:p>
    <w:p w:rsidR="005D5590" w:rsidRPr="00590873" w:rsidRDefault="005D5590" w:rsidP="005D5590">
      <w:pPr>
        <w:pStyle w:val="Tekstpodstawowy"/>
        <w:spacing w:line="276" w:lineRule="auto"/>
        <w:jc w:val="both"/>
        <w:rPr>
          <w:rFonts w:ascii="Calibri" w:hAnsi="Calibri"/>
          <w:b w:val="0"/>
          <w:szCs w:val="24"/>
        </w:rPr>
      </w:pPr>
    </w:p>
    <w:p w:rsidR="005D5590" w:rsidRPr="00B9064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54" w:name="_Toc186513943"/>
      <w:bookmarkStart w:id="55" w:name="_Toc190850098"/>
      <w:bookmarkStart w:id="56" w:name="_Toc191867089"/>
      <w:bookmarkStart w:id="57" w:name="_Toc192580983"/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z w:val="24"/>
          <w:szCs w:val="24"/>
        </w:rPr>
        <w:t>Wymagania dotyczące zabezpieczenia należytego wykonania umowy</w:t>
      </w:r>
      <w:bookmarkEnd w:id="54"/>
      <w:bookmarkEnd w:id="55"/>
      <w:bookmarkEnd w:id="56"/>
      <w:bookmarkEnd w:id="57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17359A">
      <w:pPr>
        <w:numPr>
          <w:ilvl w:val="0"/>
          <w:numId w:val="25"/>
        </w:numPr>
        <w:tabs>
          <w:tab w:val="clear" w:pos="360"/>
          <w:tab w:val="num" w:pos="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Zamawiający</w:t>
      </w:r>
      <w:r>
        <w:rPr>
          <w:rFonts w:ascii="Cambria" w:hAnsi="Cambria"/>
          <w:sz w:val="22"/>
          <w:szCs w:val="22"/>
        </w:rPr>
        <w:t xml:space="preserve"> nie</w:t>
      </w:r>
      <w:r w:rsidRPr="003F3684">
        <w:rPr>
          <w:rFonts w:ascii="Cambria" w:hAnsi="Cambria"/>
          <w:sz w:val="22"/>
          <w:szCs w:val="22"/>
        </w:rPr>
        <w:t xml:space="preserve"> wymaga wniesienia przez Wykonawcę, zabezpieczenia należytego wykonania umowy.</w:t>
      </w:r>
    </w:p>
    <w:p w:rsidR="005D5590" w:rsidRPr="00590873" w:rsidRDefault="005D5590" w:rsidP="005D559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FC244C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58" w:name="_Toc137824144"/>
      <w:bookmarkStart w:id="59" w:name="_Toc154823360"/>
      <w:bookmarkStart w:id="60" w:name="_Toc161806961"/>
      <w:bookmarkStart w:id="61" w:name="_Toc191867090"/>
      <w:bookmarkStart w:id="62" w:name="_Toc192580984"/>
      <w:r w:rsidRPr="003F3684">
        <w:rPr>
          <w:rFonts w:ascii="Cambria" w:hAnsi="Cambria"/>
          <w:bCs/>
          <w:i/>
          <w:iCs/>
          <w:sz w:val="24"/>
          <w:szCs w:val="24"/>
        </w:rPr>
        <w:t xml:space="preserve"> Istotne postanowienia umowy w sprawie </w:t>
      </w:r>
      <w:proofErr w:type="spellStart"/>
      <w:r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proofErr w:type="spellEnd"/>
      <w:r w:rsidRPr="003F3684">
        <w:rPr>
          <w:rFonts w:ascii="Cambria" w:hAnsi="Cambria"/>
          <w:bCs/>
          <w:i/>
          <w:iCs/>
          <w:sz w:val="24"/>
          <w:szCs w:val="24"/>
        </w:rPr>
        <w:t xml:space="preserve"> publicznego</w:t>
      </w:r>
      <w:bookmarkEnd w:id="58"/>
      <w:bookmarkEnd w:id="59"/>
      <w:bookmarkEnd w:id="60"/>
      <w:bookmarkEnd w:id="61"/>
      <w:bookmarkEnd w:id="62"/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Istotne postanowienia umowy zawarte zostały w </w:t>
      </w:r>
      <w:r w:rsidRPr="003F3684">
        <w:rPr>
          <w:rFonts w:ascii="Cambria" w:hAnsi="Cambria"/>
          <w:b/>
          <w:i/>
          <w:sz w:val="22"/>
          <w:szCs w:val="22"/>
        </w:rPr>
        <w:t>Załączniku Nr 1</w:t>
      </w:r>
      <w:r>
        <w:rPr>
          <w:rFonts w:ascii="Cambria" w:hAnsi="Cambria"/>
          <w:b/>
          <w:i/>
          <w:sz w:val="22"/>
          <w:szCs w:val="22"/>
        </w:rPr>
        <w:t xml:space="preserve">0 </w:t>
      </w:r>
      <w:r w:rsidRPr="003F3684">
        <w:rPr>
          <w:rFonts w:ascii="Cambria" w:hAnsi="Cambria"/>
          <w:sz w:val="22"/>
          <w:szCs w:val="22"/>
        </w:rPr>
        <w:t xml:space="preserve">do SIWZ. </w:t>
      </w: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i/>
          <w:sz w:val="22"/>
          <w:szCs w:val="22"/>
        </w:rPr>
        <w:t>Uwaga – w Załączniku Nr</w:t>
      </w:r>
      <w:r>
        <w:rPr>
          <w:rFonts w:ascii="Cambria" w:hAnsi="Cambria"/>
          <w:b/>
          <w:i/>
          <w:sz w:val="22"/>
          <w:szCs w:val="22"/>
        </w:rPr>
        <w:t xml:space="preserve"> 7  </w:t>
      </w:r>
      <w:r w:rsidRPr="003F3684">
        <w:rPr>
          <w:rFonts w:ascii="Cambria" w:hAnsi="Cambria"/>
          <w:b/>
          <w:i/>
          <w:sz w:val="22"/>
          <w:szCs w:val="22"/>
        </w:rPr>
        <w:t xml:space="preserve">zawarte są klauzule dotyczące możliwości i warunki zmiany umowy w sprawie </w:t>
      </w:r>
      <w:proofErr w:type="spellStart"/>
      <w:r w:rsidRPr="003F3684">
        <w:rPr>
          <w:rFonts w:ascii="Cambria" w:hAnsi="Cambria"/>
          <w:b/>
          <w:i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/>
          <w:i/>
          <w:sz w:val="22"/>
          <w:szCs w:val="22"/>
        </w:rPr>
        <w:t xml:space="preserve"> publicznego</w:t>
      </w:r>
      <w:r>
        <w:rPr>
          <w:rFonts w:ascii="Cambria" w:hAnsi="Cambria"/>
          <w:b/>
          <w:i/>
          <w:sz w:val="22"/>
          <w:szCs w:val="22"/>
        </w:rPr>
        <w:t xml:space="preserve">, które zostały również opublikowane </w:t>
      </w:r>
      <w:r>
        <w:rPr>
          <w:rFonts w:ascii="Cambria" w:hAnsi="Cambria"/>
          <w:b/>
          <w:i/>
          <w:sz w:val="22"/>
          <w:szCs w:val="22"/>
        </w:rPr>
        <w:br/>
        <w:t>w</w:t>
      </w:r>
      <w:r w:rsidRPr="003F3684">
        <w:rPr>
          <w:rFonts w:ascii="Cambria" w:hAnsi="Cambria"/>
          <w:b/>
          <w:i/>
          <w:sz w:val="22"/>
          <w:szCs w:val="22"/>
        </w:rPr>
        <w:t xml:space="preserve"> ogłoszeni</w:t>
      </w:r>
      <w:r>
        <w:rPr>
          <w:rFonts w:ascii="Cambria" w:hAnsi="Cambria"/>
          <w:b/>
          <w:i/>
          <w:sz w:val="22"/>
          <w:szCs w:val="22"/>
        </w:rPr>
        <w:t>u</w:t>
      </w:r>
      <w:r w:rsidRPr="003F3684">
        <w:rPr>
          <w:rFonts w:ascii="Cambria" w:hAnsi="Cambria"/>
          <w:b/>
          <w:i/>
          <w:sz w:val="22"/>
          <w:szCs w:val="22"/>
        </w:rPr>
        <w:t xml:space="preserve"> o zamówieniu.</w:t>
      </w: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FA33BA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63" w:name="_Toc154823361"/>
      <w:bookmarkStart w:id="64" w:name="_Toc161806962"/>
      <w:bookmarkStart w:id="65" w:name="_Toc191867091"/>
      <w:bookmarkStart w:id="66" w:name="_Toc192580985"/>
      <w:r w:rsidRPr="003F3684">
        <w:rPr>
          <w:rFonts w:ascii="Cambria" w:hAnsi="Cambria"/>
          <w:bCs/>
          <w:i/>
          <w:iCs/>
          <w:sz w:val="24"/>
          <w:szCs w:val="24"/>
        </w:rPr>
        <w:t xml:space="preserve"> Inne informacje</w:t>
      </w:r>
      <w:bookmarkEnd w:id="63"/>
      <w:bookmarkEnd w:id="64"/>
      <w:bookmarkEnd w:id="65"/>
      <w:bookmarkEnd w:id="66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 n</w:t>
      </w:r>
      <w:r w:rsidRPr="003F3684">
        <w:rPr>
          <w:rFonts w:ascii="Cambria" w:hAnsi="Cambria"/>
          <w:b/>
          <w:sz w:val="22"/>
          <w:szCs w:val="22"/>
        </w:rPr>
        <w:t>ie przewiduje</w:t>
      </w:r>
      <w:r w:rsidRPr="003F3684">
        <w:rPr>
          <w:rFonts w:ascii="Cambria" w:hAnsi="Cambria"/>
          <w:sz w:val="22"/>
          <w:szCs w:val="22"/>
        </w:rPr>
        <w:t>:</w:t>
      </w:r>
    </w:p>
    <w:p w:rsidR="005D5590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składania ofert częściowych i wariantowych,</w:t>
      </w:r>
    </w:p>
    <w:p w:rsidR="005D5590" w:rsidRPr="003F3684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udzielania zamówień uzupełniających,</w:t>
      </w:r>
    </w:p>
    <w:p w:rsidR="005D5590" w:rsidRPr="003F3684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lastRenderedPageBreak/>
        <w:t>zawarcia umowy ramowej,</w:t>
      </w:r>
    </w:p>
    <w:p w:rsidR="005D5590" w:rsidRPr="003F3684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ustanowienia dynamicznego systemu zakupów,</w:t>
      </w:r>
    </w:p>
    <w:p w:rsidR="005D5590" w:rsidRPr="003F3684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wyboru najkorzystniejszej oferty z zastosowaniem aukcji elektronicznej,</w:t>
      </w:r>
    </w:p>
    <w:p w:rsidR="005D5590" w:rsidRPr="003F3684" w:rsidRDefault="005D5590" w:rsidP="005D5590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rozliczenia w walucie innej niż złoty polski.</w:t>
      </w: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3F3684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360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67" w:name="_Toc137824145"/>
      <w:bookmarkStart w:id="68" w:name="_Toc154823362"/>
      <w:bookmarkStart w:id="69" w:name="_Toc161806963"/>
      <w:bookmarkStart w:id="70" w:name="_Toc191867092"/>
      <w:bookmarkStart w:id="71" w:name="_Toc192580986"/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z w:val="24"/>
          <w:szCs w:val="24"/>
        </w:rPr>
        <w:t xml:space="preserve">Pouczenie o środkach ochrony prawnej przysługujących Wykonawcy w toku postępowania o udzielenie </w:t>
      </w:r>
      <w:proofErr w:type="spellStart"/>
      <w:r w:rsidRPr="003F3684">
        <w:rPr>
          <w:rFonts w:ascii="Cambria" w:hAnsi="Cambria"/>
          <w:bCs/>
          <w:i/>
          <w:iCs/>
          <w:sz w:val="24"/>
          <w:szCs w:val="24"/>
        </w:rPr>
        <w:t>zamówienia</w:t>
      </w:r>
      <w:proofErr w:type="spellEnd"/>
      <w:r w:rsidRPr="003F3684">
        <w:rPr>
          <w:rFonts w:ascii="Cambria" w:hAnsi="Cambria"/>
          <w:bCs/>
          <w:i/>
          <w:iCs/>
          <w:sz w:val="24"/>
          <w:szCs w:val="24"/>
        </w:rPr>
        <w:t>.</w:t>
      </w:r>
      <w:bookmarkEnd w:id="67"/>
      <w:bookmarkEnd w:id="68"/>
      <w:bookmarkEnd w:id="69"/>
      <w:bookmarkEnd w:id="70"/>
      <w:bookmarkEnd w:id="71"/>
    </w:p>
    <w:p w:rsidR="005D5590" w:rsidRPr="00590873" w:rsidRDefault="005D5590" w:rsidP="005D5590">
      <w:pPr>
        <w:pStyle w:val="pkt"/>
        <w:spacing w:before="0" w:after="0" w:line="276" w:lineRule="auto"/>
        <w:ind w:left="0" w:firstLine="0"/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72" w:name="_Toc154823363"/>
      <w:r w:rsidRPr="003F3684">
        <w:rPr>
          <w:rFonts w:ascii="Cambria" w:hAnsi="Cambria"/>
          <w:sz w:val="22"/>
          <w:szCs w:val="22"/>
        </w:rPr>
        <w:t>Wykonawc</w:t>
      </w:r>
      <w:r>
        <w:rPr>
          <w:rFonts w:ascii="Cambria" w:hAnsi="Cambria"/>
          <w:sz w:val="22"/>
          <w:szCs w:val="22"/>
        </w:rPr>
        <w:t>y</w:t>
      </w:r>
      <w:r w:rsidRPr="003F3684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a także innemu podmiotowi, </w:t>
      </w:r>
      <w:r w:rsidRPr="003F3684">
        <w:rPr>
          <w:rFonts w:ascii="Cambria" w:hAnsi="Cambria"/>
          <w:sz w:val="22"/>
          <w:szCs w:val="22"/>
        </w:rPr>
        <w:t xml:space="preserve">który ma lub miał  interes w uzyskaniu danego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oraz poniósł lub może ponieść szkodę w wyniku naruszenia przez Zamawiającego przepisów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przysługują środki ochrony prawnej przewidziane w Dziale VI </w:t>
      </w:r>
      <w:bookmarkEnd w:id="72"/>
      <w:r>
        <w:rPr>
          <w:rFonts w:ascii="Cambria" w:hAnsi="Cambria"/>
          <w:sz w:val="22"/>
          <w:szCs w:val="22"/>
        </w:rPr>
        <w:t xml:space="preserve">tej ustawy. </w:t>
      </w:r>
      <w:r w:rsidRPr="003F3684">
        <w:rPr>
          <w:rFonts w:ascii="Cambria" w:hAnsi="Cambria"/>
          <w:sz w:val="22"/>
          <w:szCs w:val="22"/>
        </w:rPr>
        <w:t xml:space="preserve"> </w:t>
      </w:r>
    </w:p>
    <w:p w:rsidR="005D5590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D5590" w:rsidRPr="006D7F92" w:rsidRDefault="005D5590" w:rsidP="0017359A">
      <w:pPr>
        <w:pStyle w:val="Nagwek1"/>
        <w:numPr>
          <w:ilvl w:val="0"/>
          <w:numId w:val="27"/>
        </w:numPr>
        <w:shd w:val="clear" w:color="auto" w:fill="E6E6E6"/>
        <w:tabs>
          <w:tab w:val="clear" w:pos="360"/>
          <w:tab w:val="num" w:pos="1560"/>
        </w:tabs>
        <w:spacing w:line="276" w:lineRule="auto"/>
        <w:ind w:left="1560" w:hanging="1560"/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73" w:name="_Toc161806964"/>
      <w:r w:rsidRPr="003F3684">
        <w:rPr>
          <w:rFonts w:ascii="Cambria" w:hAnsi="Cambria"/>
          <w:bCs/>
          <w:i/>
          <w:iCs/>
          <w:sz w:val="24"/>
          <w:szCs w:val="24"/>
        </w:rPr>
        <w:t xml:space="preserve"> </w:t>
      </w:r>
      <w:bookmarkStart w:id="74" w:name="_Toc191867093"/>
      <w:bookmarkStart w:id="75" w:name="_Toc192580987"/>
      <w:r w:rsidRPr="003F3684">
        <w:rPr>
          <w:rFonts w:ascii="Cambria" w:hAnsi="Cambria"/>
          <w:bCs/>
          <w:i/>
          <w:iCs/>
          <w:sz w:val="24"/>
          <w:szCs w:val="24"/>
        </w:rPr>
        <w:t>Załączniki do SIWZ</w:t>
      </w:r>
      <w:bookmarkEnd w:id="73"/>
      <w:bookmarkEnd w:id="74"/>
      <w:bookmarkEnd w:id="75"/>
    </w:p>
    <w:p w:rsidR="005D5590" w:rsidRPr="00590873" w:rsidRDefault="005D5590" w:rsidP="005D5590">
      <w:pPr>
        <w:tabs>
          <w:tab w:val="left" w:pos="1980"/>
        </w:tabs>
        <w:spacing w:line="276" w:lineRule="auto"/>
        <w:jc w:val="both"/>
        <w:rPr>
          <w:rFonts w:ascii="Calibri" w:hAnsi="Calibri"/>
          <w:i/>
          <w:sz w:val="24"/>
          <w:szCs w:val="24"/>
        </w:rPr>
      </w:pPr>
    </w:p>
    <w:p w:rsidR="005D5590" w:rsidRPr="003F3684" w:rsidRDefault="005D5590" w:rsidP="005D5590">
      <w:pPr>
        <w:tabs>
          <w:tab w:val="left" w:pos="1980"/>
        </w:tabs>
        <w:spacing w:line="360" w:lineRule="auto"/>
        <w:ind w:left="1985" w:hanging="1985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Załącznik Nr 1</w:t>
      </w:r>
      <w:r w:rsidRPr="003F3684">
        <w:rPr>
          <w:rFonts w:ascii="Cambria" w:hAnsi="Cambria" w:cs="Arial"/>
          <w:i/>
          <w:sz w:val="22"/>
          <w:szCs w:val="22"/>
        </w:rPr>
        <w:tab/>
      </w:r>
      <w:r w:rsidR="005E4A78">
        <w:rPr>
          <w:rFonts w:ascii="Cambria" w:hAnsi="Cambria" w:cs="Arial"/>
          <w:i/>
          <w:sz w:val="22"/>
          <w:szCs w:val="22"/>
        </w:rPr>
        <w:t xml:space="preserve">Wykaz uczniów dojeżdżających do szkół w roku szkolnym 2011/2012. </w:t>
      </w:r>
    </w:p>
    <w:p w:rsidR="005E4A78" w:rsidRDefault="005D5590" w:rsidP="005D5590">
      <w:pPr>
        <w:tabs>
          <w:tab w:val="left" w:pos="1980"/>
        </w:tabs>
        <w:spacing w:line="360" w:lineRule="auto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Załącznik Nr </w:t>
      </w:r>
      <w:r>
        <w:rPr>
          <w:rFonts w:ascii="Cambria" w:hAnsi="Cambria" w:cs="Arial"/>
          <w:i/>
          <w:color w:val="000000"/>
          <w:sz w:val="22"/>
          <w:szCs w:val="22"/>
        </w:rPr>
        <w:t>2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ab/>
      </w:r>
      <w:r w:rsidR="005E4A78">
        <w:rPr>
          <w:rFonts w:ascii="Cambria" w:hAnsi="Cambria" w:cs="Arial"/>
          <w:i/>
          <w:color w:val="000000"/>
          <w:sz w:val="22"/>
          <w:szCs w:val="22"/>
        </w:rPr>
        <w:t xml:space="preserve">Wykaz tras dowozu uczniów. </w:t>
      </w:r>
    </w:p>
    <w:p w:rsidR="005E4A78" w:rsidRDefault="005E4A78" w:rsidP="005E4A78">
      <w:pPr>
        <w:tabs>
          <w:tab w:val="left" w:pos="1980"/>
        </w:tabs>
        <w:spacing w:line="360" w:lineRule="auto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 xml:space="preserve">Załącznik Nr 3 </w:t>
      </w:r>
      <w:r>
        <w:rPr>
          <w:rFonts w:ascii="Cambria" w:hAnsi="Cambria" w:cs="Arial"/>
          <w:i/>
          <w:color w:val="000000"/>
          <w:sz w:val="22"/>
          <w:szCs w:val="22"/>
        </w:rPr>
        <w:tab/>
        <w:t>I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>stotne postanowienia umowy</w:t>
      </w:r>
    </w:p>
    <w:p w:rsidR="005D5590" w:rsidRPr="003F3684" w:rsidRDefault="005E4A78" w:rsidP="005D5590">
      <w:pPr>
        <w:tabs>
          <w:tab w:val="left" w:pos="1980"/>
        </w:tabs>
        <w:spacing w:line="360" w:lineRule="auto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 xml:space="preserve">Załącznik nr 4 </w:t>
      </w:r>
      <w:r>
        <w:rPr>
          <w:rFonts w:ascii="Cambria" w:hAnsi="Cambria" w:cs="Arial"/>
          <w:i/>
          <w:color w:val="000000"/>
          <w:sz w:val="22"/>
          <w:szCs w:val="22"/>
        </w:rPr>
        <w:tab/>
      </w:r>
      <w:r w:rsidR="005D5590" w:rsidRPr="003F3684">
        <w:rPr>
          <w:rFonts w:ascii="Cambria" w:hAnsi="Cambria" w:cs="Arial"/>
          <w:i/>
          <w:color w:val="000000"/>
          <w:sz w:val="22"/>
          <w:szCs w:val="22"/>
        </w:rPr>
        <w:t xml:space="preserve">Wykaz wykonanych w ciągu ostatnich pięciu lat </w:t>
      </w:r>
      <w:r w:rsidR="00BF52CB">
        <w:rPr>
          <w:rFonts w:ascii="Cambria" w:hAnsi="Cambria" w:cs="Arial"/>
          <w:i/>
          <w:color w:val="000000"/>
          <w:sz w:val="22"/>
          <w:szCs w:val="22"/>
        </w:rPr>
        <w:t>usług</w:t>
      </w:r>
    </w:p>
    <w:p w:rsidR="005D5590" w:rsidRDefault="005D5590" w:rsidP="005D5590">
      <w:pPr>
        <w:tabs>
          <w:tab w:val="left" w:pos="1980"/>
        </w:tabs>
        <w:spacing w:line="360" w:lineRule="auto"/>
        <w:ind w:left="1979" w:hanging="19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 xml:space="preserve">Załącznik Nr </w:t>
      </w:r>
      <w:r w:rsidR="005E4A78">
        <w:rPr>
          <w:rFonts w:ascii="Cambria" w:hAnsi="Cambria" w:cs="Arial"/>
          <w:i/>
          <w:color w:val="000000"/>
          <w:sz w:val="22"/>
          <w:szCs w:val="22"/>
        </w:rPr>
        <w:t>5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ab/>
        <w:t xml:space="preserve">Wykaz osób </w:t>
      </w:r>
      <w:r w:rsidRPr="008C239F">
        <w:rPr>
          <w:rFonts w:ascii="Cambria" w:hAnsi="Cambria" w:cs="Arial"/>
          <w:sz w:val="22"/>
          <w:szCs w:val="22"/>
        </w:rPr>
        <w:t xml:space="preserve">zdolnych do wykonania </w:t>
      </w:r>
      <w:proofErr w:type="spellStart"/>
      <w:r w:rsidRPr="008C239F">
        <w:rPr>
          <w:rFonts w:ascii="Cambria" w:hAnsi="Cambria" w:cs="Arial"/>
          <w:sz w:val="22"/>
          <w:szCs w:val="22"/>
        </w:rPr>
        <w:t>zamówienia</w:t>
      </w:r>
      <w:proofErr w:type="spellEnd"/>
      <w:r w:rsidRPr="008C239F">
        <w:rPr>
          <w:rFonts w:ascii="Cambria" w:hAnsi="Cambria" w:cs="Arial"/>
          <w:sz w:val="22"/>
          <w:szCs w:val="22"/>
        </w:rPr>
        <w:t xml:space="preserve"> </w:t>
      </w:r>
    </w:p>
    <w:p w:rsidR="005D5590" w:rsidRDefault="005D5590" w:rsidP="005D5590">
      <w:pPr>
        <w:tabs>
          <w:tab w:val="left" w:pos="1843"/>
        </w:tabs>
        <w:spacing w:line="360" w:lineRule="auto"/>
        <w:ind w:left="1979" w:hanging="1979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Załącznik Nr </w:t>
      </w:r>
      <w:r w:rsidR="005E4A78">
        <w:rPr>
          <w:rFonts w:ascii="Cambria" w:hAnsi="Cambria" w:cs="Arial"/>
          <w:i/>
          <w:color w:val="000000"/>
          <w:sz w:val="22"/>
          <w:szCs w:val="22"/>
        </w:rPr>
        <w:t>6</w:t>
      </w:r>
      <w:r w:rsidR="00BF52CB">
        <w:rPr>
          <w:rFonts w:ascii="Cambria" w:hAnsi="Cambria" w:cs="Arial"/>
          <w:i/>
          <w:color w:val="000000"/>
          <w:sz w:val="22"/>
          <w:szCs w:val="22"/>
        </w:rPr>
        <w:tab/>
        <w:t xml:space="preserve">   </w:t>
      </w:r>
      <w:r w:rsidRPr="003F3684">
        <w:rPr>
          <w:rFonts w:ascii="Cambria" w:hAnsi="Cambria" w:cs="Arial"/>
          <w:bCs/>
          <w:i/>
          <w:color w:val="000000"/>
          <w:sz w:val="22"/>
          <w:szCs w:val="22"/>
        </w:rPr>
        <w:t xml:space="preserve">Oświadczenie Wykonawcy 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>o spełnianiu warunków udziału w postępowaniu</w:t>
      </w:r>
    </w:p>
    <w:p w:rsidR="005D5590" w:rsidRPr="003F3684" w:rsidRDefault="005D5590" w:rsidP="005D5590">
      <w:pPr>
        <w:tabs>
          <w:tab w:val="left" w:pos="1843"/>
        </w:tabs>
        <w:spacing w:line="360" w:lineRule="auto"/>
        <w:ind w:left="1979" w:hanging="1979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ab/>
      </w:r>
      <w:r>
        <w:rPr>
          <w:rFonts w:ascii="Cambria" w:hAnsi="Cambria" w:cs="Arial"/>
          <w:i/>
          <w:color w:val="000000"/>
          <w:sz w:val="22"/>
          <w:szCs w:val="22"/>
        </w:rPr>
        <w:tab/>
      </w: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 określonych w art. 22 ust. 1 ustawy </w:t>
      </w:r>
      <w:proofErr w:type="spellStart"/>
      <w:r w:rsidRPr="003F3684">
        <w:rPr>
          <w:rFonts w:ascii="Cambria" w:hAnsi="Cambria" w:cs="Arial"/>
          <w:i/>
          <w:color w:val="000000"/>
          <w:sz w:val="22"/>
          <w:szCs w:val="22"/>
        </w:rPr>
        <w:t>Pzp</w:t>
      </w:r>
      <w:proofErr w:type="spellEnd"/>
    </w:p>
    <w:p w:rsidR="005D5590" w:rsidRPr="003F3684" w:rsidRDefault="005D5590" w:rsidP="005D5590">
      <w:pPr>
        <w:tabs>
          <w:tab w:val="left" w:pos="1980"/>
        </w:tabs>
        <w:spacing w:line="360" w:lineRule="auto"/>
        <w:ind w:left="1979" w:hanging="1979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Załącznik Nr </w:t>
      </w:r>
      <w:r w:rsidR="005E4A78">
        <w:rPr>
          <w:rFonts w:ascii="Cambria" w:hAnsi="Cambria" w:cs="Arial"/>
          <w:i/>
          <w:color w:val="000000"/>
          <w:sz w:val="22"/>
          <w:szCs w:val="22"/>
        </w:rPr>
        <w:t>7</w:t>
      </w:r>
      <w:r>
        <w:rPr>
          <w:rFonts w:ascii="Cambria" w:hAnsi="Cambria" w:cs="Arial"/>
          <w:i/>
          <w:color w:val="000000"/>
          <w:sz w:val="22"/>
          <w:szCs w:val="22"/>
        </w:rPr>
        <w:tab/>
      </w:r>
      <w:r w:rsidRPr="003F3684">
        <w:rPr>
          <w:rFonts w:ascii="Cambria" w:hAnsi="Cambria" w:cs="Arial"/>
          <w:i/>
          <w:color w:val="000000"/>
          <w:sz w:val="22"/>
          <w:szCs w:val="22"/>
        </w:rPr>
        <w:t>Oświadczenie o braku podstaw do wykluczenia z postępowania</w:t>
      </w:r>
      <w:r w:rsidRPr="003F368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o niepodleganiu wykluczeniu na podstawie art. 24 ust. 1 ustawy </w:t>
      </w:r>
      <w:proofErr w:type="spellStart"/>
      <w:r w:rsidRPr="003F3684">
        <w:rPr>
          <w:rFonts w:ascii="Cambria" w:hAnsi="Cambria" w:cs="Arial"/>
          <w:i/>
          <w:color w:val="000000"/>
          <w:sz w:val="22"/>
          <w:szCs w:val="22"/>
        </w:rPr>
        <w:t>Pzp</w:t>
      </w:r>
      <w:proofErr w:type="spellEnd"/>
    </w:p>
    <w:p w:rsidR="005D5590" w:rsidRPr="003F3684" w:rsidRDefault="005D5590" w:rsidP="005D5590">
      <w:pPr>
        <w:tabs>
          <w:tab w:val="left" w:pos="1980"/>
        </w:tabs>
        <w:spacing w:line="360" w:lineRule="auto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3F3684">
        <w:rPr>
          <w:rFonts w:ascii="Cambria" w:hAnsi="Cambria" w:cs="Arial"/>
          <w:i/>
          <w:color w:val="000000"/>
          <w:sz w:val="22"/>
          <w:szCs w:val="22"/>
        </w:rPr>
        <w:t xml:space="preserve">Załącznik Nr </w:t>
      </w:r>
      <w:r w:rsidR="005E4A78">
        <w:rPr>
          <w:rFonts w:ascii="Cambria" w:hAnsi="Cambria" w:cs="Arial"/>
          <w:i/>
          <w:color w:val="000000"/>
          <w:sz w:val="22"/>
          <w:szCs w:val="22"/>
        </w:rPr>
        <w:t>8</w:t>
      </w:r>
      <w:r w:rsidRPr="003F3684">
        <w:rPr>
          <w:rFonts w:ascii="Cambria" w:hAnsi="Cambria" w:cs="Arial"/>
          <w:i/>
          <w:color w:val="000000"/>
          <w:sz w:val="22"/>
          <w:szCs w:val="22"/>
        </w:rPr>
        <w:tab/>
        <w:t>Formularz oferty</w:t>
      </w: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i/>
          <w:sz w:val="24"/>
          <w:szCs w:val="24"/>
        </w:rPr>
      </w:pPr>
    </w:p>
    <w:p w:rsidR="005D5590" w:rsidRDefault="005D5590" w:rsidP="005D5590">
      <w:pPr>
        <w:tabs>
          <w:tab w:val="left" w:pos="19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5E4A78" w:rsidRPr="00B31951" w:rsidRDefault="005E4A78" w:rsidP="005E4A78">
      <w:pPr>
        <w:pStyle w:val="Nagwek1"/>
        <w:shd w:val="clear" w:color="auto" w:fill="E6E6E6"/>
        <w:jc w:val="both"/>
        <w:rPr>
          <w:rFonts w:asciiTheme="majorHAnsi" w:hAnsiTheme="majorHAnsi"/>
          <w:bCs/>
          <w:i/>
          <w:iCs/>
          <w:sz w:val="22"/>
          <w:szCs w:val="22"/>
        </w:rPr>
      </w:pPr>
      <w:bookmarkStart w:id="76" w:name="_Toc161647346"/>
      <w:bookmarkStart w:id="77" w:name="_Toc161806966"/>
      <w:bookmarkStart w:id="78" w:name="_Toc191867094"/>
      <w:bookmarkStart w:id="79" w:name="_Toc192580988"/>
      <w:r w:rsidRPr="00B31951">
        <w:rPr>
          <w:rFonts w:asciiTheme="majorHAnsi" w:hAnsiTheme="majorHAnsi"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Cs/>
          <w:i/>
          <w:iCs/>
          <w:sz w:val="22"/>
          <w:szCs w:val="22"/>
        </w:rPr>
        <w:t xml:space="preserve">3 </w:t>
      </w:r>
      <w:r w:rsidRPr="00B31951">
        <w:rPr>
          <w:rFonts w:asciiTheme="majorHAnsi" w:hAnsiTheme="majorHAnsi"/>
          <w:bCs/>
          <w:i/>
          <w:iCs/>
          <w:sz w:val="22"/>
          <w:szCs w:val="22"/>
        </w:rPr>
        <w:t xml:space="preserve"> do SIWZ </w:t>
      </w:r>
      <w:r w:rsidRPr="00B31951">
        <w:rPr>
          <w:rFonts w:asciiTheme="majorHAnsi" w:hAnsiTheme="majorHAnsi"/>
          <w:bCs/>
          <w:i/>
          <w:iCs/>
          <w:sz w:val="22"/>
          <w:szCs w:val="22"/>
        </w:rPr>
        <w:tab/>
      </w:r>
      <w:r w:rsidRPr="00B31951">
        <w:rPr>
          <w:rFonts w:asciiTheme="majorHAnsi" w:hAnsiTheme="majorHAnsi"/>
          <w:bCs/>
          <w:i/>
          <w:iCs/>
          <w:smallCaps/>
          <w:sz w:val="22"/>
          <w:szCs w:val="22"/>
        </w:rPr>
        <w:t xml:space="preserve">Istotne postanowienia umowy </w:t>
      </w:r>
    </w:p>
    <w:p w:rsidR="005E4A78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B31951">
        <w:rPr>
          <w:rFonts w:asciiTheme="majorHAnsi" w:hAnsiTheme="majorHAnsi"/>
          <w:sz w:val="22"/>
          <w:szCs w:val="22"/>
        </w:rPr>
        <w:t xml:space="preserve"> </w:t>
      </w:r>
      <w:r w:rsidRPr="00B31951">
        <w:rPr>
          <w:rFonts w:asciiTheme="majorHAnsi" w:hAnsiTheme="majorHAnsi"/>
          <w:b/>
          <w:bCs/>
          <w:color w:val="000000"/>
          <w:sz w:val="22"/>
          <w:szCs w:val="22"/>
        </w:rPr>
        <w:t xml:space="preserve">Projekt umowy 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zawarta w dniu ……………….2011  roku w Ząbkowicach Śląskich, pomiędzy: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Gminą Ząbkowice Śląskie z siedzibą: 57-200 Ząbkowice Śląskie ul. 1 Maja 15, zwaną w dalszej części umowy „Zleceniodawcą”,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 xml:space="preserve">którą reprezentują: 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Marcin Orzeszek- Burmistrz Ząbkowic Śl.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 xml:space="preserve">przy kontrasygnacie: 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 xml:space="preserve">Skarbnika Gminy – Bożeny </w:t>
      </w:r>
      <w:proofErr w:type="spellStart"/>
      <w:r w:rsidRPr="00B31951">
        <w:rPr>
          <w:rFonts w:asciiTheme="majorHAnsi" w:hAnsiTheme="majorHAnsi"/>
          <w:sz w:val="22"/>
          <w:szCs w:val="22"/>
          <w:lang w:eastAsia="ar-SA"/>
        </w:rPr>
        <w:t>Kurczyny</w:t>
      </w:r>
      <w:proofErr w:type="spellEnd"/>
      <w:r w:rsidRPr="00B31951">
        <w:rPr>
          <w:rFonts w:asciiTheme="majorHAnsi" w:hAnsiTheme="maj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A78" w:rsidRPr="00B31951" w:rsidRDefault="005E4A78" w:rsidP="005E4A78">
      <w:pPr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a</w:t>
      </w: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…………………………………………………………………….. z siedziba przy ……………………………………………wpisanym do Krajowego Rejestru Sądowego pod</w:t>
      </w:r>
      <w:r w:rsidRPr="00B31951">
        <w:rPr>
          <w:rFonts w:asciiTheme="majorHAnsi" w:hAnsiTheme="majorHAnsi"/>
          <w:sz w:val="22"/>
          <w:szCs w:val="22"/>
          <w:lang w:eastAsia="ar-SA"/>
        </w:rPr>
        <w:br/>
        <w:t xml:space="preserve"> nr ………………….., NIP: ……………………………., zwanym dalej </w:t>
      </w:r>
      <w:r w:rsidRPr="00B31951">
        <w:rPr>
          <w:rFonts w:asciiTheme="majorHAnsi" w:hAnsiTheme="majorHAnsi"/>
          <w:bCs/>
          <w:sz w:val="22"/>
          <w:szCs w:val="22"/>
          <w:lang w:eastAsia="ar-SA"/>
        </w:rPr>
        <w:t>Wykonawc</w:t>
      </w:r>
      <w:r w:rsidRPr="00B31951">
        <w:rPr>
          <w:rFonts w:asciiTheme="majorHAnsi" w:hAnsiTheme="majorHAnsi"/>
          <w:sz w:val="22"/>
          <w:szCs w:val="22"/>
          <w:lang w:eastAsia="ar-SA"/>
        </w:rPr>
        <w:t>ą, reprezentowanym przez:</w:t>
      </w: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………………………………………….</w:t>
      </w: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B31951">
        <w:rPr>
          <w:rFonts w:asciiTheme="majorHAnsi" w:hAnsiTheme="majorHAnsi"/>
          <w:sz w:val="22"/>
          <w:szCs w:val="22"/>
          <w:lang w:eastAsia="ar-SA"/>
        </w:rPr>
        <w:t>o następującej treści:</w:t>
      </w:r>
    </w:p>
    <w:p w:rsidR="005E4A78" w:rsidRPr="00B31951" w:rsidRDefault="005E4A78" w:rsidP="005E4A78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1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W wyniku Zamówienia publicznego dokonanego w trybie przetargu nieograniczonego na podstawie art. 39 ustawy Prawo Zamówień Publicznych , Zleceniodawca zleca a przewoźnik zobowiązuje się w zakresie działania swojej firmy wykonywać na jego rzecz usługi przewozowe polegające na </w:t>
      </w:r>
      <w:r w:rsidRPr="00B31951">
        <w:rPr>
          <w:rFonts w:asciiTheme="majorHAnsi" w:hAnsiTheme="majorHAnsi"/>
          <w:b/>
          <w:sz w:val="22"/>
          <w:szCs w:val="22"/>
        </w:rPr>
        <w:t>dowozie dzieci i młodzieży objętych obowiązkiem szkolnym na terenie Gminy Ząbkowice Śląskie do publicznych przedszkoli, szkół podstawowych i gimnazjów w roku szkolnym 2011/2012,</w:t>
      </w:r>
      <w:r w:rsidR="00C5213C">
        <w:rPr>
          <w:rFonts w:asciiTheme="majorHAnsi" w:hAnsiTheme="majorHAnsi"/>
          <w:b/>
          <w:sz w:val="22"/>
          <w:szCs w:val="22"/>
        </w:rPr>
        <w:t>2012/2013, 2013/2014</w:t>
      </w:r>
      <w:r w:rsidRPr="00B31951">
        <w:rPr>
          <w:rFonts w:asciiTheme="majorHAnsi" w:hAnsiTheme="majorHAnsi"/>
          <w:b/>
          <w:sz w:val="22"/>
          <w:szCs w:val="22"/>
        </w:rPr>
        <w:t xml:space="preserve"> </w:t>
      </w:r>
      <w:r w:rsidRPr="00B31951">
        <w:rPr>
          <w:rFonts w:asciiTheme="majorHAnsi" w:hAnsiTheme="majorHAnsi"/>
          <w:sz w:val="22"/>
          <w:szCs w:val="22"/>
        </w:rPr>
        <w:t xml:space="preserve"> </w:t>
      </w:r>
      <w:r w:rsidRPr="00B31951">
        <w:rPr>
          <w:rFonts w:asciiTheme="majorHAnsi" w:hAnsiTheme="majorHAnsi"/>
          <w:color w:val="000000"/>
          <w:sz w:val="22"/>
          <w:szCs w:val="22"/>
        </w:rPr>
        <w:t>według oferty przetargowej Przewoźnika, które stanowią integralną część umowy.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§2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 Przewoźnik zobowiązuje się, że usługę dowozu dzieci do szkoły zamówioną przez Zamawiającego wykona w terminach:</w:t>
      </w:r>
    </w:p>
    <w:p w:rsidR="005E4A78" w:rsidRPr="00B31951" w:rsidRDefault="005E4A78" w:rsidP="005E4A7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</w:rPr>
      </w:pPr>
      <w:r w:rsidRPr="00B31951">
        <w:rPr>
          <w:rFonts w:asciiTheme="majorHAnsi" w:hAnsiTheme="majorHAnsi"/>
          <w:color w:val="000000"/>
        </w:rPr>
        <w:t xml:space="preserve">Termin rozpoczęcia przedmiotu umowy ustala się na  dzień 01 września 2011 roku. </w:t>
      </w:r>
    </w:p>
    <w:p w:rsidR="005E4A78" w:rsidRPr="00B31951" w:rsidRDefault="005E4A78" w:rsidP="005E4A7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color w:val="000000"/>
        </w:rPr>
      </w:pPr>
      <w:r w:rsidRPr="00B31951">
        <w:rPr>
          <w:rFonts w:asciiTheme="majorHAnsi" w:hAnsiTheme="majorHAnsi"/>
          <w:color w:val="000000"/>
        </w:rPr>
        <w:t>Termin zakończenia przedmiotu umowy ustala się na dzień ........... czerwca 201</w:t>
      </w:r>
      <w:r w:rsidR="00C5213C">
        <w:rPr>
          <w:rFonts w:asciiTheme="majorHAnsi" w:hAnsiTheme="majorHAnsi"/>
          <w:color w:val="000000"/>
        </w:rPr>
        <w:t>4</w:t>
      </w:r>
      <w:r w:rsidRPr="00B31951">
        <w:rPr>
          <w:rFonts w:asciiTheme="majorHAnsi" w:hAnsiTheme="majorHAnsi"/>
          <w:color w:val="000000"/>
        </w:rPr>
        <w:t xml:space="preserve"> roku.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2. Wykaz uczniów dojeżdżających w roku szkolnym 2011/2012 stanowi </w:t>
      </w:r>
      <w:r w:rsidRPr="00B31951">
        <w:rPr>
          <w:rFonts w:asciiTheme="majorHAnsi" w:hAnsiTheme="majorHAnsi"/>
          <w:b/>
          <w:color w:val="000000"/>
          <w:sz w:val="22"/>
          <w:szCs w:val="22"/>
        </w:rPr>
        <w:t>załącznik nr 1 do SIWZ.</w:t>
      </w:r>
      <w:r w:rsidRPr="00B3195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lastRenderedPageBreak/>
        <w:t xml:space="preserve">3. Przewóz dzieci wykonywany będzie codziennie za wyjątkiem sobót i niedziel oraz dni wolnych od nauki, pojazdami oznakowanymi tablicami- Uwaga dziecko !- i tablicami z opisem i numerem trasy w kolorze żółtym.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4. Dowóz dzieci i młodzieży objętych obowiązkiem szkolnym przez Przewoźnika odbywa się na godzinę 8:00 i powrót po skończonych zajęciach szkolnych na trasach określonych w załączniku nr 2 do umowy.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5. Na wskazanych trasach przez Zamawiającego dzieci muszą mieć zagwarantowany wcześniejszy powrót ze szkoły do domu.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6. Zamawiający zapewnia Przewoźnikowi przebieg autobusu w roku szkolnym 2011/2012……… km </w:t>
      </w:r>
      <w:r w:rsidRPr="00B31951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31951">
        <w:rPr>
          <w:rFonts w:asciiTheme="majorHAnsi" w:hAnsiTheme="majorHAnsi"/>
          <w:color w:val="000000"/>
          <w:sz w:val="22"/>
          <w:szCs w:val="22"/>
        </w:rPr>
        <w:t>dziennie (dowóz i powrót),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7. W załączniku nr 2 stanowiącym integralną część umowy, Zamawiający określił trasę, godziny i miejsce podstawienia autobusu w roku szkolnym 2011/2012.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8. Na dany rok szkolny Zamawiający wydaje dowożonym uczniom karty przewozu (ze zdjęciem oraz podpisem), które są honorowane w autobusach szkolnych.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9. Na trasach, na których znajdują się wolne miejsca Zamawiający w porozumieniu z Przewoźnikiem możne za odpłatnością wydać kartę przewozu uczniowi szkoły </w:t>
      </w:r>
      <w:proofErr w:type="spellStart"/>
      <w:r w:rsidRPr="00B31951">
        <w:rPr>
          <w:rFonts w:asciiTheme="majorHAnsi" w:hAnsiTheme="majorHAnsi"/>
          <w:color w:val="000000"/>
          <w:sz w:val="22"/>
          <w:szCs w:val="22"/>
        </w:rPr>
        <w:t>ponadgimnazjalnej</w:t>
      </w:r>
      <w:proofErr w:type="spellEnd"/>
      <w:r w:rsidRPr="00B31951">
        <w:rPr>
          <w:rFonts w:asciiTheme="majorHAnsi" w:hAnsiTheme="majorHAnsi"/>
          <w:color w:val="000000"/>
          <w:sz w:val="22"/>
          <w:szCs w:val="22"/>
        </w:rPr>
        <w:t xml:space="preserve"> lub nauczycielowi dojeżdżającemu do placówki oświatowej.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10. W razie wystąpienia okoliczności nieprzewidzianych w organizacji roku szkolnego (np. skrócenie lekcji) Przewoźnik powinien dostosować się do sytuacji, o której zostanie powiadomiony przez Zamawiającego 1 dzień przed kursem.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11. Przewoźnik zapewnia w każdym autobusie obecność opiekuna, posiadającego identyfikator ze zdjęciem poświadczony przez Zamawiającego, który będzie sprawował nadzór nad bezpiecznym dowozem dzieci do szkół i do domów.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12. Do obowiązków opiekuna będzie należało w szczególności: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a) zapewnienie bezpiecznego wsiadania do pojazdu oraz wysiadania z pojazdu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dowożonych do szkół dzieci,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b) opieka i zwracanie uwagi na właściwe zachowanie się dzieci w czasie przejazdu,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c) w przypadku stwierdzenia sytuacji zagrażającej bezpieczeństwu dzieci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niedopuszczenie do ich przewozu,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13. W przypadku awarii pojazdu na trasie Przewoźnik zobowiązany jest na własny koszt</w:t>
      </w:r>
    </w:p>
    <w:p w:rsidR="005E4A78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zapewnić bezpieczny dowóz dzieci do szkół lub do domów. </w:t>
      </w:r>
    </w:p>
    <w:p w:rsidR="00C5213C" w:rsidRPr="00B31951" w:rsidRDefault="00C5213C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14. Zamawiający zastrzega, że długość tras może ulec zmianie.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</w:t>
      </w:r>
      <w:r w:rsidR="00FD339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B31951">
        <w:rPr>
          <w:rFonts w:asciiTheme="majorHAnsi" w:hAnsiTheme="majorHAnsi"/>
          <w:color w:val="000000"/>
          <w:sz w:val="22"/>
          <w:szCs w:val="22"/>
        </w:rPr>
        <w:t>Strony ustalają, że za wykonaną usługę Przewoźnik otrzyma wynagrodzenie zgodnie ze złożoną ofertą w wysokości netto ………………</w:t>
      </w:r>
      <w:r w:rsidR="00FD3396">
        <w:rPr>
          <w:rFonts w:asciiTheme="majorHAnsi" w:hAnsiTheme="majorHAnsi"/>
          <w:color w:val="000000"/>
          <w:sz w:val="22"/>
          <w:szCs w:val="22"/>
        </w:rPr>
        <w:t xml:space="preserve">  zł  za 1 km dowozu uczniów.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Do powyższej kwoty zostanie doliczony podatek VAT …….. % </w:t>
      </w:r>
      <w:proofErr w:type="spellStart"/>
      <w:r w:rsidRPr="00B31951">
        <w:rPr>
          <w:rFonts w:asciiTheme="majorHAnsi" w:hAnsiTheme="majorHAnsi"/>
          <w:color w:val="000000"/>
          <w:sz w:val="22"/>
          <w:szCs w:val="22"/>
        </w:rPr>
        <w:t>tj</w:t>
      </w:r>
      <w:proofErr w:type="spellEnd"/>
      <w:r w:rsidRPr="00B31951">
        <w:rPr>
          <w:rFonts w:asciiTheme="majorHAnsi" w:hAnsiTheme="majorHAnsi"/>
          <w:color w:val="000000"/>
          <w:sz w:val="22"/>
          <w:szCs w:val="22"/>
        </w:rPr>
        <w:t xml:space="preserve">  …………………….. zł</w:t>
      </w:r>
    </w:p>
    <w:p w:rsidR="005E4A78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Kwota brutto ……………….  zł (słownie: ………………………………………………….. zł ),</w:t>
      </w:r>
    </w:p>
    <w:p w:rsidR="00C5213C" w:rsidRDefault="00C5213C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2011/2012: 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Wrzesień - 22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………zł/km (stawka za 1 km) = 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Październik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Listopad - 22 dni * 6</w:t>
      </w:r>
      <w:r>
        <w:rPr>
          <w:rFonts w:asciiTheme="majorHAnsi" w:hAnsiTheme="majorHAnsi"/>
          <w:iCs/>
          <w:color w:val="000000"/>
          <w:sz w:val="22"/>
          <w:szCs w:val="22"/>
        </w:rPr>
        <w:t>98,6km * 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Grudzień - 23 dni * 6</w:t>
      </w:r>
      <w:r>
        <w:rPr>
          <w:rFonts w:asciiTheme="majorHAnsi" w:hAnsiTheme="majorHAnsi"/>
          <w:iCs/>
          <w:color w:val="000000"/>
          <w:sz w:val="22"/>
          <w:szCs w:val="22"/>
        </w:rPr>
        <w:t>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Styczeń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Luty - 20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 zł/km = 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Marzec - 23 dni * 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Kwiecień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 zł/km = 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 xml:space="preserve">Maj - 22 dni * 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B45C1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Czerwiec - 18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km *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2012/2013: 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Wrzesień - 22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………zł/km (stawka za 1 km) = 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Październik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Listopad - 22 dni * 6</w:t>
      </w:r>
      <w:r>
        <w:rPr>
          <w:rFonts w:asciiTheme="majorHAnsi" w:hAnsiTheme="majorHAnsi"/>
          <w:iCs/>
          <w:color w:val="000000"/>
          <w:sz w:val="22"/>
          <w:szCs w:val="22"/>
        </w:rPr>
        <w:t>98,6km * 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Grudzień - 23 dni * 6</w:t>
      </w:r>
      <w:r>
        <w:rPr>
          <w:rFonts w:asciiTheme="majorHAnsi" w:hAnsiTheme="majorHAnsi"/>
          <w:iCs/>
          <w:color w:val="000000"/>
          <w:sz w:val="22"/>
          <w:szCs w:val="22"/>
        </w:rPr>
        <w:t>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Styczeń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Luty - 20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 zł/km = 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Marzec - 23 dni * 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Kwiecień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 zł/km = 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 xml:space="preserve">Maj - 22 dni * 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Czerwiec - 18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km *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2013/2014: 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Wrzesień - 22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………zł/km (stawka za 1 km) = 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Październik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Listopad - 22 dni * 6</w:t>
      </w:r>
      <w:r>
        <w:rPr>
          <w:rFonts w:asciiTheme="majorHAnsi" w:hAnsiTheme="majorHAnsi"/>
          <w:iCs/>
          <w:color w:val="000000"/>
          <w:sz w:val="22"/>
          <w:szCs w:val="22"/>
        </w:rPr>
        <w:t>98,6km * 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>Grudzień - 23 dni * 6</w:t>
      </w:r>
      <w:r>
        <w:rPr>
          <w:rFonts w:asciiTheme="majorHAnsi" w:hAnsiTheme="majorHAnsi"/>
          <w:iCs/>
          <w:color w:val="000000"/>
          <w:sz w:val="22"/>
          <w:szCs w:val="22"/>
        </w:rPr>
        <w:t>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Styczeń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Luty - 20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 zł/km = 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Marzec - 23 dni * 698,6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Kwiecień - 21 dni * </w:t>
      </w:r>
      <w:r>
        <w:rPr>
          <w:rFonts w:asciiTheme="majorHAnsi" w:hAnsiTheme="majorHAnsi"/>
          <w:iCs/>
          <w:color w:val="000000"/>
          <w:sz w:val="22"/>
          <w:szCs w:val="22"/>
        </w:rPr>
        <w:t>698,6.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 zł/km = 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 xml:space="preserve">Maj - 22 dni * 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km * </w:t>
      </w:r>
      <w:r>
        <w:rPr>
          <w:rFonts w:asciiTheme="majorHAnsi" w:hAnsiTheme="majorHAnsi"/>
          <w:iCs/>
          <w:color w:val="000000"/>
          <w:sz w:val="22"/>
          <w:szCs w:val="22"/>
        </w:rPr>
        <w:t>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……………………..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C5213C" w:rsidRPr="00B45C1F" w:rsidRDefault="00C5213C" w:rsidP="00C5213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Czerwiec - 18 dni * </w:t>
      </w:r>
      <w:r>
        <w:rPr>
          <w:rFonts w:asciiTheme="majorHAnsi" w:hAnsiTheme="majorHAnsi"/>
          <w:iCs/>
          <w:color w:val="000000"/>
          <w:sz w:val="22"/>
          <w:szCs w:val="22"/>
        </w:rPr>
        <w:t xml:space="preserve">698,6 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>km *</w:t>
      </w:r>
      <w:r>
        <w:rPr>
          <w:rFonts w:asciiTheme="majorHAnsi" w:hAnsiTheme="majorHAnsi"/>
          <w:iCs/>
          <w:color w:val="000000"/>
          <w:sz w:val="22"/>
          <w:szCs w:val="22"/>
        </w:rPr>
        <w:t>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zł/km = </w:t>
      </w:r>
      <w:r>
        <w:rPr>
          <w:rFonts w:asciiTheme="majorHAnsi" w:hAnsiTheme="majorHAnsi"/>
          <w:iCs/>
          <w:color w:val="000000"/>
          <w:sz w:val="22"/>
          <w:szCs w:val="22"/>
        </w:rPr>
        <w:t>……………………</w:t>
      </w:r>
      <w:r w:rsidRPr="00B45C1F">
        <w:rPr>
          <w:rFonts w:asciiTheme="majorHAnsi" w:hAnsiTheme="majorHAnsi"/>
          <w:iCs/>
          <w:color w:val="000000"/>
          <w:sz w:val="22"/>
          <w:szCs w:val="22"/>
        </w:rPr>
        <w:t xml:space="preserve"> zł</w:t>
      </w:r>
    </w:p>
    <w:p w:rsidR="00B45C1F" w:rsidRPr="00B45C1F" w:rsidRDefault="00B45C1F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D3396" w:rsidRPr="00FD3396" w:rsidRDefault="00FD3396" w:rsidP="00FD33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</w:rPr>
      </w:pPr>
      <w:r>
        <w:rPr>
          <w:rFonts w:asciiTheme="majorHAnsi" w:hAnsiTheme="majorHAnsi"/>
          <w:color w:val="000000"/>
        </w:rPr>
        <w:t>Ilość dni nauki w roku szkolnym 2011/2012 wynosi 184 dni.</w:t>
      </w:r>
    </w:p>
    <w:p w:rsidR="005E4A78" w:rsidRPr="00FD3396" w:rsidRDefault="005E4A78" w:rsidP="00FD33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Cs/>
          <w:color w:val="000000"/>
        </w:rPr>
      </w:pPr>
      <w:r w:rsidRPr="00FD3396">
        <w:rPr>
          <w:rFonts w:asciiTheme="majorHAnsi" w:hAnsiTheme="majorHAnsi"/>
          <w:color w:val="000000"/>
        </w:rPr>
        <w:lastRenderedPageBreak/>
        <w:t xml:space="preserve"> Za wykonane usługi strony rozliczać się będą na podstawie miesięcznych faktur VAT wystawionych przez Przewoźnika po zakończeniu każdego miesiąca kalendarzowego świadczenia usług.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4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 Zamawiający ma prawo do wprowadzenia kar umownych: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a) za nieterminowe wykonanie usługi w przeciągu 7 dni w miesiącu –5% od wartości rozliczenia miesięcznego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b) Za zmianę trasy-3 razy w miesiącu, niezgodnie z ustalonymi trasami-5% od wartości rozliczenia miesięcznego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c) Za brak należytej opieki nad przewożonymi dziećmi - 5% od wartości rozliczenia miesięcznego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2. W przypadku awarii pojazdu Przewoźnik jest zobowiązany do zabezpieczenia na czas innego sprawnego pojazdu na własny koszt.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3. Rozliczenie należności wynikających z niniejszej umowy następować będzie w cyklu miesięcznym.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4. Faktury regulowane będą w terminie do 14 dni od daty ich otrzymania.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5. Faktura wystawiona za miesiąc wykonanej usługi musi zawierać liczbę dni wykonywanej usługi, cenę jednostkową kilometra oraz ilość przejechanych kilometrów.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6. Zamawiający zastrzega sobie możliwość kontroli Przewoźnika polegającą na przejechaniu wybranej trasy przez osobę upoważnioną przez Zamawiającego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5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 Przewoźnik bierze na siebie pełną odpowiedzialność za właściwe wykonanie usługi i udziela Zamawiającemu gwarancji na jej wykonanie zgodnie z zawartą umową.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2. Przewoźnik działa zgodnie z ustawami Prawo Ruchu Drogowego oraz Transportu Drogowego.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3. Przewoźnik zobowiązany jest ubezpieczyć osobę korzystającą z przewozu od następstw nieszczęśliwych wypadków.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6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 W razie wystąpienia okoliczności nieprzewidzianych przez szkoły (np. skrócenie lekcji) Zamawiający zobowiązuje się powiadomić przewoźnika o tym fakcie jeden dzień przed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 xml:space="preserve">Kursem. 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2. Zamawiający oświadcza, że jest płatnikiem VAT - nr NIP 887-16-35-243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7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1. Zamawiający i Przewoźnik będą mogli odstąpić od realizacji umowy, jeżeli druga strona w sposób podstawowy narusza postanowienia niniejszej umowy.</w:t>
      </w:r>
      <w:r w:rsidRPr="00B31951">
        <w:rPr>
          <w:rFonts w:asciiTheme="majorHAnsi" w:hAnsiTheme="majorHAnsi"/>
          <w:color w:val="000000"/>
          <w:sz w:val="22"/>
          <w:szCs w:val="22"/>
        </w:rPr>
        <w:br/>
        <w:t>2.  Zamawiający może odstąpić od umowy jeżeli: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lastRenderedPageBreak/>
        <w:t>a) Przewoźnik nie podjął realizacji robót objętych umową pomimo wygrania przetargu w ciągu 3 dni od daty wezwania go przez Zamawiającego do rozpoczęcia prac.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b) Przewoźnik pomimo uprzednich pisemnych zastrzeżeń Zamawiającego uparcie nie wykonuje usługi zgodnie z warunkami umownymi lub w rażący sposób zaniedbuje zobowiązania umowne.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c) Przewoźnik zaniechał realizacji bez żadnej uzasadnionej przyczyny przez okres dłuższy niż 3 dni.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d) Ogłoszono upadłość Przewoźnika lub wszczęto postępowanie likwidacyjne w stosunku do Przewoźnika, z wyjątkiem likwidacji przeprowadzonej w celu przekształcenia.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e) Z przyczyn i na warunkach określonych w art. 145 ustawy prawo zamówień publicznych z dnia 29 stycznia 2004r. (Dz. U. Nr 19 z 2004r. poz. 177 ze zmianami)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f) W przypadku gdy w wyniku negocjacji cen w roku szkolnym 2009/2010 lub 2010/2011 Zamawiający i Przewoźnik nie dojdą do porozumienia.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3. Odstąpienie od umowy może nastąpić tylko w formie pisemnej pod rygorem nieważności i powinno zawierać uzasadnienie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8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Zamawiający i Przewoźnik zobowiązani są do naprawienia szkód powstałych w wyniku niewykonania lub nienależytego wykonania swych zobowiązań umownych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9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Przewoźnik bierze na siebie pełną odpowiedzialność za właściwe wywiązanie się z umowy, zapewnienie warunków bezpieczeństwa osób przewożonych 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10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Zabrania się cedowania należności, praw i zobowiązań wynikających z umowy innej osobie lub firmie.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11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Zmiana postanowień zawartej umowy może nastąpić za zgodą obu stron wyrażoną na piśmie pod rygorem nieważności takiej zmiany.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12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Do niniejszej umowy stosuje się przepisy ustawy prawo zamówień publicznych z dnia 29 stycznia 2004r. (Dz. U. nr 19 z 2004r. poz. 177 ze zmianami) oraz w sprawach nie uregulowanych w powyższej ustawie przepisy Kodeksu Cywilnego, Kodeksu Postępowania Cywilnego.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color w:val="000000"/>
          <w:sz w:val="22"/>
          <w:szCs w:val="22"/>
        </w:rPr>
        <w:t>§ 13</w:t>
      </w:r>
    </w:p>
    <w:p w:rsidR="005E4A78" w:rsidRPr="00B31951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1951">
        <w:rPr>
          <w:rFonts w:asciiTheme="majorHAnsi" w:hAnsiTheme="majorHAnsi"/>
          <w:color w:val="000000"/>
          <w:sz w:val="22"/>
          <w:szCs w:val="22"/>
        </w:rPr>
        <w:t>Umowę sporządzono w czterech jednobrzmiących egzemplarzach z przeznaczeniem po dwa egzemplarze dla każdej ze stron.</w:t>
      </w:r>
    </w:p>
    <w:p w:rsidR="00B45C1F" w:rsidRDefault="005E4A78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>Zamawiający :</w:t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</w:r>
      <w:r w:rsidRPr="00B31951">
        <w:rPr>
          <w:rFonts w:asciiTheme="majorHAnsi" w:hAnsiTheme="majorHAnsi"/>
          <w:b/>
          <w:bCs/>
          <w:iCs/>
          <w:color w:val="000000"/>
          <w:sz w:val="22"/>
          <w:szCs w:val="22"/>
        </w:rPr>
        <w:tab/>
        <w:t xml:space="preserve"> Przewoźnik:</w:t>
      </w:r>
    </w:p>
    <w:p w:rsidR="00B45C1F" w:rsidRDefault="00B45C1F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</w:p>
    <w:p w:rsidR="00B45C1F" w:rsidRDefault="00B45C1F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</w:p>
    <w:p w:rsidR="00B45C1F" w:rsidRPr="00B31951" w:rsidRDefault="00B45C1F" w:rsidP="005E4A7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E4A78" w:rsidRDefault="005E4A78" w:rsidP="005E4A78"/>
    <w:p w:rsidR="005D5590" w:rsidRPr="000D7985" w:rsidRDefault="005D5590" w:rsidP="005D5590">
      <w:pPr>
        <w:pStyle w:val="Nagwek1"/>
        <w:shd w:val="clear" w:color="auto" w:fill="E6E6E6"/>
        <w:ind w:left="360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Załącznik nr </w:t>
      </w:r>
      <w:r w:rsidR="005E4A78">
        <w:rPr>
          <w:rFonts w:ascii="Cambria" w:hAnsi="Cambria"/>
          <w:bCs/>
          <w:i/>
          <w:iCs/>
          <w:smallCaps/>
          <w:sz w:val="24"/>
          <w:szCs w:val="24"/>
        </w:rPr>
        <w:t>4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 do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siwz</w:t>
      </w:r>
      <w:proofErr w:type="spellEnd"/>
      <w:r>
        <w:rPr>
          <w:rFonts w:ascii="Cambria" w:hAnsi="Cambria"/>
          <w:bCs/>
          <w:i/>
          <w:iCs/>
          <w:smallCaps/>
          <w:sz w:val="24"/>
          <w:szCs w:val="24"/>
        </w:rPr>
        <w:t xml:space="preserve"> </w:t>
      </w:r>
      <w:r w:rsidRPr="003F3684">
        <w:rPr>
          <w:rFonts w:ascii="Cambria" w:hAnsi="Cambria"/>
          <w:bCs/>
          <w:i/>
          <w:iCs/>
          <w:smallCaps/>
          <w:sz w:val="24"/>
          <w:szCs w:val="24"/>
        </w:rPr>
        <w:t>W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ykaz </w:t>
      </w:r>
      <w:r w:rsidR="00BF52CB">
        <w:rPr>
          <w:rFonts w:ascii="Cambria" w:hAnsi="Cambria"/>
          <w:bCs/>
          <w:i/>
          <w:iCs/>
          <w:smallCaps/>
          <w:sz w:val="24"/>
          <w:szCs w:val="24"/>
        </w:rPr>
        <w:t>usług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 </w:t>
      </w:r>
      <w:bookmarkEnd w:id="76"/>
      <w:bookmarkEnd w:id="77"/>
      <w:bookmarkEnd w:id="78"/>
      <w:bookmarkEnd w:id="79"/>
    </w:p>
    <w:p w:rsidR="005D5590" w:rsidRDefault="005D5590" w:rsidP="005D5590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5D5590" w:rsidRDefault="005D5590" w:rsidP="005D5590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5D5590" w:rsidRPr="00590873" w:rsidRDefault="00D01811" w:rsidP="005D5590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01811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7pt;width:153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>
              <w:txbxContent>
                <w:p w:rsidR="00C5213C" w:rsidRDefault="00C5213C" w:rsidP="005D5590"/>
                <w:p w:rsidR="00C5213C" w:rsidRDefault="00C5213C" w:rsidP="005D5590"/>
                <w:p w:rsidR="00C5213C" w:rsidRDefault="00C5213C" w:rsidP="005D5590"/>
                <w:p w:rsidR="00C5213C" w:rsidRDefault="00C5213C" w:rsidP="005D5590"/>
                <w:p w:rsidR="00C5213C" w:rsidRDefault="00C5213C" w:rsidP="005D559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4C170C" w:rsidRDefault="005D5590" w:rsidP="005D5590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3F3684">
        <w:rPr>
          <w:rFonts w:ascii="Cambria" w:hAnsi="Cambria"/>
          <w:sz w:val="22"/>
          <w:szCs w:val="22"/>
        </w:rPr>
        <w:t xml:space="preserve">Wykonawca </w:t>
      </w:r>
    </w:p>
    <w:p w:rsidR="005D5590" w:rsidRPr="004C170C" w:rsidRDefault="005D5590" w:rsidP="005D5590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</w:p>
    <w:p w:rsidR="005D5590" w:rsidRPr="004C170C" w:rsidRDefault="005D5590" w:rsidP="005D5590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………….</w:t>
      </w:r>
    </w:p>
    <w:p w:rsidR="005D5590" w:rsidRPr="004C170C" w:rsidRDefault="005D5590" w:rsidP="005D5590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  <w:r w:rsidRPr="003F3684">
        <w:rPr>
          <w:rFonts w:ascii="Cambria" w:hAnsi="Cambria"/>
          <w:sz w:val="22"/>
          <w:szCs w:val="22"/>
        </w:rPr>
        <w:tab/>
      </w:r>
    </w:p>
    <w:p w:rsidR="005D5590" w:rsidRPr="004C170C" w:rsidRDefault="005D5590" w:rsidP="005D5590">
      <w:pPr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 xml:space="preserve">Wykaz wykonanych w ciągu ostatnich pięciu lat </w:t>
      </w:r>
      <w:r w:rsidR="00103205">
        <w:rPr>
          <w:rFonts w:ascii="Cambria" w:hAnsi="Cambria"/>
          <w:b/>
          <w:sz w:val="22"/>
          <w:szCs w:val="22"/>
        </w:rPr>
        <w:t>usług</w:t>
      </w:r>
      <w:r w:rsidRPr="003F3684">
        <w:rPr>
          <w:rFonts w:ascii="Cambria" w:hAnsi="Cambria"/>
          <w:b/>
          <w:sz w:val="22"/>
          <w:szCs w:val="22"/>
        </w:rPr>
        <w:t xml:space="preserve"> potwierdzających spełnianie warunku określonego w Rozdziale 4 SIWZ.</w:t>
      </w:r>
    </w:p>
    <w:p w:rsidR="005D5590" w:rsidRPr="004C170C" w:rsidRDefault="005D5590" w:rsidP="005D5590">
      <w:pPr>
        <w:rPr>
          <w:rFonts w:ascii="Cambria" w:hAnsi="Cambria"/>
          <w:bCs/>
          <w:sz w:val="22"/>
          <w:szCs w:val="22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5D5590" w:rsidRPr="00590873" w:rsidTr="000100BF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5D5590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>rzedmiot</w:t>
            </w: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590873">
              <w:rPr>
                <w:rFonts w:ascii="Calibri" w:hAnsi="Calibri"/>
                <w:i/>
                <w:sz w:val="16"/>
                <w:szCs w:val="16"/>
              </w:rPr>
              <w:t>zamówienia</w:t>
            </w:r>
            <w:proofErr w:type="spellEnd"/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5D5590" w:rsidRPr="00590873" w:rsidRDefault="00103205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usług</w:t>
            </w: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5D5590" w:rsidRPr="00051091" w:rsidRDefault="005D5590" w:rsidP="000100BF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51091">
              <w:rPr>
                <w:rFonts w:ascii="Calibri" w:hAnsi="Calibri"/>
                <w:i/>
                <w:sz w:val="16"/>
                <w:szCs w:val="16"/>
              </w:rPr>
              <w:t xml:space="preserve">Nazwa Odbiorcy </w:t>
            </w: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5D5590" w:rsidRPr="00590873" w:rsidTr="000100BF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90873"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590873" w:rsidRDefault="005D5590" w:rsidP="000100B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5D5590" w:rsidRPr="00590873" w:rsidTr="000100BF">
        <w:trPr>
          <w:trHeight w:val="677"/>
        </w:trPr>
        <w:tc>
          <w:tcPr>
            <w:tcW w:w="653" w:type="dxa"/>
          </w:tcPr>
          <w:p w:rsidR="005D5590" w:rsidRPr="00590873" w:rsidRDefault="005D5590" w:rsidP="0017359A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5D5590" w:rsidRPr="00590873" w:rsidTr="000100BF">
        <w:trPr>
          <w:trHeight w:val="541"/>
        </w:trPr>
        <w:tc>
          <w:tcPr>
            <w:tcW w:w="653" w:type="dxa"/>
          </w:tcPr>
          <w:p w:rsidR="005D5590" w:rsidRPr="00590873" w:rsidRDefault="005D5590" w:rsidP="0017359A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5D5590" w:rsidRPr="00590873" w:rsidTr="000100BF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17359A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5D5590" w:rsidRPr="00590873" w:rsidTr="000100BF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17359A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90" w:rsidRPr="00590873" w:rsidRDefault="005D5590" w:rsidP="000100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5590" w:rsidRPr="00590873" w:rsidRDefault="005D5590" w:rsidP="005D5590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5D5590" w:rsidRPr="004C170C" w:rsidRDefault="005D5590" w:rsidP="005D5590">
      <w:pPr>
        <w:spacing w:before="100" w:beforeAutospacing="1" w:after="120"/>
        <w:jc w:val="both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 xml:space="preserve">Do niniejszego wykazu dołączono dokumenty potwierdzające, że wyżej wymienione </w:t>
      </w:r>
      <w:r w:rsidR="00103205">
        <w:rPr>
          <w:rFonts w:ascii="Cambria" w:hAnsi="Cambria"/>
          <w:b/>
          <w:sz w:val="22"/>
          <w:szCs w:val="22"/>
        </w:rPr>
        <w:t>usługi</w:t>
      </w:r>
      <w:r w:rsidRPr="003F3684">
        <w:rPr>
          <w:rFonts w:ascii="Cambria" w:hAnsi="Cambria"/>
          <w:b/>
          <w:sz w:val="22"/>
          <w:szCs w:val="22"/>
        </w:rPr>
        <w:t xml:space="preserve"> zostały prawidłowo ukończone (referencje itp.)</w:t>
      </w:r>
    </w:p>
    <w:p w:rsidR="005D5590" w:rsidRPr="00590873" w:rsidRDefault="005D5590" w:rsidP="005D5590">
      <w:pPr>
        <w:ind w:right="-993"/>
        <w:jc w:val="both"/>
        <w:rPr>
          <w:rFonts w:ascii="Calibri" w:hAnsi="Calibri"/>
          <w:b/>
          <w:sz w:val="24"/>
          <w:szCs w:val="24"/>
        </w:rPr>
      </w:pPr>
    </w:p>
    <w:p w:rsidR="005D5590" w:rsidRPr="00590873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Pr="004C170C" w:rsidRDefault="005D5590" w:rsidP="005D5590">
      <w:pPr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......................., dn. _ _ . _ _ . _ _ _ _ 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 ...................................................</w:t>
      </w:r>
    </w:p>
    <w:p w:rsidR="005D5590" w:rsidRPr="004C170C" w:rsidRDefault="005D5590" w:rsidP="005D5590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5D5590" w:rsidRPr="003F3684" w:rsidRDefault="005D5590" w:rsidP="005D5590">
      <w:pPr>
        <w:pStyle w:val="Nagwek1"/>
        <w:shd w:val="clear" w:color="auto" w:fill="E6E6E6"/>
        <w:ind w:left="360"/>
        <w:jc w:val="both"/>
        <w:rPr>
          <w:rFonts w:ascii="Cambria" w:hAnsi="Cambria"/>
          <w:sz w:val="24"/>
          <w:szCs w:val="24"/>
        </w:rPr>
      </w:pPr>
      <w:r w:rsidRPr="00533335">
        <w:rPr>
          <w:rFonts w:ascii="Calibri" w:hAnsi="Calibri"/>
          <w:sz w:val="24"/>
          <w:szCs w:val="24"/>
          <w:lang w:eastAsia="en-US"/>
        </w:rPr>
        <w:br w:type="page"/>
      </w:r>
      <w:r w:rsidRPr="007C075C">
        <w:rPr>
          <w:rFonts w:asciiTheme="majorHAnsi" w:hAnsiTheme="majorHAnsi"/>
          <w:i/>
          <w:sz w:val="24"/>
          <w:szCs w:val="24"/>
          <w:lang w:eastAsia="en-US"/>
        </w:rPr>
        <w:lastRenderedPageBreak/>
        <w:t xml:space="preserve">ZAŁĄCZNIK NR </w:t>
      </w:r>
      <w:r w:rsidR="005E4A78">
        <w:rPr>
          <w:rFonts w:asciiTheme="majorHAnsi" w:hAnsiTheme="majorHAnsi"/>
          <w:i/>
          <w:sz w:val="24"/>
          <w:szCs w:val="24"/>
          <w:lang w:eastAsia="en-US"/>
        </w:rPr>
        <w:t>5</w:t>
      </w:r>
      <w:r w:rsidRPr="007C075C">
        <w:rPr>
          <w:rFonts w:asciiTheme="majorHAnsi" w:hAnsiTheme="majorHAnsi"/>
          <w:i/>
          <w:sz w:val="24"/>
          <w:szCs w:val="24"/>
          <w:lang w:eastAsia="en-US"/>
        </w:rPr>
        <w:t xml:space="preserve"> DO SIWZ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Wykaz osób </w:t>
      </w:r>
      <w:r w:rsidRPr="003F3684">
        <w:rPr>
          <w:rFonts w:ascii="Cambria" w:hAnsi="Cambria"/>
          <w:bCs/>
          <w:i/>
          <w:iCs/>
          <w:smallCaps/>
          <w:sz w:val="24"/>
          <w:szCs w:val="24"/>
        </w:rPr>
        <w:t xml:space="preserve">do wykonania </w:t>
      </w:r>
      <w:proofErr w:type="spellStart"/>
      <w:r w:rsidRPr="003F3684">
        <w:rPr>
          <w:rFonts w:ascii="Cambria" w:hAnsi="Cambria"/>
          <w:bCs/>
          <w:i/>
          <w:iCs/>
          <w:smallCaps/>
          <w:sz w:val="24"/>
          <w:szCs w:val="24"/>
        </w:rPr>
        <w:t>zamówienia</w:t>
      </w:r>
      <w:proofErr w:type="spellEnd"/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D01811" w:rsidP="005D5590">
      <w:pPr>
        <w:rPr>
          <w:rFonts w:ascii="Calibri" w:hAnsi="Calibri"/>
          <w:sz w:val="24"/>
          <w:szCs w:val="24"/>
        </w:rPr>
      </w:pPr>
      <w:r w:rsidRPr="00D01811">
        <w:rPr>
          <w:rFonts w:ascii="Calibri" w:hAnsi="Calibri"/>
          <w:b/>
          <w:noProof/>
          <w:sz w:val="24"/>
          <w:szCs w:val="24"/>
        </w:rPr>
        <w:pict>
          <v:shape id="Text Box 6" o:spid="_x0000_s1028" type="#_x0000_t202" style="position:absolute;margin-left:9pt;margin-top:11.95pt;width:153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<v:textbox>
              <w:txbxContent>
                <w:p w:rsidR="00C5213C" w:rsidRDefault="00C5213C" w:rsidP="005D5590"/>
                <w:p w:rsidR="00C5213C" w:rsidRDefault="00C5213C" w:rsidP="005D5590"/>
                <w:p w:rsidR="00C5213C" w:rsidRDefault="00C5213C" w:rsidP="005D5590"/>
                <w:p w:rsidR="00C5213C" w:rsidRDefault="00C5213C" w:rsidP="005D5590"/>
                <w:p w:rsidR="00C5213C" w:rsidRDefault="00C5213C" w:rsidP="005D559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79399E" w:rsidRDefault="005D5590" w:rsidP="005D5590">
      <w:pPr>
        <w:pStyle w:val="Tekstpodstawowy2"/>
        <w:jc w:val="both"/>
        <w:rPr>
          <w:rFonts w:ascii="Cambria" w:hAnsi="Cambria"/>
          <w:sz w:val="24"/>
          <w:szCs w:val="24"/>
        </w:rPr>
      </w:pP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590873">
        <w:rPr>
          <w:rFonts w:ascii="Calibri" w:hAnsi="Calibri"/>
          <w:b w:val="0"/>
          <w:sz w:val="24"/>
          <w:szCs w:val="24"/>
        </w:rPr>
        <w:tab/>
      </w:r>
      <w:r w:rsidRPr="003F3684">
        <w:rPr>
          <w:rFonts w:ascii="Cambria" w:hAnsi="Cambria"/>
          <w:sz w:val="24"/>
          <w:szCs w:val="24"/>
        </w:rPr>
        <w:t xml:space="preserve">Wykonawca </w:t>
      </w:r>
    </w:p>
    <w:p w:rsidR="005D5590" w:rsidRPr="00590873" w:rsidRDefault="005D5590" w:rsidP="005D559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5D5590" w:rsidRDefault="005D5590" w:rsidP="005D559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sz w:val="24"/>
          <w:szCs w:val="24"/>
        </w:rPr>
        <w:t>………….</w:t>
      </w:r>
    </w:p>
    <w:p w:rsidR="005D5590" w:rsidRPr="00590873" w:rsidRDefault="005D5590" w:rsidP="005D5590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pStyle w:val="Tekstpodstawowy2"/>
        <w:jc w:val="both"/>
        <w:rPr>
          <w:rFonts w:ascii="Calibri" w:hAnsi="Calibri"/>
          <w:sz w:val="24"/>
          <w:szCs w:val="24"/>
        </w:rPr>
      </w:pP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  <w:r w:rsidRPr="00590873">
        <w:rPr>
          <w:rFonts w:ascii="Calibri" w:hAnsi="Calibri"/>
          <w:sz w:val="24"/>
          <w:szCs w:val="24"/>
        </w:rPr>
        <w:tab/>
      </w:r>
    </w:p>
    <w:p w:rsidR="005D5590" w:rsidRPr="003F3684" w:rsidRDefault="005D5590" w:rsidP="005D5590">
      <w:pPr>
        <w:pStyle w:val="Tekstpodstawowy"/>
        <w:spacing w:line="276" w:lineRule="auto"/>
        <w:jc w:val="center"/>
        <w:rPr>
          <w:rFonts w:ascii="Cambria" w:hAnsi="Cambria"/>
          <w:b w:val="0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Wykaz osób, którymi dysponuje lub będzie dysponował wykonawca i które będą uczestniczyć w wykonaniu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, wraz z informacjami na temat ich kwalifikacji zawodowych, doświadczenia i wykształcenia niezbędnych do wykonania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>, a także zakresu wykonywanych przez nich czynności, potwierdzający spełnienie warunku udziału w postępowaniu określonego w Rozdziale 4 SIWZ.</w:t>
      </w:r>
    </w:p>
    <w:p w:rsidR="005D5590" w:rsidRDefault="005D5590" w:rsidP="005D5590">
      <w:pPr>
        <w:rPr>
          <w:rFonts w:ascii="Calibri" w:hAnsi="Calibri"/>
          <w:bCs/>
          <w:sz w:val="24"/>
          <w:szCs w:val="24"/>
        </w:rPr>
      </w:pPr>
    </w:p>
    <w:p w:rsidR="005D5590" w:rsidRDefault="005D5590" w:rsidP="005D5590">
      <w:pPr>
        <w:rPr>
          <w:rFonts w:ascii="Calibri" w:hAnsi="Calibri"/>
          <w:bCs/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14"/>
        <w:gridCol w:w="1955"/>
        <w:gridCol w:w="1955"/>
        <w:gridCol w:w="1955"/>
      </w:tblGrid>
      <w:tr w:rsidR="005D5590" w:rsidTr="000100BF">
        <w:tc>
          <w:tcPr>
            <w:tcW w:w="496" w:type="dxa"/>
          </w:tcPr>
          <w:p w:rsidR="005D5590" w:rsidRDefault="005D5590" w:rsidP="000100B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14" w:type="dxa"/>
          </w:tcPr>
          <w:p w:rsidR="005D5590" w:rsidRDefault="005D5590" w:rsidP="000100BF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55" w:type="dxa"/>
          </w:tcPr>
          <w:p w:rsidR="005D5590" w:rsidRDefault="005D5590" w:rsidP="000100BF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realizacji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1955" w:type="dxa"/>
          </w:tcPr>
          <w:p w:rsidR="005D5590" w:rsidRDefault="005D5590" w:rsidP="000100BF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55" w:type="dxa"/>
          </w:tcPr>
          <w:p w:rsidR="005D5590" w:rsidRDefault="005D5590" w:rsidP="000100BF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</w:tr>
      <w:tr w:rsidR="005D5590" w:rsidTr="000100BF">
        <w:tc>
          <w:tcPr>
            <w:tcW w:w="496" w:type="dxa"/>
          </w:tcPr>
          <w:p w:rsidR="005D5590" w:rsidRDefault="005D5590" w:rsidP="000100BF"/>
          <w:p w:rsidR="005D5590" w:rsidRDefault="005D5590" w:rsidP="000100BF"/>
          <w:p w:rsidR="005D5590" w:rsidRDefault="005D5590" w:rsidP="000100BF"/>
          <w:p w:rsidR="005D5590" w:rsidRDefault="005D5590" w:rsidP="000100BF"/>
        </w:tc>
        <w:tc>
          <w:tcPr>
            <w:tcW w:w="3414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</w:tr>
      <w:tr w:rsidR="005D5590" w:rsidTr="000100BF">
        <w:tc>
          <w:tcPr>
            <w:tcW w:w="496" w:type="dxa"/>
          </w:tcPr>
          <w:p w:rsidR="005D5590" w:rsidRDefault="005D5590" w:rsidP="000100BF"/>
          <w:p w:rsidR="005D5590" w:rsidRDefault="005D5590" w:rsidP="000100BF"/>
          <w:p w:rsidR="005D5590" w:rsidRDefault="005D5590" w:rsidP="000100BF"/>
          <w:p w:rsidR="005D5590" w:rsidRDefault="005D5590" w:rsidP="000100BF"/>
        </w:tc>
        <w:tc>
          <w:tcPr>
            <w:tcW w:w="3414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</w:tr>
      <w:tr w:rsidR="005D5590" w:rsidTr="000100BF">
        <w:tc>
          <w:tcPr>
            <w:tcW w:w="496" w:type="dxa"/>
          </w:tcPr>
          <w:p w:rsidR="005D5590" w:rsidRDefault="005D5590" w:rsidP="000100BF"/>
          <w:p w:rsidR="005D5590" w:rsidRDefault="005D5590" w:rsidP="000100BF"/>
          <w:p w:rsidR="005D5590" w:rsidRDefault="005D5590" w:rsidP="000100BF"/>
          <w:p w:rsidR="005D5590" w:rsidRDefault="005D5590" w:rsidP="000100BF"/>
        </w:tc>
        <w:tc>
          <w:tcPr>
            <w:tcW w:w="3414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</w:tr>
      <w:tr w:rsidR="005D5590" w:rsidTr="000100BF">
        <w:tc>
          <w:tcPr>
            <w:tcW w:w="496" w:type="dxa"/>
          </w:tcPr>
          <w:p w:rsidR="005D5590" w:rsidRDefault="005D5590" w:rsidP="000100BF"/>
          <w:p w:rsidR="005D5590" w:rsidRDefault="005D5590" w:rsidP="000100BF"/>
          <w:p w:rsidR="005D5590" w:rsidRDefault="005D5590" w:rsidP="000100BF"/>
          <w:p w:rsidR="005D5590" w:rsidRDefault="005D5590" w:rsidP="000100BF"/>
        </w:tc>
        <w:tc>
          <w:tcPr>
            <w:tcW w:w="3414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  <w:tc>
          <w:tcPr>
            <w:tcW w:w="1955" w:type="dxa"/>
          </w:tcPr>
          <w:p w:rsidR="005D5590" w:rsidRDefault="005D5590" w:rsidP="000100BF"/>
        </w:tc>
      </w:tr>
    </w:tbl>
    <w:p w:rsidR="005D5590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ind w:right="-993"/>
        <w:jc w:val="both"/>
        <w:rPr>
          <w:rFonts w:ascii="Calibri" w:hAnsi="Calibri"/>
          <w:sz w:val="24"/>
          <w:szCs w:val="24"/>
        </w:rPr>
      </w:pPr>
    </w:p>
    <w:p w:rsidR="005D5590" w:rsidRPr="004C170C" w:rsidRDefault="005D5590" w:rsidP="005D5590">
      <w:pPr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......................., dn. _ _ . _ _ . _ _ _ _ 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 ...................................................</w:t>
      </w:r>
    </w:p>
    <w:p w:rsidR="005D5590" w:rsidRPr="004C170C" w:rsidRDefault="005D5590" w:rsidP="005D5590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5D5590" w:rsidRDefault="005D5590" w:rsidP="005D5590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5D5590" w:rsidRDefault="005D5590" w:rsidP="005D5590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5D5590" w:rsidRDefault="005D5590" w:rsidP="005D5590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5D5590" w:rsidRPr="00590873" w:rsidRDefault="005D5590" w:rsidP="005D5590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5D5590" w:rsidRPr="000D7985" w:rsidRDefault="005D5590" w:rsidP="005D5590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ZAŁĄCZNIK NR </w:t>
      </w:r>
      <w:r w:rsidR="005E4A78">
        <w:rPr>
          <w:rFonts w:ascii="Cambria" w:hAnsi="Cambria"/>
          <w:bCs/>
          <w:i/>
          <w:iCs/>
          <w:smallCaps/>
          <w:sz w:val="24"/>
          <w:szCs w:val="24"/>
        </w:rPr>
        <w:t>6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 DO SIWZ Oświadczenie wykonawcy o spełnianiu warunków udziału w postępowaniu określonych w art. 22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proofErr w:type="spellEnd"/>
    </w:p>
    <w:p w:rsidR="005D5590" w:rsidRPr="00590873" w:rsidRDefault="005D5590" w:rsidP="005D5590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5D5590" w:rsidRPr="00590873" w:rsidRDefault="005D5590" w:rsidP="005D5590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Wykonawca/</w:t>
      </w:r>
      <w:r>
        <w:rPr>
          <w:rFonts w:ascii="Cambria" w:hAnsi="Cambria"/>
          <w:b/>
          <w:sz w:val="22"/>
          <w:szCs w:val="22"/>
        </w:rPr>
        <w:t>W</w:t>
      </w:r>
      <w:r w:rsidRPr="003F3684">
        <w:rPr>
          <w:rFonts w:ascii="Cambria" w:hAnsi="Cambria"/>
          <w:b/>
          <w:sz w:val="22"/>
          <w:szCs w:val="22"/>
        </w:rPr>
        <w:t>ykonawcy………..</w:t>
      </w: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Oświadczenie </w:t>
      </w:r>
      <w:r w:rsidRPr="003F3684"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2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Składając ofertę w postępowaniu o udzielenie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publicznego prowadzonym w trybie przetargu nieograniczonego na </w:t>
      </w:r>
      <w:r w:rsidRPr="003F3684"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 w:rsidRPr="003F3684">
        <w:rPr>
          <w:rFonts w:ascii="Cambria" w:hAnsi="Cambria"/>
          <w:sz w:val="22"/>
          <w:szCs w:val="22"/>
        </w:rPr>
        <w:t>oświadczam/my</w:t>
      </w:r>
      <w:r>
        <w:rPr>
          <w:rFonts w:ascii="Cambria" w:hAnsi="Cambria"/>
          <w:sz w:val="22"/>
          <w:szCs w:val="22"/>
        </w:rPr>
        <w:t>,</w:t>
      </w:r>
      <w:r w:rsidRPr="003F3684">
        <w:rPr>
          <w:rFonts w:ascii="Cambria" w:hAnsi="Cambria"/>
          <w:i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że zgodnie z art. 22 ust. 1 </w:t>
      </w:r>
      <w:proofErr w:type="spellStart"/>
      <w:r w:rsidRPr="003F3684">
        <w:rPr>
          <w:rFonts w:ascii="Cambria" w:hAnsi="Cambria"/>
          <w:sz w:val="22"/>
          <w:szCs w:val="22"/>
        </w:rPr>
        <w:t>pkt</w:t>
      </w:r>
      <w:proofErr w:type="spellEnd"/>
      <w:r w:rsidRPr="003F3684">
        <w:rPr>
          <w:rFonts w:ascii="Cambria" w:hAnsi="Cambria"/>
          <w:sz w:val="22"/>
          <w:szCs w:val="22"/>
        </w:rPr>
        <w:t xml:space="preserve"> 1-4 ustawy z dnia 29 stycznia 2004 r. - Prawo zamówień publicznych </w:t>
      </w:r>
      <w:r w:rsidRPr="003F3684"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  <w:sz w:val="22"/>
          <w:szCs w:val="22"/>
        </w:rPr>
        <w:t>późn</w:t>
      </w:r>
      <w:proofErr w:type="spellEnd"/>
      <w:r w:rsidRPr="003F3684">
        <w:rPr>
          <w:rFonts w:ascii="Cambria" w:hAnsi="Cambria"/>
          <w:color w:val="000000"/>
          <w:sz w:val="22"/>
          <w:szCs w:val="22"/>
        </w:rPr>
        <w:t>. zm.):</w:t>
      </w:r>
    </w:p>
    <w:p w:rsidR="005D5590" w:rsidRPr="003F3684" w:rsidRDefault="005D5590" w:rsidP="0017359A">
      <w:pPr>
        <w:pStyle w:val="Tekstpodstawowy"/>
        <w:numPr>
          <w:ilvl w:val="0"/>
          <w:numId w:val="57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D5590" w:rsidRPr="003F3684" w:rsidRDefault="005D5590" w:rsidP="0017359A">
      <w:pPr>
        <w:pStyle w:val="Tekstpodstawowy"/>
        <w:numPr>
          <w:ilvl w:val="0"/>
          <w:numId w:val="57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posiadam/my niezbędną wiedzę i doświadczenie;</w:t>
      </w:r>
    </w:p>
    <w:p w:rsidR="005D5590" w:rsidRPr="003F3684" w:rsidRDefault="005D5590" w:rsidP="0017359A">
      <w:pPr>
        <w:pStyle w:val="Tekstpodstawowy"/>
        <w:numPr>
          <w:ilvl w:val="0"/>
          <w:numId w:val="57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dysponuję/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 xml:space="preserve"> odpowiednim potencjałem technicznym i osobami zdolnymi do wykonania 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>;</w:t>
      </w:r>
    </w:p>
    <w:p w:rsidR="005D5590" w:rsidRPr="003F3684" w:rsidRDefault="005D5590" w:rsidP="0017359A">
      <w:pPr>
        <w:pStyle w:val="Tekstpodstawowy"/>
        <w:numPr>
          <w:ilvl w:val="0"/>
          <w:numId w:val="57"/>
        </w:numPr>
        <w:tabs>
          <w:tab w:val="num" w:pos="709"/>
          <w:tab w:val="left" w:pos="9781"/>
        </w:tabs>
        <w:spacing w:line="360" w:lineRule="auto"/>
        <w:ind w:left="709" w:right="283" w:hanging="709"/>
        <w:jc w:val="both"/>
        <w:rPr>
          <w:rFonts w:ascii="Cambria" w:hAnsi="Cambria"/>
          <w:b w:val="0"/>
          <w:kern w:val="144"/>
          <w:sz w:val="22"/>
          <w:szCs w:val="22"/>
        </w:rPr>
      </w:pPr>
      <w:r w:rsidRPr="003F3684">
        <w:rPr>
          <w:rFonts w:ascii="Cambria" w:hAnsi="Cambria"/>
          <w:b w:val="0"/>
          <w:kern w:val="144"/>
          <w:sz w:val="22"/>
          <w:szCs w:val="22"/>
        </w:rPr>
        <w:t>znajduję/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 xml:space="preserve"> się w sytuacji ekonomicznej i finansowej zapewniającej wykonanie   </w:t>
      </w:r>
      <w:proofErr w:type="spellStart"/>
      <w:r w:rsidRPr="003F3684">
        <w:rPr>
          <w:rFonts w:ascii="Cambria" w:hAnsi="Cambria"/>
          <w:b w:val="0"/>
          <w:kern w:val="144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b w:val="0"/>
          <w:kern w:val="144"/>
          <w:sz w:val="22"/>
          <w:szCs w:val="22"/>
        </w:rPr>
        <w:t>.</w:t>
      </w:r>
    </w:p>
    <w:p w:rsidR="005D5590" w:rsidRPr="003F3684" w:rsidRDefault="005D5590" w:rsidP="005D5590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........................., dn. .........................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</w:t>
      </w:r>
    </w:p>
    <w:p w:rsidR="005D5590" w:rsidRPr="00590873" w:rsidRDefault="005D5590" w:rsidP="005D5590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p w:rsidR="005D5590" w:rsidRPr="00590873" w:rsidRDefault="005D5590" w:rsidP="005D5590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5D5590" w:rsidRPr="003F3684" w:rsidRDefault="005D5590" w:rsidP="005D5590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r w:rsidRPr="003F3684">
        <w:rPr>
          <w:rFonts w:ascii="Cambria" w:hAnsi="Cambria"/>
          <w:bCs/>
          <w:i/>
          <w:sz w:val="24"/>
          <w:szCs w:val="24"/>
        </w:rPr>
        <w:lastRenderedPageBreak/>
        <w:t xml:space="preserve">Załącznik Nr </w:t>
      </w:r>
      <w:r w:rsidR="005E4A78">
        <w:rPr>
          <w:rFonts w:ascii="Cambria" w:hAnsi="Cambria"/>
          <w:bCs/>
          <w:i/>
          <w:sz w:val="24"/>
          <w:szCs w:val="24"/>
        </w:rPr>
        <w:t>7</w:t>
      </w:r>
      <w:r>
        <w:rPr>
          <w:rFonts w:ascii="Cambria" w:hAnsi="Cambria"/>
          <w:bCs/>
          <w:i/>
          <w:sz w:val="24"/>
          <w:szCs w:val="24"/>
        </w:rPr>
        <w:t xml:space="preserve"> DO SIWZ</w:t>
      </w:r>
      <w:r w:rsidRPr="00590873">
        <w:rPr>
          <w:rFonts w:ascii="Calibri" w:hAnsi="Calibri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Oświadczenie wykonawcy o niepodleganiu wykluczeniu na podstawie  art. 24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proofErr w:type="spellEnd"/>
      <w:r w:rsidRPr="003F3684">
        <w:rPr>
          <w:rFonts w:ascii="Cambria" w:hAnsi="Cambria"/>
          <w:i/>
          <w:sz w:val="24"/>
          <w:szCs w:val="24"/>
        </w:rPr>
        <w:t xml:space="preserve"> </w:t>
      </w:r>
    </w:p>
    <w:p w:rsidR="005D5590" w:rsidRPr="00590873" w:rsidRDefault="005D5590" w:rsidP="005D5590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5D5590" w:rsidRPr="00590873" w:rsidRDefault="005D5590" w:rsidP="005D5590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590873" w:rsidRDefault="005D5590" w:rsidP="005D5590">
      <w:pPr>
        <w:rPr>
          <w:rFonts w:ascii="Calibri" w:hAnsi="Calibri"/>
          <w:sz w:val="24"/>
          <w:szCs w:val="24"/>
        </w:rPr>
      </w:pPr>
    </w:p>
    <w:p w:rsidR="005D5590" w:rsidRPr="003F3684" w:rsidRDefault="005D5590" w:rsidP="005D5590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Wykonawca/wykonawcy………..</w:t>
      </w: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Oświadczenie </w:t>
      </w:r>
      <w:r w:rsidRPr="003F3684">
        <w:rPr>
          <w:rStyle w:val="Odwoanieprzypisudolnego"/>
          <w:rFonts w:ascii="Cambria" w:hAnsi="Cambria"/>
          <w:sz w:val="22"/>
          <w:szCs w:val="22"/>
        </w:rPr>
        <w:footnoteReference w:id="2"/>
      </w:r>
    </w:p>
    <w:p w:rsidR="005D5590" w:rsidRPr="003F3684" w:rsidRDefault="005D5590" w:rsidP="005D5590">
      <w:pPr>
        <w:pStyle w:val="Nagwek1"/>
        <w:spacing w:line="360" w:lineRule="auto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2"/>
        <w:jc w:val="both"/>
        <w:rPr>
          <w:rFonts w:ascii="Cambria" w:hAnsi="Cambria"/>
          <w:color w:val="000000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Składając ofertę w postępowaniu o udzielenie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publicznego prowadzonym w trybie przetargu nieograniczonego na </w:t>
      </w:r>
      <w:r w:rsidRPr="003F3684"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 w:rsidRPr="003F3684">
        <w:rPr>
          <w:rFonts w:ascii="Cambria" w:hAnsi="Cambria"/>
          <w:sz w:val="22"/>
          <w:szCs w:val="22"/>
        </w:rPr>
        <w:t>oświadczam/my,</w:t>
      </w:r>
      <w:r w:rsidRPr="003F3684">
        <w:rPr>
          <w:rFonts w:ascii="Cambria" w:hAnsi="Cambria"/>
          <w:i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 xml:space="preserve">że nie podlegam/my wykluczeniu na podstawie art. 24 ust. 1 ustawy z dnia 29 stycznia 2004 r. - Prawo zamówień publicznych </w:t>
      </w:r>
      <w:r w:rsidRPr="003F3684"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 w:rsidRPr="003F3684">
        <w:rPr>
          <w:rFonts w:ascii="Cambria" w:hAnsi="Cambria"/>
          <w:color w:val="000000"/>
          <w:sz w:val="22"/>
          <w:szCs w:val="22"/>
        </w:rPr>
        <w:t>późn</w:t>
      </w:r>
      <w:proofErr w:type="spellEnd"/>
      <w:r w:rsidRPr="003F3684">
        <w:rPr>
          <w:rFonts w:ascii="Cambria" w:hAnsi="Cambria"/>
          <w:color w:val="000000"/>
          <w:sz w:val="22"/>
          <w:szCs w:val="22"/>
        </w:rPr>
        <w:t>. zm.).</w:t>
      </w:r>
    </w:p>
    <w:p w:rsidR="005D5590" w:rsidRPr="003F3684" w:rsidRDefault="005D5590" w:rsidP="005D5590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........................., dn. .........................</w:t>
      </w:r>
      <w:r w:rsidRPr="003F3684"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pieczątki/</w:t>
      </w: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5D5590" w:rsidRDefault="005D5590" w:rsidP="005D5590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</w:p>
    <w:p w:rsidR="005D5590" w:rsidRDefault="005D5590" w:rsidP="005D5590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br w:type="page"/>
      </w:r>
    </w:p>
    <w:p w:rsidR="005D5590" w:rsidRPr="003F3684" w:rsidRDefault="005D5590" w:rsidP="005D5590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80" w:name="_Toc161647347"/>
      <w:bookmarkStart w:id="81" w:name="_Toc161647348"/>
      <w:bookmarkStart w:id="82" w:name="_Toc161806969"/>
      <w:bookmarkStart w:id="83" w:name="_Toc191867097"/>
      <w:bookmarkStart w:id="84" w:name="_Toc192580991"/>
      <w:bookmarkEnd w:id="80"/>
      <w:r w:rsidRPr="005C6691">
        <w:rPr>
          <w:rFonts w:ascii="Cambria" w:hAnsi="Cambria"/>
          <w:bCs/>
          <w:i/>
          <w:sz w:val="24"/>
          <w:szCs w:val="24"/>
        </w:rPr>
        <w:lastRenderedPageBreak/>
        <w:t xml:space="preserve">Załącznik Nr </w:t>
      </w:r>
      <w:r w:rsidR="005E4A78">
        <w:rPr>
          <w:rFonts w:ascii="Cambria" w:hAnsi="Cambria"/>
          <w:bCs/>
          <w:i/>
          <w:sz w:val="24"/>
          <w:szCs w:val="24"/>
        </w:rPr>
        <w:t>8</w:t>
      </w:r>
      <w:r>
        <w:rPr>
          <w:rFonts w:ascii="Cambria" w:hAnsi="Cambria"/>
          <w:bCs/>
          <w:i/>
          <w:sz w:val="24"/>
          <w:szCs w:val="24"/>
        </w:rPr>
        <w:t xml:space="preserve"> DO SIWZ  </w:t>
      </w:r>
      <w:r>
        <w:rPr>
          <w:rFonts w:ascii="Cambria" w:hAnsi="Cambria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Wzór oferty </w:t>
      </w:r>
      <w:bookmarkEnd w:id="81"/>
      <w:bookmarkEnd w:id="82"/>
      <w:bookmarkEnd w:id="83"/>
      <w:bookmarkEnd w:id="84"/>
    </w:p>
    <w:p w:rsidR="005D5590" w:rsidRDefault="005D5590" w:rsidP="005D5590">
      <w:pPr>
        <w:rPr>
          <w:rFonts w:ascii="Calibri" w:hAnsi="Calibri"/>
          <w:sz w:val="24"/>
          <w:szCs w:val="24"/>
          <w:lang w:eastAsia="en-US"/>
        </w:rPr>
      </w:pPr>
    </w:p>
    <w:p w:rsidR="005D5590" w:rsidRDefault="005D5590" w:rsidP="005D5590">
      <w:pPr>
        <w:rPr>
          <w:rFonts w:ascii="Calibri" w:hAnsi="Calibri"/>
          <w:sz w:val="24"/>
          <w:szCs w:val="24"/>
          <w:lang w:eastAsia="en-US"/>
        </w:rPr>
      </w:pPr>
    </w:p>
    <w:p w:rsidR="005D5590" w:rsidRPr="00590873" w:rsidRDefault="00D01811" w:rsidP="005D5590">
      <w:pPr>
        <w:rPr>
          <w:rFonts w:ascii="Calibri" w:hAnsi="Calibri"/>
          <w:sz w:val="24"/>
          <w:szCs w:val="24"/>
          <w:lang w:eastAsia="en-US"/>
        </w:rPr>
      </w:pPr>
      <w:r w:rsidRPr="00D01811">
        <w:rPr>
          <w:rFonts w:ascii="Calibri" w:hAnsi="Calibri"/>
          <w:b/>
          <w:noProof/>
          <w:sz w:val="24"/>
          <w:szCs w:val="24"/>
        </w:rPr>
        <w:pict>
          <v:shape id="Text Box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>
              <w:txbxContent>
                <w:p w:rsidR="00C5213C" w:rsidRDefault="00C5213C" w:rsidP="005D5590">
                  <w:pPr>
                    <w:jc w:val="center"/>
                  </w:pPr>
                </w:p>
                <w:p w:rsidR="00C5213C" w:rsidRDefault="00C5213C" w:rsidP="005D5590">
                  <w:pPr>
                    <w:jc w:val="center"/>
                  </w:pPr>
                </w:p>
                <w:p w:rsidR="00C5213C" w:rsidRDefault="00C5213C" w:rsidP="005D5590">
                  <w:pPr>
                    <w:jc w:val="center"/>
                  </w:pPr>
                </w:p>
                <w:p w:rsidR="00C5213C" w:rsidRDefault="00C5213C" w:rsidP="005D5590">
                  <w:pPr>
                    <w:jc w:val="center"/>
                  </w:pPr>
                </w:p>
                <w:p w:rsidR="00C5213C" w:rsidRDefault="00C5213C" w:rsidP="005D5590">
                  <w:pPr>
                    <w:jc w:val="center"/>
                  </w:pPr>
                </w:p>
                <w:p w:rsidR="00C5213C" w:rsidRDefault="00C5213C" w:rsidP="005D559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5D5590" w:rsidRPr="00590873" w:rsidRDefault="005D5590" w:rsidP="005D5590">
      <w:pPr>
        <w:ind w:left="4140" w:right="-830"/>
        <w:rPr>
          <w:rFonts w:ascii="Calibri" w:hAnsi="Calibri"/>
          <w:b/>
          <w:sz w:val="24"/>
          <w:szCs w:val="24"/>
        </w:rPr>
      </w:pPr>
    </w:p>
    <w:p w:rsidR="005D5590" w:rsidRDefault="005D5590" w:rsidP="005D5590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5D5590" w:rsidRDefault="005D5590" w:rsidP="005D5590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5D5590" w:rsidRDefault="005D5590" w:rsidP="005D5590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5D5590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F3684">
        <w:rPr>
          <w:rFonts w:ascii="Cambria" w:hAnsi="Cambria"/>
          <w:b/>
          <w:sz w:val="22"/>
          <w:szCs w:val="22"/>
        </w:rPr>
        <w:t>Zamawiający</w:t>
      </w:r>
      <w:r>
        <w:rPr>
          <w:rFonts w:ascii="Cambria" w:hAnsi="Cambria"/>
          <w:b/>
          <w:sz w:val="22"/>
          <w:szCs w:val="22"/>
        </w:rPr>
        <w:t>:</w:t>
      </w:r>
    </w:p>
    <w:p w:rsidR="005D5590" w:rsidRPr="003F3684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5D5590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5D5590" w:rsidRPr="003F3684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 w:rsidRPr="003F3684">
        <w:rPr>
          <w:rFonts w:ascii="Cambria" w:hAnsi="Cambria"/>
          <w:b/>
          <w:sz w:val="22"/>
          <w:szCs w:val="22"/>
        </w:rPr>
        <w:t>OFERTA</w:t>
      </w:r>
    </w:p>
    <w:p w:rsidR="005D5590" w:rsidRPr="003F3684" w:rsidRDefault="005D5590" w:rsidP="005D5590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5D5590" w:rsidRPr="003F3684" w:rsidRDefault="005D5590" w:rsidP="005D5590">
      <w:pPr>
        <w:pStyle w:val="Lista"/>
        <w:spacing w:line="360" w:lineRule="auto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Odpowiadając na ogłoszenie o przetargu nieograniczonym na </w:t>
      </w:r>
      <w:r w:rsidRPr="003F3684">
        <w:rPr>
          <w:rFonts w:ascii="Cambria" w:hAnsi="Cambria"/>
          <w:b/>
          <w:i/>
          <w:sz w:val="22"/>
          <w:szCs w:val="22"/>
        </w:rPr>
        <w:t xml:space="preserve"> …………………..</w:t>
      </w:r>
    </w:p>
    <w:p w:rsidR="005D5590" w:rsidRDefault="005D5590" w:rsidP="005D5590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zgodnie z wymogami zawartymi w Specyfikacji Istotnych Warunków Zamówienia za cenę:</w:t>
      </w:r>
    </w:p>
    <w:p w:rsidR="005D5590" w:rsidRPr="003F3684" w:rsidRDefault="005D5590" w:rsidP="005D5590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OFERTOWA</w:t>
      </w:r>
      <w:r w:rsidR="00623E42">
        <w:rPr>
          <w:rFonts w:ascii="Cambria" w:hAnsi="Cambria"/>
          <w:b/>
          <w:bCs/>
          <w:szCs w:val="24"/>
        </w:rPr>
        <w:t xml:space="preserve"> za 1 km </w:t>
      </w:r>
      <w:r>
        <w:rPr>
          <w:rFonts w:ascii="Cambria" w:hAnsi="Cambria"/>
          <w:b/>
          <w:bCs/>
          <w:szCs w:val="24"/>
        </w:rPr>
        <w:t xml:space="preserve">        </w:t>
      </w:r>
      <w:r w:rsidRPr="003F3684">
        <w:rPr>
          <w:rFonts w:ascii="Cambria" w:hAnsi="Cambria"/>
          <w:b/>
          <w:bCs/>
          <w:szCs w:val="24"/>
        </w:rPr>
        <w:tab/>
      </w:r>
      <w:r w:rsidRPr="003F3684">
        <w:rPr>
          <w:rFonts w:ascii="Cambria" w:hAnsi="Cambria"/>
          <w:b/>
          <w:bCs/>
          <w:szCs w:val="24"/>
        </w:rPr>
        <w:tab/>
        <w:t>_ . _ _ _ . _ _ _ , _ _   PLN</w:t>
      </w:r>
      <w:r w:rsidR="00152859">
        <w:rPr>
          <w:rFonts w:ascii="Cambria" w:hAnsi="Cambria"/>
          <w:b/>
          <w:bCs/>
          <w:szCs w:val="24"/>
        </w:rPr>
        <w:t xml:space="preserve">  </w:t>
      </w:r>
    </w:p>
    <w:p w:rsidR="005D5590" w:rsidRPr="003F3684" w:rsidRDefault="005D5590" w:rsidP="005D559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5D5590" w:rsidRPr="003F3684" w:rsidRDefault="005D5590" w:rsidP="005D559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 w:rsidRPr="003F3684">
        <w:rPr>
          <w:rFonts w:ascii="Cambria" w:hAnsi="Cambria"/>
          <w:bCs/>
          <w:i/>
          <w:szCs w:val="24"/>
        </w:rPr>
        <w:t>…………………………………………………………………………………………………………….</w:t>
      </w:r>
    </w:p>
    <w:p w:rsidR="005D5590" w:rsidRPr="003F3684" w:rsidRDefault="005D5590" w:rsidP="005D559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 w:rsidRPr="003F3684">
        <w:rPr>
          <w:rFonts w:ascii="Cambria" w:hAnsi="Cambria"/>
          <w:b/>
          <w:bCs/>
          <w:szCs w:val="24"/>
        </w:rPr>
        <w:t>Cena zawiera podatek VAT, w wysokości  ………%.</w:t>
      </w:r>
    </w:p>
    <w:p w:rsidR="005D5590" w:rsidRPr="003F3684" w:rsidRDefault="005D5590" w:rsidP="005D5590">
      <w:pPr>
        <w:pStyle w:val="Lista"/>
        <w:numPr>
          <w:ilvl w:val="1"/>
          <w:numId w:val="11"/>
        </w:numPr>
        <w:tabs>
          <w:tab w:val="clear" w:pos="71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Oświadczamy, że: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akceptujemy warunki płatności;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uzyskaliśmy wszelkie niezbędne informacje do przygotowania oferty i wykonania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>.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akceptujemy istotne postanowienia umowy oraz termin realizacji przedmiotu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podany przez Zamawiającego,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:rsidR="005D5590" w:rsidRPr="003F3684" w:rsidRDefault="005D5590" w:rsidP="005D5590">
      <w:pPr>
        <w:numPr>
          <w:ilvl w:val="1"/>
          <w:numId w:val="17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podwykonawcom zamierzamy powierzyć wykonanie następujących części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>:</w:t>
      </w:r>
    </w:p>
    <w:p w:rsidR="005D5590" w:rsidRPr="003F3684" w:rsidRDefault="005D5590" w:rsidP="005D5590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17359A">
      <w:pPr>
        <w:numPr>
          <w:ilvl w:val="0"/>
          <w:numId w:val="4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5D5590" w:rsidRPr="003F3684" w:rsidRDefault="005D5590" w:rsidP="0017359A">
      <w:pPr>
        <w:numPr>
          <w:ilvl w:val="0"/>
          <w:numId w:val="4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5D5590" w:rsidRPr="003F3684" w:rsidRDefault="005D5590" w:rsidP="0017359A">
      <w:pPr>
        <w:numPr>
          <w:ilvl w:val="0"/>
          <w:numId w:val="4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…..</w:t>
      </w:r>
    </w:p>
    <w:p w:rsidR="005D5590" w:rsidRPr="003F3684" w:rsidRDefault="005D5590" w:rsidP="005D5590">
      <w:pPr>
        <w:tabs>
          <w:tab w:val="left" w:pos="180"/>
        </w:tabs>
        <w:spacing w:line="360" w:lineRule="auto"/>
        <w:ind w:left="360" w:hanging="360"/>
        <w:jc w:val="both"/>
        <w:rPr>
          <w:rFonts w:ascii="Cambria" w:hAnsi="Cambria"/>
          <w:bCs/>
          <w:sz w:val="22"/>
          <w:szCs w:val="22"/>
        </w:rPr>
      </w:pPr>
    </w:p>
    <w:p w:rsidR="005D5590" w:rsidRPr="003F3684" w:rsidRDefault="005D5590" w:rsidP="0017359A">
      <w:pPr>
        <w:pStyle w:val="Lista"/>
        <w:numPr>
          <w:ilvl w:val="0"/>
          <w:numId w:val="5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W przypadku udzielenia nam </w:t>
      </w:r>
      <w:proofErr w:type="spellStart"/>
      <w:r w:rsidRPr="003F3684">
        <w:rPr>
          <w:rFonts w:ascii="Cambria" w:hAnsi="Cambria"/>
          <w:sz w:val="22"/>
          <w:szCs w:val="22"/>
        </w:rPr>
        <w:t>zamówienia</w:t>
      </w:r>
      <w:proofErr w:type="spellEnd"/>
      <w:r w:rsidRPr="003F3684">
        <w:rPr>
          <w:rFonts w:ascii="Cambria" w:hAnsi="Cambria"/>
          <w:sz w:val="22"/>
          <w:szCs w:val="22"/>
        </w:rPr>
        <w:t xml:space="preserve"> zobowiązujemy się do zawarcia umowy w</w:t>
      </w:r>
      <w:r>
        <w:rPr>
          <w:rFonts w:ascii="Cambria" w:hAnsi="Cambria"/>
          <w:sz w:val="22"/>
          <w:szCs w:val="22"/>
        </w:rPr>
        <w:t xml:space="preserve"> </w:t>
      </w:r>
      <w:r w:rsidRPr="003F3684">
        <w:rPr>
          <w:rFonts w:ascii="Cambria" w:hAnsi="Cambria"/>
          <w:sz w:val="22"/>
          <w:szCs w:val="22"/>
        </w:rPr>
        <w:t>miejscu i terminie wskazanym przez Zamawiającego;</w:t>
      </w:r>
    </w:p>
    <w:p w:rsidR="005D5590" w:rsidRPr="003F3684" w:rsidRDefault="005D5590" w:rsidP="0017359A">
      <w:pPr>
        <w:pStyle w:val="Lista"/>
        <w:numPr>
          <w:ilvl w:val="0"/>
          <w:numId w:val="53"/>
        </w:numPr>
        <w:tabs>
          <w:tab w:val="num" w:pos="426"/>
        </w:tabs>
        <w:spacing w:line="360" w:lineRule="auto"/>
        <w:ind w:hanging="144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5D5590" w:rsidRPr="003F3684" w:rsidRDefault="005D5590" w:rsidP="0017359A">
      <w:pPr>
        <w:pStyle w:val="Lista"/>
        <w:numPr>
          <w:ilvl w:val="0"/>
          <w:numId w:val="5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Do oferty dołączono następujące dokumenty</w:t>
      </w:r>
      <w:r>
        <w:rPr>
          <w:rFonts w:ascii="Cambria" w:hAnsi="Cambria"/>
          <w:sz w:val="22"/>
          <w:szCs w:val="22"/>
        </w:rPr>
        <w:t>:</w:t>
      </w:r>
    </w:p>
    <w:p w:rsidR="005D5590" w:rsidRPr="003F3684" w:rsidRDefault="005D5590" w:rsidP="0017359A">
      <w:pPr>
        <w:pStyle w:val="Lista"/>
        <w:numPr>
          <w:ilvl w:val="0"/>
          <w:numId w:val="5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 </w:t>
      </w:r>
    </w:p>
    <w:p w:rsidR="005D5590" w:rsidRPr="003F3684" w:rsidRDefault="005D5590" w:rsidP="0017359A">
      <w:pPr>
        <w:pStyle w:val="Lista"/>
        <w:numPr>
          <w:ilvl w:val="0"/>
          <w:numId w:val="5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      </w:t>
      </w:r>
    </w:p>
    <w:p w:rsidR="005D5590" w:rsidRPr="003F3684" w:rsidRDefault="005D5590" w:rsidP="0017359A">
      <w:pPr>
        <w:pStyle w:val="Lista"/>
        <w:numPr>
          <w:ilvl w:val="0"/>
          <w:numId w:val="5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  </w:t>
      </w: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Nazwa i adres </w:t>
      </w:r>
      <w:r w:rsidRPr="003F3684">
        <w:rPr>
          <w:rFonts w:ascii="Cambria" w:hAnsi="Cambria"/>
          <w:b/>
          <w:sz w:val="22"/>
          <w:szCs w:val="22"/>
        </w:rPr>
        <w:t>WYKONAWCY</w:t>
      </w:r>
      <w:r w:rsidRPr="003F3684">
        <w:rPr>
          <w:rFonts w:ascii="Cambria" w:hAnsi="Cambria"/>
          <w:sz w:val="22"/>
          <w:szCs w:val="22"/>
        </w:rPr>
        <w:t xml:space="preserve"> :</w:t>
      </w:r>
    </w:p>
    <w:p w:rsidR="005D5590" w:rsidRPr="003F3684" w:rsidRDefault="005D5590" w:rsidP="005D559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590" w:rsidRPr="003F3684" w:rsidRDefault="005D5590" w:rsidP="005D559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:rsidR="005D5590" w:rsidRPr="003F3684" w:rsidRDefault="005D5590" w:rsidP="005D559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REGON ..................................................................</w:t>
      </w: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:rsidR="005D5590" w:rsidRPr="003F3684" w:rsidRDefault="005D5590" w:rsidP="005D5590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D5590" w:rsidRPr="003F3684" w:rsidRDefault="005D5590" w:rsidP="005D55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Osoba wyznaczona do kontaktów z Zamawiającym: </w:t>
      </w:r>
    </w:p>
    <w:p w:rsidR="005D5590" w:rsidRPr="003F3684" w:rsidRDefault="005D5590" w:rsidP="005D5590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 n</w:t>
      </w:r>
      <w:r w:rsidRPr="003F3684">
        <w:rPr>
          <w:rFonts w:ascii="Cambria" w:hAnsi="Cambria"/>
          <w:bCs/>
          <w:sz w:val="22"/>
          <w:szCs w:val="22"/>
        </w:rPr>
        <w:t xml:space="preserve">umer telefonu: (**) </w:t>
      </w:r>
    </w:p>
    <w:p w:rsidR="005D5590" w:rsidRPr="003F3684" w:rsidRDefault="005D5590" w:rsidP="005D559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mbria" w:hAnsi="Cambria"/>
          <w:bCs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Numer faksu: (**)</w:t>
      </w: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bCs/>
          <w:sz w:val="22"/>
          <w:szCs w:val="22"/>
        </w:rPr>
        <w:t>e-mail             ................................................................................................</w:t>
      </w: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5D5590" w:rsidRPr="003F3684" w:rsidRDefault="005D5590" w:rsidP="005D5590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>............................, dn. _ _ . _ _ . _ _ _ _</w:t>
      </w:r>
      <w:r w:rsidRPr="003F3684">
        <w:rPr>
          <w:rFonts w:ascii="Cambria" w:hAnsi="Cambria"/>
          <w:sz w:val="22"/>
          <w:szCs w:val="22"/>
        </w:rPr>
        <w:tab/>
        <w:t>r.                 ...............................................</w:t>
      </w:r>
    </w:p>
    <w:p w:rsidR="005D5590" w:rsidRDefault="005D5590" w:rsidP="005D5590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 w:rsidRPr="003F3684">
        <w:rPr>
          <w:rFonts w:ascii="Cambria" w:hAnsi="Cambria"/>
          <w:i/>
          <w:sz w:val="22"/>
          <w:szCs w:val="22"/>
        </w:rPr>
        <w:t>Podpis osób uprawnionych do składania świadczeń woli w imieniu Wykonawcy oraz pieczątka / pieczątki</w:t>
      </w:r>
    </w:p>
    <w:p w:rsidR="005D5590" w:rsidRDefault="005D5590" w:rsidP="005D5590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5D5590" w:rsidRDefault="005D5590" w:rsidP="005D5590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5D5590" w:rsidRDefault="005D5590" w:rsidP="005D5590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5D5590" w:rsidRDefault="005D5590" w:rsidP="005D5590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5D5590" w:rsidRDefault="005D5590" w:rsidP="005D5590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sectPr w:rsidR="005D5590" w:rsidSect="000100BF">
      <w:headerReference w:type="default" r:id="rId14"/>
      <w:footerReference w:type="even" r:id="rId15"/>
      <w:footerReference w:type="default" r:id="rId16"/>
      <w:pgSz w:w="11906" w:h="16838"/>
      <w:pgMar w:top="59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7A" w:rsidRDefault="0043337A" w:rsidP="005D5590">
      <w:r>
        <w:separator/>
      </w:r>
    </w:p>
  </w:endnote>
  <w:endnote w:type="continuationSeparator" w:id="0">
    <w:p w:rsidR="0043337A" w:rsidRDefault="0043337A" w:rsidP="005D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3C" w:rsidRDefault="00D01811" w:rsidP="000100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21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13C" w:rsidRDefault="00C521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3C" w:rsidRDefault="00C5213C" w:rsidP="000100BF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C5213C" w:rsidRPr="00E34920" w:rsidRDefault="00C5213C" w:rsidP="000100BF">
    <w:pPr>
      <w:pStyle w:val="Stopka"/>
      <w:framePr w:wrap="around" w:vAnchor="text" w:hAnchor="margin" w:xAlign="center" w:y="1"/>
      <w:jc w:val="center"/>
      <w:rPr>
        <w:rStyle w:val="Numerstrony"/>
        <w:i/>
      </w:rPr>
    </w:pPr>
    <w:r w:rsidRPr="00E34920">
      <w:rPr>
        <w:rStyle w:val="Numerstrony"/>
        <w:i/>
      </w:rPr>
      <w:t xml:space="preserve">Strona </w:t>
    </w:r>
    <w:r w:rsidR="00D01811"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="00D01811" w:rsidRPr="00E34920">
      <w:rPr>
        <w:rStyle w:val="Numerstrony"/>
        <w:i/>
      </w:rPr>
      <w:fldChar w:fldCharType="separate"/>
    </w:r>
    <w:r w:rsidR="004B7FF0">
      <w:rPr>
        <w:rStyle w:val="Numerstrony"/>
        <w:i/>
        <w:noProof/>
      </w:rPr>
      <w:t>4</w:t>
    </w:r>
    <w:r w:rsidR="00D01811" w:rsidRPr="00E34920">
      <w:rPr>
        <w:rStyle w:val="Numerstrony"/>
        <w:i/>
      </w:rPr>
      <w:fldChar w:fldCharType="end"/>
    </w:r>
  </w:p>
  <w:p w:rsidR="00C5213C" w:rsidRDefault="00C5213C" w:rsidP="000100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7A" w:rsidRDefault="0043337A" w:rsidP="005D5590">
      <w:r>
        <w:separator/>
      </w:r>
    </w:p>
  </w:footnote>
  <w:footnote w:type="continuationSeparator" w:id="0">
    <w:p w:rsidR="0043337A" w:rsidRDefault="0043337A" w:rsidP="005D5590">
      <w:r>
        <w:continuationSeparator/>
      </w:r>
    </w:p>
  </w:footnote>
  <w:footnote w:id="1">
    <w:p w:rsidR="00C5213C" w:rsidRPr="005C6691" w:rsidRDefault="00C5213C" w:rsidP="005D5590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</w:t>
      </w:r>
      <w:r>
        <w:rPr>
          <w:rFonts w:ascii="Cambria" w:hAnsi="Cambria"/>
          <w:sz w:val="18"/>
          <w:szCs w:val="18"/>
        </w:rPr>
        <w:t xml:space="preserve"> </w:t>
      </w:r>
      <w:r w:rsidRPr="003F3684">
        <w:rPr>
          <w:rFonts w:ascii="Cambria" w:hAnsi="Cambria"/>
          <w:sz w:val="18"/>
          <w:szCs w:val="18"/>
        </w:rPr>
        <w:t>Wykonawcy wspólnie ubiegający się o zamówienie lub Pełnomocnik w ich imieniu.</w:t>
      </w:r>
    </w:p>
  </w:footnote>
  <w:footnote w:id="2">
    <w:p w:rsidR="00C5213C" w:rsidRPr="000840C0" w:rsidRDefault="00C5213C" w:rsidP="005D5590">
      <w:pPr>
        <w:ind w:left="180" w:hanging="180"/>
        <w:jc w:val="both"/>
        <w:rPr>
          <w:rFonts w:ascii="Cambria" w:hAnsi="Cambria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 w:rsidRPr="003F3684">
        <w:rPr>
          <w:rFonts w:ascii="Cambria" w:hAnsi="Cambria"/>
          <w:sz w:val="18"/>
          <w:szCs w:val="18"/>
        </w:rPr>
        <w:t xml:space="preserve">Podpisuje każdy wykonawca składający ofertę. W przypadku Wykonawców wspólnie ubiegających się o zamówienie powyższy dokument podpisuje każdy z Wykonawców wspólnie ubiegających się o udzielenie </w:t>
      </w:r>
      <w:proofErr w:type="spellStart"/>
      <w:r w:rsidRPr="003F3684">
        <w:rPr>
          <w:rFonts w:ascii="Cambria" w:hAnsi="Cambria"/>
          <w:sz w:val="18"/>
          <w:szCs w:val="18"/>
        </w:rPr>
        <w:t>zamówienia</w:t>
      </w:r>
      <w:proofErr w:type="spellEnd"/>
      <w:r w:rsidRPr="003F3684">
        <w:rPr>
          <w:rFonts w:ascii="Cambria" w:hAnsi="Cambria"/>
          <w:sz w:val="18"/>
          <w:szCs w:val="18"/>
        </w:rPr>
        <w:t xml:space="preserve"> lub Pełnomocnik umocowany do sk</w:t>
      </w:r>
      <w:r>
        <w:rPr>
          <w:rFonts w:ascii="Cambria" w:hAnsi="Cambria"/>
          <w:sz w:val="18"/>
          <w:szCs w:val="18"/>
        </w:rPr>
        <w:t>ł</w:t>
      </w:r>
      <w:r w:rsidRPr="003F3684">
        <w:rPr>
          <w:rFonts w:ascii="Cambria" w:hAnsi="Cambria"/>
          <w:sz w:val="18"/>
          <w:szCs w:val="18"/>
        </w:rPr>
        <w:t>adania oświadczeń wiedzy w imieniu każdego z Wykonawców osobno.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3C" w:rsidRDefault="00C5213C" w:rsidP="000100BF">
    <w:pPr>
      <w:pStyle w:val="Nagwek"/>
      <w:pBdr>
        <w:bottom w:val="single" w:sz="4" w:space="1" w:color="auto"/>
      </w:pBdr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DEC496E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mbria" w:hAnsi="Cambria" w:hint="default"/>
        <w:b w:val="0"/>
        <w:i/>
        <w:sz w:val="20"/>
        <w:szCs w:val="20"/>
      </w:rPr>
    </w:lvl>
  </w:abstractNum>
  <w:abstractNum w:abstractNumId="2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>
    <w:nsid w:val="04F73679"/>
    <w:multiLevelType w:val="hybridMultilevel"/>
    <w:tmpl w:val="461C2DBE"/>
    <w:lvl w:ilvl="0" w:tplc="327AE5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0B83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06896"/>
    <w:multiLevelType w:val="hybridMultilevel"/>
    <w:tmpl w:val="2158B78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2E4DA5"/>
    <w:multiLevelType w:val="hybridMultilevel"/>
    <w:tmpl w:val="C19AD0A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27B05405"/>
    <w:multiLevelType w:val="hybridMultilevel"/>
    <w:tmpl w:val="053E5774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912A39"/>
    <w:multiLevelType w:val="hybridMultilevel"/>
    <w:tmpl w:val="6A16702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FE6F9C"/>
    <w:multiLevelType w:val="hybridMultilevel"/>
    <w:tmpl w:val="C8D0865A"/>
    <w:lvl w:ilvl="0" w:tplc="CABE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85DEF69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9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0">
    <w:nsid w:val="50064CFD"/>
    <w:multiLevelType w:val="hybridMultilevel"/>
    <w:tmpl w:val="6D9A43A8"/>
    <w:lvl w:ilvl="0" w:tplc="E182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2">
    <w:nsid w:val="55142C79"/>
    <w:multiLevelType w:val="hybridMultilevel"/>
    <w:tmpl w:val="5F827172"/>
    <w:lvl w:ilvl="0" w:tplc="C3F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3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4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5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2C03B04"/>
    <w:multiLevelType w:val="hybridMultilevel"/>
    <w:tmpl w:val="FAF06DDE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352A44"/>
    <w:multiLevelType w:val="hybridMultilevel"/>
    <w:tmpl w:val="2FDC7C62"/>
    <w:lvl w:ilvl="0" w:tplc="546C2EB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253446"/>
    <w:multiLevelType w:val="hybridMultilevel"/>
    <w:tmpl w:val="4EC2E1C8"/>
    <w:lvl w:ilvl="0" w:tplc="D55A7DD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1A5487"/>
    <w:multiLevelType w:val="hybridMultilevel"/>
    <w:tmpl w:val="17464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8853D9"/>
    <w:multiLevelType w:val="hybridMultilevel"/>
    <w:tmpl w:val="9456496A"/>
    <w:lvl w:ilvl="0" w:tplc="EDC650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1"/>
  </w:num>
  <w:num w:numId="2">
    <w:abstractNumId w:val="27"/>
  </w:num>
  <w:num w:numId="3">
    <w:abstractNumId w:val="14"/>
  </w:num>
  <w:num w:numId="4">
    <w:abstractNumId w:val="49"/>
  </w:num>
  <w:num w:numId="5">
    <w:abstractNumId w:val="40"/>
  </w:num>
  <w:num w:numId="6">
    <w:abstractNumId w:val="22"/>
  </w:num>
  <w:num w:numId="7">
    <w:abstractNumId w:val="45"/>
  </w:num>
  <w:num w:numId="8">
    <w:abstractNumId w:val="42"/>
  </w:num>
  <w:num w:numId="9">
    <w:abstractNumId w:val="15"/>
  </w:num>
  <w:num w:numId="10">
    <w:abstractNumId w:val="7"/>
  </w:num>
  <w:num w:numId="11">
    <w:abstractNumId w:val="38"/>
  </w:num>
  <w:num w:numId="12">
    <w:abstractNumId w:val="9"/>
  </w:num>
  <w:num w:numId="13">
    <w:abstractNumId w:val="29"/>
  </w:num>
  <w:num w:numId="14">
    <w:abstractNumId w:val="53"/>
  </w:num>
  <w:num w:numId="15">
    <w:abstractNumId w:val="16"/>
  </w:num>
  <w:num w:numId="16">
    <w:abstractNumId w:val="0"/>
  </w:num>
  <w:num w:numId="17">
    <w:abstractNumId w:val="34"/>
  </w:num>
  <w:num w:numId="18">
    <w:abstractNumId w:val="19"/>
  </w:num>
  <w:num w:numId="19">
    <w:abstractNumId w:val="30"/>
  </w:num>
  <w:num w:numId="20">
    <w:abstractNumId w:val="10"/>
  </w:num>
  <w:num w:numId="21">
    <w:abstractNumId w:val="31"/>
  </w:num>
  <w:num w:numId="22">
    <w:abstractNumId w:val="25"/>
  </w:num>
  <w:num w:numId="23">
    <w:abstractNumId w:val="2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35"/>
  </w:num>
  <w:num w:numId="28">
    <w:abstractNumId w:val="32"/>
  </w:num>
  <w:num w:numId="29">
    <w:abstractNumId w:val="5"/>
  </w:num>
  <w:num w:numId="30">
    <w:abstractNumId w:val="33"/>
    <w:lvlOverride w:ilvl="0">
      <w:startOverride w:val="1"/>
    </w:lvlOverride>
  </w:num>
  <w:num w:numId="31">
    <w:abstractNumId w:val="54"/>
  </w:num>
  <w:num w:numId="32">
    <w:abstractNumId w:val="21"/>
    <w:lvlOverride w:ilvl="0">
      <w:startOverride w:val="2"/>
    </w:lvlOverride>
  </w:num>
  <w:num w:numId="33">
    <w:abstractNumId w:val="44"/>
    <w:lvlOverride w:ilvl="0">
      <w:startOverride w:val="1"/>
    </w:lvlOverride>
  </w:num>
  <w:num w:numId="34">
    <w:abstractNumId w:val="41"/>
    <w:lvlOverride w:ilvl="0">
      <w:startOverride w:val="3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</w:num>
  <w:num w:numId="40">
    <w:abstractNumId w:val="39"/>
    <w:lvlOverride w:ilvl="0">
      <w:startOverride w:val="1"/>
    </w:lvlOverride>
  </w:num>
  <w:num w:numId="41">
    <w:abstractNumId w:val="3"/>
  </w:num>
  <w:num w:numId="42">
    <w:abstractNumId w:val="18"/>
  </w:num>
  <w:num w:numId="43">
    <w:abstractNumId w:val="37"/>
  </w:num>
  <w:num w:numId="44">
    <w:abstractNumId w:val="1"/>
    <w:lvlOverride w:ilvl="0">
      <w:startOverride w:val="1"/>
    </w:lvlOverride>
  </w:num>
  <w:num w:numId="45">
    <w:abstractNumId w:val="4"/>
  </w:num>
  <w:num w:numId="46">
    <w:abstractNumId w:val="6"/>
  </w:num>
  <w:num w:numId="47">
    <w:abstractNumId w:val="56"/>
  </w:num>
  <w:num w:numId="48">
    <w:abstractNumId w:val="2"/>
  </w:num>
  <w:num w:numId="49">
    <w:abstractNumId w:val="60"/>
  </w:num>
  <w:num w:numId="50">
    <w:abstractNumId w:val="24"/>
  </w:num>
  <w:num w:numId="51">
    <w:abstractNumId w:val="59"/>
  </w:num>
  <w:num w:numId="52">
    <w:abstractNumId w:val="43"/>
  </w:num>
  <w:num w:numId="53">
    <w:abstractNumId w:val="23"/>
  </w:num>
  <w:num w:numId="54">
    <w:abstractNumId w:val="46"/>
  </w:num>
  <w:num w:numId="55">
    <w:abstractNumId w:val="52"/>
  </w:num>
  <w:num w:numId="56">
    <w:abstractNumId w:val="28"/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36"/>
  </w:num>
  <w:num w:numId="60">
    <w:abstractNumId w:val="58"/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5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590"/>
    <w:rsid w:val="000100BF"/>
    <w:rsid w:val="00026897"/>
    <w:rsid w:val="00055858"/>
    <w:rsid w:val="000846CF"/>
    <w:rsid w:val="000C5EBA"/>
    <w:rsid w:val="00103205"/>
    <w:rsid w:val="00152859"/>
    <w:rsid w:val="0017359A"/>
    <w:rsid w:val="001B03D7"/>
    <w:rsid w:val="001D506C"/>
    <w:rsid w:val="001E77A0"/>
    <w:rsid w:val="001F4DBE"/>
    <w:rsid w:val="0022202D"/>
    <w:rsid w:val="00283731"/>
    <w:rsid w:val="002F2383"/>
    <w:rsid w:val="00393358"/>
    <w:rsid w:val="003C2DB8"/>
    <w:rsid w:val="0043337A"/>
    <w:rsid w:val="00472E7C"/>
    <w:rsid w:val="00490A16"/>
    <w:rsid w:val="004B7FF0"/>
    <w:rsid w:val="00564F0E"/>
    <w:rsid w:val="005D5590"/>
    <w:rsid w:val="005E4A78"/>
    <w:rsid w:val="00602ED7"/>
    <w:rsid w:val="00623E42"/>
    <w:rsid w:val="006613BC"/>
    <w:rsid w:val="00662129"/>
    <w:rsid w:val="006B683A"/>
    <w:rsid w:val="008918EB"/>
    <w:rsid w:val="008F6453"/>
    <w:rsid w:val="00994DA3"/>
    <w:rsid w:val="009B3AE4"/>
    <w:rsid w:val="009F1D75"/>
    <w:rsid w:val="00AE2860"/>
    <w:rsid w:val="00B31951"/>
    <w:rsid w:val="00B45C1F"/>
    <w:rsid w:val="00BE142C"/>
    <w:rsid w:val="00BF52CB"/>
    <w:rsid w:val="00C1393A"/>
    <w:rsid w:val="00C51A1E"/>
    <w:rsid w:val="00C5213C"/>
    <w:rsid w:val="00C74686"/>
    <w:rsid w:val="00C83F8A"/>
    <w:rsid w:val="00D01811"/>
    <w:rsid w:val="00D873E5"/>
    <w:rsid w:val="00F20EC8"/>
    <w:rsid w:val="00F46817"/>
    <w:rsid w:val="00F52BF0"/>
    <w:rsid w:val="00F54DC9"/>
    <w:rsid w:val="00F56D80"/>
    <w:rsid w:val="00F761DA"/>
    <w:rsid w:val="00F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D559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5D559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5D55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55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55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5590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D559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D559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5D5590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5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59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559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D55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559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5590"/>
    <w:rPr>
      <w:rFonts w:ascii="Calibri" w:eastAsia="Times New Roman" w:hAnsi="Calibri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5590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559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5D5590"/>
    <w:pPr>
      <w:numPr>
        <w:numId w:val="1"/>
      </w:numPr>
    </w:pPr>
  </w:style>
  <w:style w:type="numbering" w:customStyle="1" w:styleId="Biecalista1">
    <w:name w:val="Bieżąca lista1"/>
    <w:rsid w:val="005D5590"/>
    <w:pPr>
      <w:numPr>
        <w:numId w:val="2"/>
      </w:numPr>
    </w:pPr>
  </w:style>
  <w:style w:type="numbering" w:styleId="111111">
    <w:name w:val="Outline List 2"/>
    <w:aliases w:val="1.1"/>
    <w:basedOn w:val="Bezlisty"/>
    <w:rsid w:val="005D5590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5D559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59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D559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59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D5590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5D559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559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D559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D559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5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D5590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590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5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5D5590"/>
    <w:pPr>
      <w:ind w:left="283" w:hanging="283"/>
    </w:pPr>
  </w:style>
  <w:style w:type="character" w:styleId="Hipercze">
    <w:name w:val="Hyperlink"/>
    <w:uiPriority w:val="99"/>
    <w:rsid w:val="005D5590"/>
    <w:rPr>
      <w:color w:val="0000FF"/>
      <w:u w:val="single"/>
    </w:rPr>
  </w:style>
  <w:style w:type="paragraph" w:styleId="Tekstblokowy">
    <w:name w:val="Block Text"/>
    <w:basedOn w:val="Normalny"/>
    <w:rsid w:val="005D559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5D559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5D559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D559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5D559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5D55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5D559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5D559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5D559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5D559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5D559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5D5590"/>
    <w:pPr>
      <w:numPr>
        <w:numId w:val="1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5D5590"/>
  </w:style>
  <w:style w:type="paragraph" w:styleId="Nagwek">
    <w:name w:val="header"/>
    <w:basedOn w:val="Normalny"/>
    <w:link w:val="NagwekZnak"/>
    <w:rsid w:val="005D5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5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D5590"/>
    <w:pPr>
      <w:ind w:left="200"/>
    </w:pPr>
  </w:style>
  <w:style w:type="paragraph" w:styleId="Spistreci1">
    <w:name w:val="toc 1"/>
    <w:basedOn w:val="Normalny"/>
    <w:next w:val="Normalny"/>
    <w:autoRedefine/>
    <w:rsid w:val="005D55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rsid w:val="005D559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5D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5D559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5D559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5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5D5590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5D5590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5D5590"/>
    <w:pPr>
      <w:jc w:val="center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rsid w:val="005D5590"/>
    <w:rPr>
      <w:rFonts w:ascii="Arial" w:eastAsia="Times New Roman" w:hAnsi="Arial" w:cs="Times New Roman"/>
      <w:b/>
      <w:sz w:val="20"/>
      <w:szCs w:val="24"/>
    </w:rPr>
  </w:style>
  <w:style w:type="paragraph" w:customStyle="1" w:styleId="Paragraf">
    <w:name w:val="Paragraf"/>
    <w:basedOn w:val="Normalny"/>
    <w:rsid w:val="005D559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5D5590"/>
  </w:style>
  <w:style w:type="paragraph" w:styleId="Tekstdymka">
    <w:name w:val="Balloon Text"/>
    <w:basedOn w:val="Normalny"/>
    <w:link w:val="TekstdymkaZnak"/>
    <w:semiHidden/>
    <w:rsid w:val="005D559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D55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5D559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5D559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5D559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5D5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D5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5D5590"/>
    <w:rPr>
      <w:vertAlign w:val="superscript"/>
    </w:rPr>
  </w:style>
  <w:style w:type="paragraph" w:styleId="Lista2">
    <w:name w:val="List 2"/>
    <w:basedOn w:val="Normalny"/>
    <w:rsid w:val="005D559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5D5590"/>
  </w:style>
  <w:style w:type="paragraph" w:styleId="Zwykytekst">
    <w:name w:val="Plain Text"/>
    <w:basedOn w:val="Normalny"/>
    <w:link w:val="ZwykytekstZnak"/>
    <w:rsid w:val="005D559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D559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D559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D55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5D559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5D5590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5D559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5D5590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5D559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5D5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Odwoaniedokomentarza">
    <w:name w:val="annotation reference"/>
    <w:unhideWhenUsed/>
    <w:rsid w:val="005D55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590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590"/>
    <w:rPr>
      <w:b/>
      <w:bCs/>
    </w:rPr>
  </w:style>
  <w:style w:type="paragraph" w:customStyle="1" w:styleId="Styl1">
    <w:name w:val="Styl1"/>
    <w:basedOn w:val="Normalny"/>
    <w:rsid w:val="005D5590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5590"/>
    <w:rPr>
      <w:i/>
      <w:iCs/>
    </w:rPr>
  </w:style>
  <w:style w:type="character" w:customStyle="1" w:styleId="postbody">
    <w:name w:val="postbody"/>
    <w:basedOn w:val="Domylnaczcionkaakapitu"/>
    <w:rsid w:val="005D5590"/>
  </w:style>
  <w:style w:type="paragraph" w:styleId="Poprawka">
    <w:name w:val="Revision"/>
    <w:hidden/>
    <w:uiPriority w:val="99"/>
    <w:semiHidden/>
    <w:rsid w:val="005D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5D5590"/>
    <w:pPr>
      <w:spacing w:before="375" w:after="225"/>
    </w:pPr>
    <w:rPr>
      <w:b/>
      <w:bCs/>
      <w:sz w:val="24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B319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owiceslaskie.pl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zerwinska@zabkowicesla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ata.czerwinska@zabkowice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F813-10B8-43FB-9B5C-81D3DCF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29</Pages>
  <Words>6778</Words>
  <Characters>40668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2011-06-21T14:43:00Z</cp:lastPrinted>
  <dcterms:created xsi:type="dcterms:W3CDTF">2011-06-17T12:07:00Z</dcterms:created>
  <dcterms:modified xsi:type="dcterms:W3CDTF">2011-07-15T09:06:00Z</dcterms:modified>
</cp:coreProperties>
</file>